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1D24" w14:textId="77777777" w:rsidR="00F00CBB" w:rsidRDefault="00EC1861">
      <w:r>
        <w:rPr>
          <w:noProof/>
        </w:rPr>
        <w:drawing>
          <wp:anchor distT="0" distB="0" distL="114300" distR="114300" simplePos="0" relativeHeight="251659264" behindDoc="1" locked="0" layoutInCell="1" allowOverlap="1" wp14:anchorId="155B1C33" wp14:editId="63557F0E">
            <wp:simplePos x="0" y="0"/>
            <wp:positionH relativeFrom="column">
              <wp:posOffset>3498215</wp:posOffset>
            </wp:positionH>
            <wp:positionV relativeFrom="paragraph">
              <wp:posOffset>0</wp:posOffset>
            </wp:positionV>
            <wp:extent cx="3337560" cy="1203960"/>
            <wp:effectExtent l="0" t="0" r="0" b="0"/>
            <wp:wrapTight wrapText="bothSides">
              <wp:wrapPolygon edited="0">
                <wp:start x="0" y="0"/>
                <wp:lineTo x="0" y="21190"/>
                <wp:lineTo x="21452" y="21190"/>
                <wp:lineTo x="21452" y="0"/>
                <wp:lineTo x="0" y="0"/>
              </wp:wrapPolygon>
            </wp:wrapTight>
            <wp:docPr id="13" name="Picture 9" descr="\\bnv-dc01\homes\v.simmons\My Pictures\logo BNV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nv-dc01\homes\v.simmons\My Pictures\logo BNV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7560" cy="12039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12551"/>
      </w:tblGrid>
      <w:tr w:rsidR="00F00CBB" w14:paraId="473A6067" w14:textId="77777777" w:rsidTr="00F00CBB">
        <w:tc>
          <w:tcPr>
            <w:tcW w:w="7672" w:type="dxa"/>
            <w:tcMar>
              <w:top w:w="216" w:type="dxa"/>
              <w:left w:w="115" w:type="dxa"/>
              <w:bottom w:w="216" w:type="dxa"/>
              <w:right w:w="115" w:type="dxa"/>
            </w:tcMar>
          </w:tcPr>
          <w:p w14:paraId="553AAE37" w14:textId="77777777" w:rsidR="00F00CBB" w:rsidRPr="00F00CBB" w:rsidRDefault="00F00CBB">
            <w:pPr>
              <w:pStyle w:val="NoSpacing"/>
              <w:rPr>
                <w:color w:val="2F5496"/>
                <w:sz w:val="24"/>
              </w:rPr>
            </w:pPr>
            <w:r>
              <w:rPr>
                <w:sz w:val="24"/>
                <w:szCs w:val="24"/>
              </w:rPr>
              <w:t>BENTLEY NEW VILLAGE PRIMARY SCHOOL</w:t>
            </w:r>
          </w:p>
        </w:tc>
      </w:tr>
      <w:tr w:rsidR="00F00CBB" w14:paraId="4BF445A4" w14:textId="77777777" w:rsidTr="00F00CBB">
        <w:tc>
          <w:tcPr>
            <w:tcW w:w="7672" w:type="dxa"/>
          </w:tcPr>
          <w:p w14:paraId="259122E4" w14:textId="77777777" w:rsidR="00F00CBB" w:rsidRPr="00F00CBB" w:rsidRDefault="00F00CBB">
            <w:pPr>
              <w:pStyle w:val="NoSpacing"/>
              <w:spacing w:line="216" w:lineRule="auto"/>
              <w:rPr>
                <w:rFonts w:ascii="Calibri Light" w:hAnsi="Calibri Light"/>
                <w:color w:val="4472C4"/>
                <w:sz w:val="88"/>
                <w:szCs w:val="88"/>
              </w:rPr>
            </w:pPr>
            <w:r>
              <w:rPr>
                <w:rFonts w:ascii="Calibri Light" w:hAnsi="Calibri Light"/>
                <w:sz w:val="88"/>
                <w:szCs w:val="88"/>
              </w:rPr>
              <w:t>History Policy</w:t>
            </w:r>
          </w:p>
        </w:tc>
      </w:tr>
      <w:tr w:rsidR="00F00CBB" w14:paraId="7B4DF8A7" w14:textId="77777777" w:rsidTr="00F00CBB">
        <w:tc>
          <w:tcPr>
            <w:tcW w:w="7672" w:type="dxa"/>
            <w:tcMar>
              <w:top w:w="216" w:type="dxa"/>
              <w:left w:w="115" w:type="dxa"/>
              <w:bottom w:w="216" w:type="dxa"/>
              <w:right w:w="115" w:type="dxa"/>
            </w:tcMar>
          </w:tcPr>
          <w:p w14:paraId="752082FC" w14:textId="77777777" w:rsidR="00C75D94" w:rsidRPr="00BF2346" w:rsidRDefault="00F00CBB">
            <w:pPr>
              <w:pStyle w:val="NoSpacing"/>
              <w:rPr>
                <w:sz w:val="24"/>
                <w:szCs w:val="24"/>
              </w:rPr>
            </w:pPr>
            <w:r>
              <w:rPr>
                <w:sz w:val="24"/>
                <w:szCs w:val="24"/>
              </w:rPr>
              <w:t>SUBJECT LEADER: J. PERRY</w:t>
            </w:r>
          </w:p>
        </w:tc>
      </w:tr>
    </w:tbl>
    <w:p w14:paraId="7949094A" w14:textId="77777777" w:rsidR="00F00CBB" w:rsidRPr="00F00CBB" w:rsidRDefault="00F00CBB" w:rsidP="00F00CBB">
      <w:pPr>
        <w:spacing w:after="0"/>
        <w:rPr>
          <w:vanish/>
        </w:rPr>
      </w:pPr>
    </w:p>
    <w:tbl>
      <w:tblPr>
        <w:tblpPr w:leftFromText="187" w:rightFromText="187" w:horzAnchor="margin" w:tblpXSpec="center" w:tblpYSpec="bottom"/>
        <w:tblW w:w="3857" w:type="pct"/>
        <w:tblLook w:val="04A0" w:firstRow="1" w:lastRow="0" w:firstColumn="1" w:lastColumn="0" w:noHBand="0" w:noVBand="1"/>
      </w:tblPr>
      <w:tblGrid>
        <w:gridCol w:w="12114"/>
      </w:tblGrid>
      <w:tr w:rsidR="00F00CBB" w14:paraId="4072C295" w14:textId="77777777">
        <w:tc>
          <w:tcPr>
            <w:tcW w:w="7221" w:type="dxa"/>
            <w:tcMar>
              <w:top w:w="216" w:type="dxa"/>
              <w:left w:w="115" w:type="dxa"/>
              <w:bottom w:w="216" w:type="dxa"/>
              <w:right w:w="115" w:type="dxa"/>
            </w:tcMar>
          </w:tcPr>
          <w:p w14:paraId="01F64802" w14:textId="77777777" w:rsidR="00F00CBB" w:rsidRPr="00F00CBB" w:rsidRDefault="00F00CBB">
            <w:pPr>
              <w:pStyle w:val="NoSpacing"/>
              <w:rPr>
                <w:color w:val="4472C4"/>
                <w:sz w:val="28"/>
                <w:szCs w:val="28"/>
              </w:rPr>
            </w:pPr>
            <w:r>
              <w:rPr>
                <w:sz w:val="28"/>
                <w:szCs w:val="28"/>
              </w:rPr>
              <w:t>HEADTEACHER: V. SIMMONS</w:t>
            </w:r>
          </w:p>
          <w:p w14:paraId="60352C66" w14:textId="77777777" w:rsidR="00F00CBB" w:rsidRPr="00F00CBB" w:rsidRDefault="00F00CBB">
            <w:pPr>
              <w:pStyle w:val="NoSpacing"/>
              <w:rPr>
                <w:color w:val="4472C4"/>
                <w:sz w:val="28"/>
                <w:szCs w:val="28"/>
              </w:rPr>
            </w:pPr>
            <w:r>
              <w:rPr>
                <w:sz w:val="28"/>
                <w:szCs w:val="28"/>
              </w:rPr>
              <w:t>9-1-2025</w:t>
            </w:r>
          </w:p>
          <w:p w14:paraId="72F51D52" w14:textId="77777777" w:rsidR="00F00CBB" w:rsidRPr="00F00CBB" w:rsidRDefault="00F00CBB">
            <w:pPr>
              <w:pStyle w:val="NoSpacing"/>
              <w:rPr>
                <w:color w:val="4472C4"/>
              </w:rPr>
            </w:pPr>
          </w:p>
        </w:tc>
      </w:tr>
    </w:tbl>
    <w:p w14:paraId="0D9FA845" w14:textId="77777777" w:rsidR="00EC1861" w:rsidRDefault="00EC1861" w:rsidP="0094601E">
      <w:pPr>
        <w:spacing w:after="0" w:line="240" w:lineRule="auto"/>
        <w:rPr>
          <w:b/>
          <w:sz w:val="40"/>
          <w:szCs w:val="40"/>
        </w:rPr>
      </w:pPr>
    </w:p>
    <w:p w14:paraId="41072640" w14:textId="77777777" w:rsidR="00EC1861" w:rsidRDefault="00EC1861" w:rsidP="0094601E">
      <w:pPr>
        <w:spacing w:after="0" w:line="240" w:lineRule="auto"/>
        <w:rPr>
          <w:b/>
          <w:sz w:val="40"/>
          <w:szCs w:val="40"/>
        </w:rPr>
      </w:pPr>
    </w:p>
    <w:p w14:paraId="4A532E28" w14:textId="77777777" w:rsidR="00EC1861" w:rsidRDefault="00EC1861" w:rsidP="0094601E">
      <w:pPr>
        <w:spacing w:after="0" w:line="240" w:lineRule="auto"/>
        <w:rPr>
          <w:b/>
          <w:sz w:val="40"/>
          <w:szCs w:val="40"/>
        </w:rPr>
      </w:pPr>
    </w:p>
    <w:p w14:paraId="741E8441" w14:textId="77777777" w:rsidR="00C153E2" w:rsidRPr="00546DCE" w:rsidRDefault="00F27D0C" w:rsidP="0094601E">
      <w:pPr>
        <w:spacing w:after="0" w:line="240" w:lineRule="auto"/>
        <w:rPr>
          <w:b/>
          <w:sz w:val="40"/>
          <w:szCs w:val="40"/>
        </w:rPr>
      </w:pPr>
      <w:r>
        <w:rPr>
          <w:noProof/>
        </w:rPr>
        <mc:AlternateContent>
          <mc:Choice Requires="wps">
            <w:drawing>
              <wp:anchor distT="0" distB="0" distL="114300" distR="114300" simplePos="0" relativeHeight="251658240" behindDoc="0" locked="0" layoutInCell="1" allowOverlap="1" wp14:anchorId="61F83492" wp14:editId="0A05A1E1">
                <wp:simplePos x="0" y="0"/>
                <wp:positionH relativeFrom="column">
                  <wp:posOffset>167640</wp:posOffset>
                </wp:positionH>
                <wp:positionV relativeFrom="paragraph">
                  <wp:posOffset>5280660</wp:posOffset>
                </wp:positionV>
                <wp:extent cx="4676775" cy="93218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3304A" w14:textId="77777777" w:rsidR="009D5050" w:rsidRDefault="009D5050">
                            <w:r>
                              <w:t>S</w:t>
                            </w:r>
                            <w:r w:rsidR="00CC7721">
                              <w:t>UBJECT</w:t>
                            </w:r>
                            <w:r>
                              <w:t xml:space="preserve"> L</w:t>
                            </w:r>
                            <w:r w:rsidR="00CC7721">
                              <w:t>EADER</w:t>
                            </w:r>
                            <w:r>
                              <w:t xml:space="preserve">: </w:t>
                            </w:r>
                            <w:r w:rsidR="00CC7721">
                              <w:t>Jennifer Perry</w:t>
                            </w:r>
                          </w:p>
                          <w:p w14:paraId="0A00643F" w14:textId="77777777" w:rsidR="00BB4694" w:rsidRDefault="00BB4694">
                            <w:r>
                              <w:t>BENTLEY NEW VILLAGE PRIMARY SCHOOL</w:t>
                            </w:r>
                          </w:p>
                          <w:p w14:paraId="4C1284CD" w14:textId="77777777" w:rsidR="00BB4694" w:rsidRDefault="00BB4694">
                            <w:r>
                              <w:t xml:space="preserve">HEADTEACHER: </w:t>
                            </w:r>
                            <w:r w:rsidR="006E0E7D">
                              <w:t>V</w:t>
                            </w:r>
                            <w:r w:rsidR="00CC7721">
                              <w:t>icky</w:t>
                            </w:r>
                            <w:r w:rsidR="006E0E7D">
                              <w:t xml:space="preserve"> S</w:t>
                            </w:r>
                            <w:r w:rsidR="00CC7721">
                              <w:t>immons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83492" id="_x0000_t202" coordsize="21600,21600" o:spt="202" path="m,l,21600r21600,l21600,xe">
                <v:stroke joinstyle="miter"/>
                <v:path gradientshapeok="t" o:connecttype="rect"/>
              </v:shapetype>
              <v:shape id="Text Box 8" o:spid="_x0000_s1026" type="#_x0000_t202" style="position:absolute;margin-left:13.2pt;margin-top:415.8pt;width:368.25pt;height:7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BwIAAO8DAAAOAAAAZHJzL2Uyb0RvYy54bWysU9tu2zAMfR+wfxD0vjjJ0iQ14hRdigwD&#10;ugvQ7gNkWbaFyaJGKbGzrx8lp1nQvQ3TgyCK5BHPIbW5GzrDjgq9Blvw2WTKmbISKm2bgn9/3r9b&#10;c+aDsJUwYFXBT8rzu+3bN5ve5WoOLZhKISMQ6/PeFbwNweVZ5mWrOuEn4JQlZw3YiUAmNlmFoif0&#10;zmTz6XSZ9YCVQ5DKe7p9GJ18m/DrWsnwta69CswUnGoLace0l3HPthuRNyhcq+W5DPEPVXRCW3r0&#10;AvUggmAH1H9BdVoieKjDREKXQV1rqRIHYjObvmLz1AqnEhcSx7uLTP7/wcovx2/IdFXwBWdWdNSi&#10;ZzUE9gEGto7q9M7nFPTkKCwMdE1dTky9ewT5wzMLu1bYRt0jQt8qUVF1s5iZXaWOOD6ClP1nqOgZ&#10;cQiQgIYauygdicEInbp0unQmliLpcrFcLVerG84k+W7fz2fr1LpM5C/ZDn34qKBj8VBwpM4ndHF8&#10;9CFWI/KXkPiYB6OrvTYmGdiUO4PsKGhK9mklAq/CjI3BFmLaiBhvEs3IbOQYhnI4y1ZCdSLCCOPU&#10;0S+hQwv4i7OeJq7g/udBoOLMfLIk2u1ssYgjmozFzWpOBl57ymuPsJKgCh44G4+7MI71waFuWnpp&#10;bJOFexK61kmD2JGxqnPdNFVJmvMPiGN7baeoP/90+xsAAP//AwBQSwMEFAAGAAgAAAAhACuBxWjf&#10;AAAACgEAAA8AAABkcnMvZG93bnJldi54bWxMj8tOwzAQRfdI/IM1ldgg6jQE50GcCpBA3bb0Ayax&#10;m0SNx1HsNunfY1awHN2je8+U28UM7Kon11uSsFlHwDQ1VvXUSjh+fz5lwJxHUjhY0hJu2sG2ur8r&#10;sVB2pr2+HnzLQgm5AiV03o8F567ptEG3tqOmkJ3sZNCHc2q5mnAO5WbgcRQJbrCnsNDhqD863ZwP&#10;FyPhtJsfX/K5/vLHdJ+Id+zT2t6kfFgtb6/AvF78Hwy/+kEdquBU2wspxwYJsUgCKSF73ghgAUhF&#10;nAOrJeRplgCvSv7/heoHAAD//wMAUEsBAi0AFAAGAAgAAAAhALaDOJL+AAAA4QEAABMAAAAAAAAA&#10;AAAAAAAAAAAAAFtDb250ZW50X1R5cGVzXS54bWxQSwECLQAUAAYACAAAACEAOP0h/9YAAACUAQAA&#10;CwAAAAAAAAAAAAAAAAAvAQAAX3JlbHMvLnJlbHNQSwECLQAUAAYACAAAACEAWkWv/gcCAADvAwAA&#10;DgAAAAAAAAAAAAAAAAAuAgAAZHJzL2Uyb0RvYy54bWxQSwECLQAUAAYACAAAACEAK4HFaN8AAAAK&#10;AQAADwAAAAAAAAAAAAAAAABhBAAAZHJzL2Rvd25yZXYueG1sUEsFBgAAAAAEAAQA8wAAAG0FAAAA&#10;AA==&#10;" stroked="f">
                <v:textbox>
                  <w:txbxContent>
                    <w:p w14:paraId="3D23304A" w14:textId="77777777" w:rsidR="009D5050" w:rsidRDefault="009D5050">
                      <w:r>
                        <w:t>S</w:t>
                      </w:r>
                      <w:r w:rsidR="00CC7721">
                        <w:t>UBJECT</w:t>
                      </w:r>
                      <w:r>
                        <w:t xml:space="preserve"> L</w:t>
                      </w:r>
                      <w:r w:rsidR="00CC7721">
                        <w:t>EADER</w:t>
                      </w:r>
                      <w:r>
                        <w:t xml:space="preserve">: </w:t>
                      </w:r>
                      <w:r w:rsidR="00CC7721">
                        <w:t>Jennifer Perry</w:t>
                      </w:r>
                    </w:p>
                    <w:p w14:paraId="0A00643F" w14:textId="77777777" w:rsidR="00BB4694" w:rsidRDefault="00BB4694">
                      <w:r>
                        <w:t>BENTLEY NEW VILLAGE PRIMARY SCHOOL</w:t>
                      </w:r>
                    </w:p>
                    <w:p w14:paraId="4C1284CD" w14:textId="77777777" w:rsidR="00BB4694" w:rsidRDefault="00BB4694">
                      <w:r>
                        <w:t xml:space="preserve">HEADTEACHER: </w:t>
                      </w:r>
                      <w:r w:rsidR="006E0E7D">
                        <w:t>V</w:t>
                      </w:r>
                      <w:r w:rsidR="00CC7721">
                        <w:t>icky</w:t>
                      </w:r>
                      <w:r w:rsidR="006E0E7D">
                        <w:t xml:space="preserve"> S</w:t>
                      </w:r>
                      <w:r w:rsidR="00CC7721">
                        <w:t>immons</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51FEA3D" wp14:editId="0469F42A">
                <wp:simplePos x="0" y="0"/>
                <wp:positionH relativeFrom="page">
                  <wp:align>center</wp:align>
                </wp:positionH>
                <wp:positionV relativeFrom="margin">
                  <wp:align>bottom</wp:align>
                </wp:positionV>
                <wp:extent cx="11507470" cy="139700"/>
                <wp:effectExtent l="0" t="0" r="0" b="0"/>
                <wp:wrapSquare wrapText="bothSides"/>
                <wp:docPr id="1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7470" cy="139700"/>
                        </a:xfrm>
                        <a:prstGeom prst="rect">
                          <a:avLst/>
                        </a:prstGeom>
                        <a:noFill/>
                        <a:ln w="6350">
                          <a:noFill/>
                        </a:ln>
                        <a:effectLst/>
                      </wps:spPr>
                      <wps:txbx>
                        <w:txbxContent>
                          <w:p w14:paraId="533D60BE" w14:textId="77777777" w:rsidR="00BB4694" w:rsidRPr="00410467" w:rsidRDefault="00BB4694">
                            <w:pPr>
                              <w:pStyle w:val="NoSpacing"/>
                              <w:rPr>
                                <w:color w:val="7F7F7F"/>
                                <w:sz w:val="18"/>
                                <w:szCs w:val="18"/>
                              </w:rPr>
                            </w:pPr>
                            <w:r w:rsidRPr="00410467">
                              <w:rPr>
                                <w:caps/>
                                <w:color w:val="7F7F7F"/>
                                <w:sz w:val="18"/>
                                <w:szCs w:val="18"/>
                              </w:rPr>
                              <w:t xml:space="preserve">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51FEA3D" id="Text Box 1" o:spid="_x0000_s1027" type="#_x0000_t202" style="position:absolute;margin-left:0;margin-top:0;width:906.1pt;height:11pt;z-index:25165721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4pRQIAAH0EAAAOAAAAZHJzL2Uyb0RvYy54bWysVE1v2zAMvQ/YfxB0X2ynH2mNOkXWIsOA&#10;oC3QFj0rstwYs0VNUmJnv35PcpwW3U7DLjIlPlHke6Svrvu2YTtlXU264Nkk5UxpSWWtXwv+/LT8&#10;csGZ80KXoiGtCr5Xjl/PP3+66kyuprShplSWIYh2eWcKvvHe5Eni5Ea1wk3IKA1nRbYVHlv7mpRW&#10;dIjeNsk0Tc+TjmxpLEnlHE5vByefx/hVpaS/ryqnPGsKjtx8XG1c12FN5lcif7XCbGp5SEP8Qxat&#10;qDUePYa6FV6wra3/CNXW0pKjyk8ktQlVVS1VrAHVZOmHah43wqhYC8hx5kiT+39h5d3uwbK6hHZT&#10;SKVFC5GeVO/ZV+pZFvjpjMsBezQA+h7HwMZanVmR/OEASd5hhgsO6MBHX9k2fFEpw0VIsD/SHl6R&#10;IVp2ls5OZ/BJOLOTy1kahUnerhvr/DdFLQtGwS10jSmI3cr5kIDIR0h4TdOybpqobaNZV/Dzk7M0&#10;Xjh6cKPRAatilxzChDqG1IPl+3U/cDPysKZyDxosDY3kjFzWyGglnH8QFp2DIjAN/h5L1RBepoPF&#10;2Ybsr7+dBzwEhZezDp1YcPdzK6zirPmuIfVldnoKQpiPOxg2Gll6OZteYLsez/W2vSH0eYaRMzKa&#10;Ae2b0awstS+Yl0V4EC6hJZ4t+Ho0b/wwGpg3qRaLCEKfGuFX+tHIUfhA9VP/Iqw56OEh5R2N7Sry&#10;D7IM2EC2M4uthzhRs0DxQOihg9DjUcrDPIYher+PqLe/xvw3AAAA//8DAFBLAwQUAAYACAAAACEA&#10;CJ+qltkAAAAFAQAADwAAAGRycy9kb3ducmV2LnhtbEyPwU7DMAyG70i8Q2QkbixdkKapNJ1g0pDg&#10;xoY4u41pCo3TJdlW3p5sF7hYsv5fnz9Xq8kN4kgh9p41zGcFCOLWm547De+7zd0SREzIBgfPpOGH&#10;Iqzq66sKS+NP/EbHbepEhnAsUYNNaSyljK0lh3HmR+KcffrgMOU1dNIEPGW4G6QqioV02HO+YHGk&#10;taX2e3twGtS+2dn7l+65XX/R04fsX4P0qPXtzfT4ACLRlP7KcNbP6lBnp8Yf2EQxaMiPpMs8Z8u5&#10;UiCaTFYFyLqS/+3rXwAAAP//AwBQSwECLQAUAAYACAAAACEAtoM4kv4AAADhAQAAEwAAAAAAAAAA&#10;AAAAAAAAAAAAW0NvbnRlbnRfVHlwZXNdLnhtbFBLAQItABQABgAIAAAAIQA4/SH/1gAAAJQBAAAL&#10;AAAAAAAAAAAAAAAAAC8BAABfcmVscy8ucmVsc1BLAQItABQABgAIAAAAIQCAKv4pRQIAAH0EAAAO&#10;AAAAAAAAAAAAAAAAAC4CAABkcnMvZTJvRG9jLnhtbFBLAQItABQABgAIAAAAIQAIn6qW2QAAAAUB&#10;AAAPAAAAAAAAAAAAAAAAAJ8EAABkcnMvZG93bnJldi54bWxQSwUGAAAAAAQABADzAAAApQUAAAAA&#10;" filled="f" stroked="f" strokeweight=".5pt">
                <v:textbox style="mso-fit-shape-to-text:t" inset="1in,0,86.4pt,0">
                  <w:txbxContent>
                    <w:p w14:paraId="533D60BE" w14:textId="77777777" w:rsidR="00BB4694" w:rsidRPr="00410467" w:rsidRDefault="00BB4694">
                      <w:pPr>
                        <w:pStyle w:val="NoSpacing"/>
                        <w:rPr>
                          <w:color w:val="7F7F7F"/>
                          <w:sz w:val="18"/>
                          <w:szCs w:val="18"/>
                        </w:rPr>
                      </w:pPr>
                      <w:r w:rsidRPr="00410467">
                        <w:rPr>
                          <w:caps/>
                          <w:color w:val="7F7F7F"/>
                          <w:sz w:val="18"/>
                          <w:szCs w:val="18"/>
                        </w:rPr>
                        <w:t xml:space="preserve">     </w:t>
                      </w:r>
                    </w:p>
                  </w:txbxContent>
                </v:textbox>
                <w10:wrap type="square" anchorx="page" anchory="margin"/>
              </v:shape>
            </w:pict>
          </mc:Fallback>
        </mc:AlternateContent>
      </w:r>
      <w:r>
        <w:rPr>
          <w:noProof/>
        </w:rPr>
        <mc:AlternateContent>
          <mc:Choice Requires="wps">
            <w:drawing>
              <wp:anchor distT="0" distB="0" distL="114300" distR="114300" simplePos="0" relativeHeight="251656192" behindDoc="0" locked="0" layoutInCell="1" allowOverlap="1" wp14:anchorId="6FC8A61A" wp14:editId="7F993225">
                <wp:simplePos x="0" y="0"/>
                <wp:positionH relativeFrom="page">
                  <wp:posOffset>41275</wp:posOffset>
                </wp:positionH>
                <wp:positionV relativeFrom="page">
                  <wp:posOffset>8446770</wp:posOffset>
                </wp:positionV>
                <wp:extent cx="11504295" cy="479425"/>
                <wp:effectExtent l="0" t="0" r="0" b="0"/>
                <wp:wrapSquare wrapText="bothSides"/>
                <wp:docPr id="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4295"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4484BF" w14:textId="77777777" w:rsidR="00BB4694" w:rsidRPr="00410467" w:rsidRDefault="00BB4694">
                            <w:pPr>
                              <w:pStyle w:val="NoSpacing"/>
                              <w:spacing w:before="40" w:after="40"/>
                              <w:rPr>
                                <w:caps/>
                                <w:color w:val="5B9BD5"/>
                                <w:sz w:val="28"/>
                                <w:szCs w:val="28"/>
                              </w:rPr>
                            </w:pPr>
                            <w:r w:rsidRPr="00410467">
                              <w:rPr>
                                <w:caps/>
                                <w:color w:val="5B9BD5"/>
                                <w:sz w:val="28"/>
                                <w:szCs w:val="28"/>
                              </w:rPr>
                              <w:t>BENTLEY NEW VILLAGE PRIMARY SCHOOL</w:t>
                            </w:r>
                          </w:p>
                          <w:p w14:paraId="27A57B9D" w14:textId="77777777" w:rsidR="00BB4694" w:rsidRPr="00410467" w:rsidRDefault="00BB4694">
                            <w:pPr>
                              <w:pStyle w:val="NoSpacing"/>
                              <w:spacing w:before="40" w:after="40"/>
                              <w:rPr>
                                <w:caps/>
                                <w:color w:val="4472C4"/>
                                <w:sz w:val="24"/>
                                <w:szCs w:val="24"/>
                              </w:rPr>
                            </w:pPr>
                            <w:r w:rsidRPr="00410467">
                              <w:rPr>
                                <w:caps/>
                                <w:color w:val="4472C4"/>
                                <w:sz w:val="24"/>
                                <w:szCs w:val="24"/>
                              </w:rPr>
                              <w:t>HEADTEACHER: kirsten mckechnie</w:t>
                            </w:r>
                          </w:p>
                        </w:txbxContent>
                      </wps:txbx>
                      <wps:bodyPr rot="0" vert="horz" wrap="square" lIns="914400" tIns="0" rIns="1097280" bIns="0" anchor="t" anchorCtr="0" upright="1">
                        <a:spAutoFit/>
                      </wps:bodyPr>
                    </wps:wsp>
                  </a:graphicData>
                </a:graphic>
                <wp14:sizeRelH relativeFrom="margin">
                  <wp14:pctWidth>115400</wp14:pctWidth>
                </wp14:sizeRelH>
                <wp14:sizeRelV relativeFrom="margin">
                  <wp14:pctHeight>0</wp14:pctHeight>
                </wp14:sizeRelV>
              </wp:anchor>
            </w:drawing>
          </mc:Choice>
          <mc:Fallback>
            <w:pict>
              <v:shape w14:anchorId="6FC8A61A" id="Text Box 129" o:spid="_x0000_s1028" type="#_x0000_t202" style="position:absolute;margin-left:3.25pt;margin-top:665.1pt;width:905.85pt;height:37.75pt;z-index:25165619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Ny+QEAAMsDAAAOAAAAZHJzL2Uyb0RvYy54bWysU9tu2zAMfR+wfxD0vviCZG2MOEXXIsOA&#10;7gK0+wBZlm1htqhRSuzs60fJSdatb8VeBIqkDg8Pqc3NNPTsoNBpMCXPFilnykiotWlL/v1p9+6a&#10;M+eFqUUPRpX8qBy/2b59sxltoXLooK8VMgIxrhhtyTvvbZEkTnZqEG4BVhkKNoCD8HTFNqlRjIQ+&#10;9Emepu+TEbC2CFI5R977Oci3Eb9plPRfm8Ypz/qSEzcfT4xnFc5kuxFFi8J2Wp5oiFewGIQ2VPQC&#10;dS+8YHvUL6AGLREcNH4hYUigabRUsQfqJkv/6eaxE1bFXkgcZy8yuf8HK78cviHTdclzzowYaERP&#10;avLsA0wsy9dBn9G6gtIeLSX6iQI059irsw8gfzhm4K4TplW3iDB2StTELwsvk2dPZxwXQKrxM9RU&#10;SOw9RKCpwSGIR3IwQqc5HS+zCWRkKJmt0mW+XnEmKbi8Wi/zVawhivNzi85/VDCwYJQcafgRXhwe&#10;nA90RHFOCdUM7HTfxwXozV8OSgyeSD8wnrn7qZpOSp1UqaA+Uj8I81rRNyCjA/zF2UgrVXL3cy9Q&#10;cdZ/MqTJOlsu07CE8UYGRiNL11f5NV2rs18YSSgl95zN5p2fV3ZvUbcdFTkP4JYk3OnYXNB6JnRi&#10;ThsTez5td1jJ5/eY9ecPbn8DAAD//wMAUEsDBBQABgAIAAAAIQDW2RVn4AAAAAwBAAAPAAAAZHJz&#10;L2Rvd25yZXYueG1sTI9BT8MwDIXvSPyHyEjcWLKOjao0nSakXpCQYHBgt6wxbUTjVE22FX493ond&#10;nv2enj+X68n34ohjdIE0zGcKBFITrKNWw8d7fZeDiMmQNX0g1PCDEdbV9VVpChtO9IbHbWoFl1As&#10;jIYupaGQMjYdehNnYUBi7yuM3iQex1ba0Zy43PcyU2olvXHEFzoz4FOHzff24DW8xF2dTIi/r/Gz&#10;xt2md8+UOa1vb6bNI4iEU/oPwxmf0aFipn04kI2i17BacpDXi4XKQJwD+TxntWd1r5YPIKtSXj5R&#10;/QEAAP//AwBQSwECLQAUAAYACAAAACEAtoM4kv4AAADhAQAAEwAAAAAAAAAAAAAAAAAAAAAAW0Nv&#10;bnRlbnRfVHlwZXNdLnhtbFBLAQItABQABgAIAAAAIQA4/SH/1gAAAJQBAAALAAAAAAAAAAAAAAAA&#10;AC8BAABfcmVscy8ucmVsc1BLAQItABQABgAIAAAAIQAP7FNy+QEAAMsDAAAOAAAAAAAAAAAAAAAA&#10;AC4CAABkcnMvZTJvRG9jLnhtbFBLAQItABQABgAIAAAAIQDW2RVn4AAAAAwBAAAPAAAAAAAAAAAA&#10;AAAAAFMEAABkcnMvZG93bnJldi54bWxQSwUGAAAAAAQABADzAAAAYAUAAAAA&#10;" filled="f" stroked="f" strokeweight=".5pt">
                <v:textbox style="mso-fit-shape-to-text:t" inset="1in,0,86.4pt,0">
                  <w:txbxContent>
                    <w:p w14:paraId="684484BF" w14:textId="77777777" w:rsidR="00BB4694" w:rsidRPr="00410467" w:rsidRDefault="00BB4694">
                      <w:pPr>
                        <w:pStyle w:val="NoSpacing"/>
                        <w:spacing w:before="40" w:after="40"/>
                        <w:rPr>
                          <w:caps/>
                          <w:color w:val="5B9BD5"/>
                          <w:sz w:val="28"/>
                          <w:szCs w:val="28"/>
                        </w:rPr>
                      </w:pPr>
                      <w:r w:rsidRPr="00410467">
                        <w:rPr>
                          <w:caps/>
                          <w:color w:val="5B9BD5"/>
                          <w:sz w:val="28"/>
                          <w:szCs w:val="28"/>
                        </w:rPr>
                        <w:t>BENTLEY NEW VILLAGE PRIMARY SCHOOL</w:t>
                      </w:r>
                    </w:p>
                    <w:p w14:paraId="27A57B9D" w14:textId="77777777" w:rsidR="00BB4694" w:rsidRPr="00410467" w:rsidRDefault="00BB4694">
                      <w:pPr>
                        <w:pStyle w:val="NoSpacing"/>
                        <w:spacing w:before="40" w:after="40"/>
                        <w:rPr>
                          <w:caps/>
                          <w:color w:val="4472C4"/>
                          <w:sz w:val="24"/>
                          <w:szCs w:val="24"/>
                        </w:rPr>
                      </w:pPr>
                      <w:r w:rsidRPr="00410467">
                        <w:rPr>
                          <w:caps/>
                          <w:color w:val="4472C4"/>
                          <w:sz w:val="24"/>
                          <w:szCs w:val="24"/>
                        </w:rPr>
                        <w:t>HEADTEACHER: kirsten mckechnie</w:t>
                      </w:r>
                    </w:p>
                  </w:txbxContent>
                </v:textbox>
                <w10:wrap type="square" anchorx="page" anchory="page"/>
              </v:shape>
            </w:pict>
          </mc:Fallback>
        </mc:AlternateContent>
      </w:r>
    </w:p>
    <w:p w14:paraId="51C495A4" w14:textId="77777777" w:rsidR="00EC1861" w:rsidRDefault="00EC1861">
      <w:r>
        <w:br w:type="page"/>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7"/>
        <w:gridCol w:w="7496"/>
      </w:tblGrid>
      <w:tr w:rsidR="00C153E2" w:rsidRPr="00A42563" w14:paraId="072A4E88" w14:textId="77777777" w:rsidTr="00EC1861">
        <w:tc>
          <w:tcPr>
            <w:tcW w:w="8097" w:type="dxa"/>
            <w:vMerge w:val="restart"/>
          </w:tcPr>
          <w:p w14:paraId="7DADA14C" w14:textId="77777777" w:rsidR="00683326" w:rsidRPr="00A42563" w:rsidRDefault="00C153E2" w:rsidP="00C153E2">
            <w:pPr>
              <w:rPr>
                <w:rFonts w:ascii="Arial" w:hAnsi="Arial" w:cs="Arial"/>
                <w:b/>
                <w:bCs/>
              </w:rPr>
            </w:pPr>
            <w:r w:rsidRPr="00A42563">
              <w:rPr>
                <w:rFonts w:ascii="Arial" w:hAnsi="Arial" w:cs="Arial"/>
                <w:b/>
                <w:bCs/>
              </w:rPr>
              <w:lastRenderedPageBreak/>
              <w:t xml:space="preserve">PERSON RESPONSIBLE FOR POLICY: </w:t>
            </w:r>
            <w:r w:rsidR="00096B5A" w:rsidRPr="00A42563">
              <w:rPr>
                <w:rFonts w:ascii="Arial" w:hAnsi="Arial" w:cs="Arial"/>
                <w:b/>
                <w:bCs/>
              </w:rPr>
              <w:t xml:space="preserve">  Mrs </w:t>
            </w:r>
            <w:r w:rsidR="00CC7721">
              <w:rPr>
                <w:rFonts w:ascii="Arial" w:hAnsi="Arial" w:cs="Arial"/>
                <w:b/>
                <w:bCs/>
              </w:rPr>
              <w:t>J Perry</w:t>
            </w:r>
          </w:p>
          <w:p w14:paraId="0911CFF5" w14:textId="77777777" w:rsidR="00C153E2" w:rsidRPr="00A42563" w:rsidRDefault="00C153E2" w:rsidP="00C153E2">
            <w:pPr>
              <w:rPr>
                <w:rFonts w:ascii="Arial" w:hAnsi="Arial" w:cs="Arial"/>
              </w:rPr>
            </w:pPr>
            <w:r w:rsidRPr="00A42563">
              <w:rPr>
                <w:rFonts w:ascii="Arial" w:hAnsi="Arial" w:cs="Arial"/>
                <w:b/>
                <w:bCs/>
              </w:rPr>
              <w:t>APPROVED: SLT</w:t>
            </w:r>
          </w:p>
        </w:tc>
        <w:tc>
          <w:tcPr>
            <w:tcW w:w="7496" w:type="dxa"/>
          </w:tcPr>
          <w:p w14:paraId="0B639A7C" w14:textId="77777777" w:rsidR="00C153E2" w:rsidRPr="00A42563" w:rsidRDefault="00440520" w:rsidP="00096B5A">
            <w:pPr>
              <w:rPr>
                <w:rFonts w:ascii="Arial" w:hAnsi="Arial" w:cs="Arial"/>
              </w:rPr>
            </w:pPr>
            <w:r w:rsidRPr="00A42563">
              <w:rPr>
                <w:rFonts w:ascii="Arial" w:hAnsi="Arial" w:cs="Arial"/>
                <w:b/>
                <w:bCs/>
              </w:rPr>
              <w:t>Subject Leader Name</w:t>
            </w:r>
            <w:r w:rsidR="00683326" w:rsidRPr="00A42563">
              <w:rPr>
                <w:rFonts w:ascii="Arial" w:hAnsi="Arial" w:cs="Arial"/>
                <w:b/>
                <w:bCs/>
              </w:rPr>
              <w:t xml:space="preserve">: </w:t>
            </w:r>
            <w:r w:rsidR="00096B5A" w:rsidRPr="00A42563">
              <w:rPr>
                <w:rFonts w:ascii="Arial" w:hAnsi="Arial" w:cs="Arial"/>
                <w:b/>
                <w:bCs/>
              </w:rPr>
              <w:t xml:space="preserve">Mrs </w:t>
            </w:r>
            <w:r w:rsidR="00CC7721">
              <w:rPr>
                <w:rFonts w:ascii="Arial" w:hAnsi="Arial" w:cs="Arial"/>
                <w:b/>
                <w:bCs/>
              </w:rPr>
              <w:t>J Perry</w:t>
            </w:r>
          </w:p>
        </w:tc>
      </w:tr>
      <w:tr w:rsidR="00C153E2" w:rsidRPr="00A42563" w14:paraId="6CC2B65B" w14:textId="77777777" w:rsidTr="00EC1861">
        <w:tc>
          <w:tcPr>
            <w:tcW w:w="8097" w:type="dxa"/>
            <w:vMerge/>
          </w:tcPr>
          <w:p w14:paraId="7D1375D1" w14:textId="77777777" w:rsidR="00C153E2" w:rsidRPr="00A42563" w:rsidRDefault="00C153E2" w:rsidP="00590100">
            <w:pPr>
              <w:rPr>
                <w:rFonts w:ascii="Arial" w:hAnsi="Arial" w:cs="Arial"/>
              </w:rPr>
            </w:pPr>
          </w:p>
        </w:tc>
        <w:tc>
          <w:tcPr>
            <w:tcW w:w="7496" w:type="dxa"/>
          </w:tcPr>
          <w:p w14:paraId="6E9BDEE4" w14:textId="77777777" w:rsidR="00C153E2" w:rsidRPr="00A42563" w:rsidRDefault="00F23630" w:rsidP="003771A2">
            <w:pPr>
              <w:rPr>
                <w:rFonts w:ascii="Arial" w:hAnsi="Arial" w:cs="Arial"/>
              </w:rPr>
            </w:pPr>
            <w:r w:rsidRPr="00A42563">
              <w:rPr>
                <w:rFonts w:ascii="Arial" w:hAnsi="Arial" w:cs="Arial"/>
                <w:b/>
                <w:bCs/>
              </w:rPr>
              <w:t xml:space="preserve">DATE: </w:t>
            </w:r>
            <w:r w:rsidR="00840081">
              <w:rPr>
                <w:rFonts w:ascii="Arial" w:hAnsi="Arial" w:cs="Arial"/>
                <w:b/>
                <w:bCs/>
              </w:rPr>
              <w:t>September</w:t>
            </w:r>
            <w:r w:rsidR="005A5CD6" w:rsidRPr="00A42563">
              <w:rPr>
                <w:rFonts w:ascii="Arial" w:hAnsi="Arial" w:cs="Arial"/>
                <w:b/>
                <w:bCs/>
              </w:rPr>
              <w:t xml:space="preserve"> 202</w:t>
            </w:r>
            <w:r w:rsidR="00CC7721">
              <w:rPr>
                <w:rFonts w:ascii="Arial" w:hAnsi="Arial" w:cs="Arial"/>
                <w:b/>
                <w:bCs/>
              </w:rPr>
              <w:t>5</w:t>
            </w:r>
          </w:p>
        </w:tc>
      </w:tr>
      <w:tr w:rsidR="00C153E2" w:rsidRPr="00A42563" w14:paraId="2B0B5256" w14:textId="77777777" w:rsidTr="00EC1861">
        <w:tc>
          <w:tcPr>
            <w:tcW w:w="8097" w:type="dxa"/>
          </w:tcPr>
          <w:p w14:paraId="04DA9FB2" w14:textId="77777777" w:rsidR="00C153E2" w:rsidRPr="00A42563" w:rsidRDefault="00C153E2" w:rsidP="00440520">
            <w:pPr>
              <w:rPr>
                <w:rFonts w:ascii="Arial" w:hAnsi="Arial" w:cs="Arial"/>
              </w:rPr>
            </w:pPr>
            <w:r w:rsidRPr="00A42563">
              <w:rPr>
                <w:rFonts w:ascii="Arial" w:hAnsi="Arial" w:cs="Arial"/>
                <w:b/>
                <w:bCs/>
              </w:rPr>
              <w:t xml:space="preserve">SIGNED: </w:t>
            </w:r>
          </w:p>
        </w:tc>
        <w:tc>
          <w:tcPr>
            <w:tcW w:w="7496" w:type="dxa"/>
          </w:tcPr>
          <w:p w14:paraId="522D3306" w14:textId="77777777" w:rsidR="00C153E2" w:rsidRPr="00A42563" w:rsidRDefault="00F23630" w:rsidP="00590100">
            <w:pPr>
              <w:rPr>
                <w:rFonts w:ascii="Arial" w:hAnsi="Arial" w:cs="Arial"/>
              </w:rPr>
            </w:pPr>
            <w:r w:rsidRPr="00A42563">
              <w:rPr>
                <w:rFonts w:ascii="Arial" w:hAnsi="Arial" w:cs="Arial"/>
                <w:b/>
                <w:bCs/>
              </w:rPr>
              <w:t>ROLE: CO-ORDINATOR</w:t>
            </w:r>
          </w:p>
        </w:tc>
      </w:tr>
      <w:tr w:rsidR="00C153E2" w:rsidRPr="00A42563" w14:paraId="3403D551" w14:textId="77777777" w:rsidTr="00EC1861">
        <w:tc>
          <w:tcPr>
            <w:tcW w:w="8097" w:type="dxa"/>
          </w:tcPr>
          <w:p w14:paraId="6C6268F5" w14:textId="77777777" w:rsidR="00C153E2" w:rsidRPr="00A42563" w:rsidRDefault="00C153E2" w:rsidP="00B5754C">
            <w:pPr>
              <w:rPr>
                <w:rFonts w:ascii="Arial" w:hAnsi="Arial" w:cs="Arial"/>
              </w:rPr>
            </w:pPr>
            <w:r w:rsidRPr="00A42563">
              <w:rPr>
                <w:rFonts w:ascii="Arial" w:hAnsi="Arial" w:cs="Arial"/>
                <w:b/>
                <w:bCs/>
              </w:rPr>
              <w:t>TO BE REVIEWED:</w:t>
            </w:r>
          </w:p>
        </w:tc>
        <w:tc>
          <w:tcPr>
            <w:tcW w:w="7496" w:type="dxa"/>
          </w:tcPr>
          <w:p w14:paraId="1661764B" w14:textId="77777777" w:rsidR="00C153E2" w:rsidRPr="00A42563" w:rsidRDefault="00683326" w:rsidP="00E60CE4">
            <w:pPr>
              <w:rPr>
                <w:rFonts w:ascii="Arial" w:hAnsi="Arial" w:cs="Arial"/>
              </w:rPr>
            </w:pPr>
            <w:r w:rsidRPr="00A42563">
              <w:rPr>
                <w:rFonts w:ascii="Arial" w:hAnsi="Arial" w:cs="Arial"/>
                <w:b/>
                <w:bCs/>
              </w:rPr>
              <w:t xml:space="preserve">DATE: </w:t>
            </w:r>
            <w:r w:rsidR="005A5CD6" w:rsidRPr="00A42563">
              <w:rPr>
                <w:rFonts w:ascii="Arial" w:hAnsi="Arial" w:cs="Arial"/>
                <w:b/>
                <w:bCs/>
              </w:rPr>
              <w:t xml:space="preserve"> </w:t>
            </w:r>
            <w:r w:rsidR="00840081">
              <w:rPr>
                <w:rFonts w:ascii="Arial" w:hAnsi="Arial" w:cs="Arial"/>
                <w:b/>
                <w:bCs/>
              </w:rPr>
              <w:t>September</w:t>
            </w:r>
            <w:r w:rsidR="005A5CD6" w:rsidRPr="00A42563">
              <w:rPr>
                <w:rFonts w:ascii="Arial" w:hAnsi="Arial" w:cs="Arial"/>
                <w:b/>
                <w:bCs/>
              </w:rPr>
              <w:t xml:space="preserve"> 202</w:t>
            </w:r>
            <w:r w:rsidR="00840081">
              <w:rPr>
                <w:rFonts w:ascii="Arial" w:hAnsi="Arial" w:cs="Arial"/>
                <w:b/>
                <w:bCs/>
              </w:rPr>
              <w:t>6</w:t>
            </w:r>
          </w:p>
        </w:tc>
      </w:tr>
    </w:tbl>
    <w:p w14:paraId="121B5580" w14:textId="77777777" w:rsidR="00186AB7" w:rsidRPr="00A42563" w:rsidRDefault="00186AB7" w:rsidP="00F23630">
      <w:pPr>
        <w:spacing w:after="0" w:line="240" w:lineRule="atLeast"/>
        <w:rPr>
          <w:rFonts w:ascii="Arial" w:hAnsi="Arial" w:cs="Arial"/>
          <w:b/>
          <w:bCs/>
          <w:u w:val="single"/>
        </w:rPr>
      </w:pPr>
    </w:p>
    <w:p w14:paraId="3DABD782" w14:textId="77777777" w:rsidR="006E0E7D" w:rsidRPr="00F00CBB" w:rsidRDefault="006E0E7D" w:rsidP="006E0E7D">
      <w:pPr>
        <w:shd w:val="clear" w:color="auto" w:fill="FFFFFF"/>
        <w:spacing w:after="0" w:line="240" w:lineRule="auto"/>
        <w:rPr>
          <w:rFonts w:eastAsia="Times New Roman" w:cs="Calibri"/>
          <w:color w:val="000000"/>
          <w:lang w:eastAsia="en-GB"/>
        </w:rPr>
      </w:pPr>
      <w:r w:rsidRPr="00F00CBB">
        <w:rPr>
          <w:rFonts w:eastAsia="Times New Roman" w:cs="Calibri"/>
          <w:b/>
          <w:bCs/>
          <w:color w:val="000000"/>
          <w:u w:val="single"/>
          <w:bdr w:val="none" w:sz="0" w:space="0" w:color="auto" w:frame="1"/>
          <w:lang w:eastAsia="en-GB"/>
        </w:rPr>
        <w:t>OUR SCHOOL VISION </w:t>
      </w:r>
    </w:p>
    <w:p w14:paraId="04775F10" w14:textId="77777777" w:rsidR="006E0E7D" w:rsidRPr="00F00CBB" w:rsidRDefault="006E0E7D" w:rsidP="000F65C7">
      <w:pPr>
        <w:pStyle w:val="NoSpacing"/>
        <w:rPr>
          <w:rFonts w:cs="Calibri"/>
          <w:sz w:val="18"/>
          <w:bdr w:val="none" w:sz="0" w:space="0" w:color="auto" w:frame="1"/>
          <w:lang w:eastAsia="en-GB"/>
        </w:rPr>
      </w:pPr>
      <w:r w:rsidRPr="00F00CBB">
        <w:rPr>
          <w:rFonts w:cs="Calibri"/>
          <w:sz w:val="18"/>
          <w:bdr w:val="none" w:sz="0" w:space="0" w:color="auto" w:frame="1"/>
          <w:lang w:eastAsia="en-GB"/>
        </w:rPr>
        <w:t>Together, we will create a calm and welcoming learning environment and work together to secure success for all. We will strive to create a safe, caring, supportive and inclusive school.  </w:t>
      </w:r>
    </w:p>
    <w:p w14:paraId="72868B34" w14:textId="77777777" w:rsidR="000F65C7" w:rsidRPr="00F00CBB" w:rsidRDefault="000F65C7" w:rsidP="000F65C7">
      <w:pPr>
        <w:pStyle w:val="NoSpacing"/>
        <w:rPr>
          <w:rFonts w:cs="Calibri"/>
          <w:color w:val="000000"/>
          <w:sz w:val="18"/>
          <w:lang w:eastAsia="en-GB"/>
        </w:rPr>
      </w:pPr>
    </w:p>
    <w:p w14:paraId="2E97320B" w14:textId="77777777" w:rsidR="006E0E7D" w:rsidRPr="00F00CBB" w:rsidRDefault="006E0E7D" w:rsidP="000F65C7">
      <w:pPr>
        <w:pStyle w:val="NoSpacing"/>
        <w:rPr>
          <w:rFonts w:cs="Calibri"/>
          <w:sz w:val="18"/>
          <w:bdr w:val="none" w:sz="0" w:space="0" w:color="auto" w:frame="1"/>
          <w:lang w:eastAsia="en-GB"/>
        </w:rPr>
      </w:pPr>
      <w:r w:rsidRPr="00F00CBB">
        <w:rPr>
          <w:rFonts w:cs="Calibri"/>
          <w:sz w:val="18"/>
          <w:bdr w:val="none" w:sz="0" w:space="0" w:color="auto" w:frame="1"/>
          <w:lang w:eastAsia="en-GB"/>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 </w:t>
      </w:r>
    </w:p>
    <w:p w14:paraId="7967960D" w14:textId="77777777" w:rsidR="00CC7721" w:rsidRPr="00F00CBB" w:rsidRDefault="00CC7721" w:rsidP="006E0E7D">
      <w:pPr>
        <w:shd w:val="clear" w:color="auto" w:fill="FFFFFF"/>
        <w:spacing w:after="0" w:line="240" w:lineRule="auto"/>
        <w:rPr>
          <w:rFonts w:eastAsia="Times New Roman" w:cs="Calibri"/>
          <w:color w:val="000000"/>
          <w:lang w:eastAsia="en-GB"/>
        </w:rPr>
      </w:pPr>
    </w:p>
    <w:p w14:paraId="15F46A8F" w14:textId="77777777" w:rsidR="006E0E7D" w:rsidRPr="00F00CBB" w:rsidRDefault="006E0E7D" w:rsidP="006E0E7D">
      <w:pPr>
        <w:shd w:val="clear" w:color="auto" w:fill="FFFFFF"/>
        <w:spacing w:after="0" w:line="240" w:lineRule="auto"/>
        <w:rPr>
          <w:rFonts w:eastAsia="Times New Roman" w:cs="Calibri"/>
          <w:color w:val="000000"/>
          <w:lang w:eastAsia="en-GB"/>
        </w:rPr>
      </w:pPr>
      <w:r w:rsidRPr="00F00CBB">
        <w:rPr>
          <w:rFonts w:eastAsia="Times New Roman" w:cs="Calibri"/>
          <w:b/>
          <w:bCs/>
          <w:color w:val="000000"/>
          <w:u w:val="single"/>
          <w:bdr w:val="none" w:sz="0" w:space="0" w:color="auto" w:frame="1"/>
          <w:lang w:eastAsia="en-GB"/>
        </w:rPr>
        <w:t>ETHOS </w:t>
      </w:r>
    </w:p>
    <w:p w14:paraId="5CA8B0E9" w14:textId="77777777" w:rsidR="006E0E7D" w:rsidRPr="00F00CBB" w:rsidRDefault="006E0E7D" w:rsidP="006E0E7D">
      <w:pPr>
        <w:shd w:val="clear" w:color="auto" w:fill="FFFFFF"/>
        <w:spacing w:after="0"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We believe that:</w:t>
      </w:r>
      <w:r w:rsidRPr="00F00CBB">
        <w:rPr>
          <w:rFonts w:eastAsia="Times New Roman" w:cs="Calibri"/>
          <w:b/>
          <w:bCs/>
          <w:color w:val="1F4E79"/>
          <w:sz w:val="18"/>
          <w:bdr w:val="none" w:sz="0" w:space="0" w:color="auto" w:frame="1"/>
          <w:lang w:eastAsia="en-GB"/>
        </w:rPr>
        <w:t> </w:t>
      </w:r>
    </w:p>
    <w:p w14:paraId="4E97C6FE" w14:textId="77777777" w:rsidR="006E0E7D" w:rsidRPr="00F00CBB" w:rsidRDefault="006E0E7D" w:rsidP="00F00CBB">
      <w:pPr>
        <w:numPr>
          <w:ilvl w:val="0"/>
          <w:numId w:val="10"/>
        </w:numPr>
        <w:shd w:val="clear" w:color="auto" w:fill="FFFFFF"/>
        <w:spacing w:after="0"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All children can learn. All staff and children are able to recognise the value of learning. </w:t>
      </w:r>
    </w:p>
    <w:p w14:paraId="2FB9CAC7" w14:textId="77777777" w:rsidR="006E0E7D" w:rsidRPr="00F00CBB" w:rsidRDefault="006E0E7D" w:rsidP="006E0E7D">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i/>
          <w:iCs/>
          <w:color w:val="000000"/>
          <w:sz w:val="18"/>
          <w:bdr w:val="none" w:sz="0" w:space="0" w:color="auto" w:frame="1"/>
          <w:lang w:eastAsia="en-GB"/>
        </w:rPr>
        <w:t>All staff</w:t>
      </w:r>
      <w:r w:rsidRPr="00F00CBB">
        <w:rPr>
          <w:rFonts w:eastAsia="Times New Roman" w:cs="Calibri"/>
          <w:color w:val="000000"/>
          <w:sz w:val="18"/>
          <w:bdr w:val="none" w:sz="0" w:space="0" w:color="auto" w:frame="1"/>
          <w:lang w:eastAsia="en-GB"/>
        </w:rPr>
        <w:t>, working at New Village, will have consistently high expectations of children’s learning potential, attitudes and behaviour and take corporate responsibility for ensuring these in, and around, school.  </w:t>
      </w:r>
    </w:p>
    <w:p w14:paraId="05A4F93B" w14:textId="77777777" w:rsidR="006E0E7D" w:rsidRPr="00F00CBB" w:rsidRDefault="006E0E7D" w:rsidP="006E0E7D">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Learning takes place in </w:t>
      </w:r>
      <w:r w:rsidRPr="00F00CBB">
        <w:rPr>
          <w:rFonts w:eastAsia="Times New Roman" w:cs="Calibri"/>
          <w:i/>
          <w:iCs/>
          <w:color w:val="000000"/>
          <w:sz w:val="18"/>
          <w:bdr w:val="none" w:sz="0" w:space="0" w:color="auto" w:frame="1"/>
          <w:lang w:eastAsia="en-GB"/>
        </w:rPr>
        <w:t>all areas</w:t>
      </w:r>
      <w:r w:rsidRPr="00F00CBB">
        <w:rPr>
          <w:rFonts w:eastAsia="Times New Roman" w:cs="Calibri"/>
          <w:color w:val="000000"/>
          <w:sz w:val="18"/>
          <w:bdr w:val="none" w:sz="0" w:space="0" w:color="auto" w:frame="1"/>
          <w:lang w:eastAsia="en-GB"/>
        </w:rPr>
        <w:t> of our school and through the </w:t>
      </w:r>
      <w:r w:rsidRPr="00F00CBB">
        <w:rPr>
          <w:rFonts w:eastAsia="Times New Roman" w:cs="Calibri"/>
          <w:i/>
          <w:iCs/>
          <w:color w:val="000000"/>
          <w:sz w:val="18"/>
          <w:bdr w:val="none" w:sz="0" w:space="0" w:color="auto" w:frame="1"/>
          <w:lang w:eastAsia="en-GB"/>
        </w:rPr>
        <w:t>entire </w:t>
      </w:r>
      <w:r w:rsidRPr="00F00CBB">
        <w:rPr>
          <w:rFonts w:eastAsia="Times New Roman" w:cs="Calibri"/>
          <w:color w:val="000000"/>
          <w:sz w:val="18"/>
          <w:bdr w:val="none" w:sz="0" w:space="0" w:color="auto" w:frame="1"/>
          <w:lang w:eastAsia="en-GB"/>
        </w:rPr>
        <w:t>learning day - inside and outside of the classroom.  </w:t>
      </w:r>
    </w:p>
    <w:p w14:paraId="24FA041B" w14:textId="77777777" w:rsidR="006E0E7D" w:rsidRPr="00F00CBB" w:rsidRDefault="006E0E7D" w:rsidP="006E0E7D">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Children should be taught how to learn; learning how to be an outstanding learner. </w:t>
      </w:r>
    </w:p>
    <w:p w14:paraId="267C5813" w14:textId="77777777" w:rsidR="006E0E7D" w:rsidRPr="00F00CBB" w:rsidRDefault="006E0E7D" w:rsidP="006E0E7D">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Consistently challenging, dynamic, engaging and empowering teaching leads to outstanding learning, resulting in a school where </w:t>
      </w:r>
      <w:r w:rsidRPr="00F00CBB">
        <w:rPr>
          <w:rFonts w:eastAsia="Times New Roman" w:cs="Calibri"/>
          <w:i/>
          <w:iCs/>
          <w:color w:val="000000"/>
          <w:sz w:val="18"/>
          <w:bdr w:val="none" w:sz="0" w:space="0" w:color="auto" w:frame="1"/>
          <w:lang w:eastAsia="en-GB"/>
        </w:rPr>
        <w:t>every</w:t>
      </w:r>
      <w:r w:rsidRPr="00F00CBB">
        <w:rPr>
          <w:rFonts w:eastAsia="Times New Roman" w:cs="Calibri"/>
          <w:color w:val="000000"/>
          <w:sz w:val="18"/>
          <w:bdr w:val="none" w:sz="0" w:space="0" w:color="auto" w:frame="1"/>
          <w:lang w:eastAsia="en-GB"/>
        </w:rPr>
        <w:t> child’s potential is realised. </w:t>
      </w:r>
    </w:p>
    <w:p w14:paraId="0B4BA9B2" w14:textId="77777777" w:rsidR="006E0E7D" w:rsidRPr="00F00CBB" w:rsidRDefault="006E0E7D" w:rsidP="006E0E7D">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i/>
          <w:iCs/>
          <w:color w:val="000000"/>
          <w:sz w:val="18"/>
          <w:bdr w:val="none" w:sz="0" w:space="0" w:color="auto" w:frame="1"/>
          <w:lang w:eastAsia="en-GB"/>
        </w:rPr>
        <w:t>All staff</w:t>
      </w:r>
      <w:r w:rsidRPr="00F00CBB">
        <w:rPr>
          <w:rFonts w:eastAsia="Times New Roman" w:cs="Calibri"/>
          <w:color w:val="000000"/>
          <w:sz w:val="18"/>
          <w:bdr w:val="none" w:sz="0" w:space="0" w:color="auto" w:frame="1"/>
          <w:lang w:eastAsia="en-GB"/>
        </w:rPr>
        <w:t> will value </w:t>
      </w:r>
      <w:r w:rsidRPr="00F00CBB">
        <w:rPr>
          <w:rFonts w:eastAsia="Times New Roman" w:cs="Calibri"/>
          <w:i/>
          <w:iCs/>
          <w:color w:val="000000"/>
          <w:sz w:val="18"/>
          <w:bdr w:val="none" w:sz="0" w:space="0" w:color="auto" w:frame="1"/>
          <w:lang w:eastAsia="en-GB"/>
        </w:rPr>
        <w:t>every child’s contribution</w:t>
      </w:r>
      <w:r w:rsidRPr="00F00CBB">
        <w:rPr>
          <w:rFonts w:eastAsia="Times New Roman" w:cs="Calibri"/>
          <w:color w:val="000000"/>
          <w:sz w:val="18"/>
          <w:bdr w:val="none" w:sz="0" w:space="0" w:color="auto" w:frame="1"/>
          <w:lang w:eastAsia="en-GB"/>
        </w:rPr>
        <w:t> to the school and strive to create a learning environment that brings out the full potential in all. </w:t>
      </w:r>
    </w:p>
    <w:p w14:paraId="70B9CE81" w14:textId="77777777" w:rsidR="006E0E7D" w:rsidRPr="00F00CBB" w:rsidRDefault="006E0E7D" w:rsidP="006E0E7D">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Rigorous, continuous monitoring, thorough and informed evaluation and accurate analysis of </w:t>
      </w:r>
      <w:r w:rsidRPr="00F00CBB">
        <w:rPr>
          <w:rFonts w:eastAsia="Times New Roman" w:cs="Calibri"/>
          <w:i/>
          <w:iCs/>
          <w:color w:val="000000"/>
          <w:sz w:val="18"/>
          <w:bdr w:val="none" w:sz="0" w:space="0" w:color="auto" w:frame="1"/>
          <w:lang w:eastAsia="en-GB"/>
        </w:rPr>
        <w:t>all the elements</w:t>
      </w:r>
      <w:r w:rsidRPr="00F00CBB">
        <w:rPr>
          <w:rFonts w:eastAsia="Times New Roman" w:cs="Calibri"/>
          <w:color w:val="000000"/>
          <w:sz w:val="18"/>
          <w:bdr w:val="none" w:sz="0" w:space="0" w:color="auto" w:frame="1"/>
          <w:lang w:eastAsia="en-GB"/>
        </w:rPr>
        <w:t> of teaching, is essential in ensuring high-level teaching and learning. </w:t>
      </w:r>
    </w:p>
    <w:p w14:paraId="23341796" w14:textId="77777777" w:rsidR="006E0E7D" w:rsidRPr="00F00CBB" w:rsidRDefault="006E0E7D" w:rsidP="006E0E7D">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Learning at New Village will produce and enhance a learning skills-set that will be lifelong; we will actively promote this for every child and for all staff. </w:t>
      </w:r>
    </w:p>
    <w:p w14:paraId="20799E8D" w14:textId="77777777" w:rsidR="006E0E7D" w:rsidRPr="00F00CBB" w:rsidRDefault="006E0E7D" w:rsidP="006E0E7D">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New Village School will demonstrate its commitment to quality teaching and learning through its dedication to </w:t>
      </w:r>
      <w:r w:rsidRPr="00F00CBB">
        <w:rPr>
          <w:rFonts w:eastAsia="Times New Roman" w:cs="Calibri"/>
          <w:i/>
          <w:iCs/>
          <w:color w:val="000000"/>
          <w:sz w:val="18"/>
          <w:bdr w:val="none" w:sz="0" w:space="0" w:color="auto" w:frame="1"/>
          <w:lang w:eastAsia="en-GB"/>
        </w:rPr>
        <w:t>continuous professional development</w:t>
      </w:r>
      <w:r w:rsidRPr="00F00CBB">
        <w:rPr>
          <w:rFonts w:eastAsia="Times New Roman" w:cs="Calibri"/>
          <w:color w:val="000000"/>
          <w:sz w:val="18"/>
          <w:bdr w:val="none" w:sz="0" w:space="0" w:color="auto" w:frame="1"/>
          <w:lang w:eastAsia="en-GB"/>
        </w:rPr>
        <w:t> for all staff; recognising and exploiting all opportunities to enhance its workforce and the learning environment. </w:t>
      </w:r>
    </w:p>
    <w:p w14:paraId="74C43E84" w14:textId="77777777" w:rsidR="006E0E7D" w:rsidRPr="00F00CBB" w:rsidRDefault="006E0E7D" w:rsidP="00297615">
      <w:pPr>
        <w:numPr>
          <w:ilvl w:val="0"/>
          <w:numId w:val="10"/>
        </w:numPr>
        <w:shd w:val="clear" w:color="auto" w:fill="FFFFFF"/>
        <w:spacing w:beforeAutospacing="1" w:after="0" w:afterAutospacing="1" w:line="240" w:lineRule="auto"/>
        <w:rPr>
          <w:rFonts w:eastAsia="Times New Roman" w:cs="Calibri"/>
          <w:color w:val="000000"/>
          <w:sz w:val="18"/>
          <w:lang w:eastAsia="en-GB"/>
        </w:rPr>
      </w:pPr>
      <w:r w:rsidRPr="00F00CBB">
        <w:rPr>
          <w:rFonts w:eastAsia="Times New Roman" w:cs="Calibri"/>
          <w:color w:val="0A0A0A"/>
          <w:sz w:val="18"/>
          <w:bdr w:val="none" w:sz="0" w:space="0" w:color="auto" w:frame="1"/>
          <w:lang w:val="en" w:eastAsia="en-GB"/>
        </w:rPr>
        <w:t>All children will be encouraged to develop as individuals. Their creativity, talents, differences and uniqueness.  </w:t>
      </w:r>
    </w:p>
    <w:p w14:paraId="279F501B" w14:textId="77777777" w:rsidR="000F65C7" w:rsidRPr="00F00CBB" w:rsidRDefault="000F65C7" w:rsidP="000F65C7">
      <w:pPr>
        <w:shd w:val="clear" w:color="auto" w:fill="FFFFFF"/>
        <w:spacing w:after="0" w:line="240" w:lineRule="auto"/>
        <w:rPr>
          <w:rFonts w:eastAsia="Times New Roman" w:cs="Calibri"/>
          <w:b/>
          <w:bCs/>
          <w:color w:val="000000"/>
          <w:u w:val="single"/>
          <w:bdr w:val="none" w:sz="0" w:space="0" w:color="auto" w:frame="1"/>
          <w:lang w:eastAsia="en-GB"/>
        </w:rPr>
      </w:pPr>
      <w:r w:rsidRPr="00F00CBB">
        <w:rPr>
          <w:rFonts w:eastAsia="Times New Roman" w:cs="Calibri"/>
          <w:b/>
          <w:bCs/>
          <w:color w:val="000000"/>
          <w:u w:val="single"/>
          <w:bdr w:val="none" w:sz="0" w:space="0" w:color="auto" w:frame="1"/>
          <w:lang w:eastAsia="en-GB"/>
        </w:rPr>
        <w:t>Curriculum Mandate</w:t>
      </w:r>
    </w:p>
    <w:p w14:paraId="25D0E2EB" w14:textId="77777777" w:rsidR="00BE0132" w:rsidRPr="00F00CBB" w:rsidRDefault="00BE0132" w:rsidP="000F65C7">
      <w:pPr>
        <w:shd w:val="clear" w:color="auto" w:fill="FFFFFF"/>
        <w:spacing w:after="0" w:line="240" w:lineRule="auto"/>
        <w:rPr>
          <w:rFonts w:eastAsia="Times New Roman" w:cs="Calibri"/>
          <w:color w:val="000000"/>
          <w:sz w:val="16"/>
          <w:szCs w:val="16"/>
          <w:lang w:eastAsia="en-GB"/>
        </w:rPr>
      </w:pPr>
    </w:p>
    <w:p w14:paraId="599E134F" w14:textId="77777777" w:rsidR="000F65C7" w:rsidRPr="00F00CBB" w:rsidRDefault="000F65C7" w:rsidP="000F65C7">
      <w:pPr>
        <w:shd w:val="clear" w:color="auto" w:fill="FFFFFF"/>
        <w:spacing w:after="0" w:line="240" w:lineRule="auto"/>
        <w:rPr>
          <w:rFonts w:eastAsia="Times New Roman" w:cs="Calibri"/>
          <w:color w:val="000000"/>
          <w:sz w:val="18"/>
          <w:lang w:eastAsia="en-GB"/>
        </w:rPr>
      </w:pPr>
      <w:r w:rsidRPr="00F00CBB">
        <w:rPr>
          <w:rFonts w:eastAsia="Times New Roman" w:cs="Calibri"/>
          <w:color w:val="000000"/>
          <w:sz w:val="18"/>
          <w:bdr w:val="none" w:sz="0" w:space="0" w:color="auto" w:frame="1"/>
          <w:lang w:eastAsia="en-GB"/>
        </w:rPr>
        <w:t>Our New Village curriculum will offer equitable opportunities for all pupils to access a curriculum that is rich in knowledge, experiences, understanding and language that represent the best of humankind. Whilst instilling in our learners a knowledge, understanding and appreciation of how to take responsibility for their physical and mental wellbeing. Through the curriculum, children are exposed to diversity through celebrating, studying and appreciating differences and similarities. We recognise the importance of language in school and throughout life and enrich the curriculum with opportunities to develop vocabulary, speak in different contexts, read quality texts and learn to be active listeners. Our curriculum </w:t>
      </w:r>
      <w:r w:rsidRPr="00F00CBB">
        <w:rPr>
          <w:rFonts w:eastAsia="Times New Roman" w:cs="Calibri"/>
          <w:color w:val="000000"/>
          <w:sz w:val="18"/>
          <w:bdr w:val="none" w:sz="0" w:space="0" w:color="auto" w:frame="1"/>
          <w:shd w:val="clear" w:color="auto" w:fill="FFFFFF"/>
          <w:lang w:eastAsia="en-GB"/>
        </w:rPr>
        <w:t>contributes effectively to building a self-regulating, self-motivated individual who consistently demonstrates the New Village key values when faced with challenge because we know what challenges us changes us.</w:t>
      </w:r>
    </w:p>
    <w:p w14:paraId="2057918C" w14:textId="77777777" w:rsidR="00F00CBB" w:rsidRPr="00F00CBB" w:rsidRDefault="00F00CBB" w:rsidP="00BE0132">
      <w:pPr>
        <w:pStyle w:val="NoSpacing"/>
        <w:rPr>
          <w:rFonts w:cs="Calibri"/>
          <w:b/>
          <w:bCs/>
          <w:u w:val="single"/>
          <w:lang w:eastAsia="en-GB"/>
        </w:rPr>
      </w:pPr>
    </w:p>
    <w:p w14:paraId="5A776526" w14:textId="77777777" w:rsidR="00F00CBB" w:rsidRPr="00F00CBB" w:rsidRDefault="00F00CBB" w:rsidP="00BE0132">
      <w:pPr>
        <w:pStyle w:val="NoSpacing"/>
        <w:rPr>
          <w:rFonts w:cs="Calibri"/>
          <w:b/>
          <w:bCs/>
          <w:u w:val="single"/>
          <w:lang w:eastAsia="en-GB"/>
        </w:rPr>
      </w:pPr>
    </w:p>
    <w:p w14:paraId="317052F9" w14:textId="77777777" w:rsidR="00F00CBB" w:rsidRPr="00F00CBB" w:rsidRDefault="00F00CBB" w:rsidP="00BE0132">
      <w:pPr>
        <w:pStyle w:val="NoSpacing"/>
        <w:rPr>
          <w:rFonts w:cs="Calibri"/>
          <w:b/>
          <w:bCs/>
          <w:u w:val="single"/>
          <w:lang w:eastAsia="en-GB"/>
        </w:rPr>
      </w:pPr>
    </w:p>
    <w:p w14:paraId="3D2BF113" w14:textId="77777777" w:rsidR="00F00CBB" w:rsidRPr="00F00CBB" w:rsidRDefault="00F00CBB" w:rsidP="00BE0132">
      <w:pPr>
        <w:pStyle w:val="NoSpacing"/>
        <w:rPr>
          <w:rFonts w:cs="Calibri"/>
          <w:b/>
          <w:bCs/>
          <w:u w:val="single"/>
          <w:lang w:eastAsia="en-GB"/>
        </w:rPr>
      </w:pPr>
    </w:p>
    <w:p w14:paraId="59CC3ED7" w14:textId="77777777" w:rsidR="00F00CBB" w:rsidRPr="00F00CBB" w:rsidRDefault="00F00CBB" w:rsidP="00BE0132">
      <w:pPr>
        <w:pStyle w:val="NoSpacing"/>
        <w:rPr>
          <w:rFonts w:cs="Calibri"/>
          <w:b/>
          <w:bCs/>
          <w:u w:val="single"/>
          <w:lang w:eastAsia="en-GB"/>
        </w:rPr>
      </w:pPr>
    </w:p>
    <w:p w14:paraId="0B93AF40" w14:textId="77777777" w:rsidR="000F65C7" w:rsidRPr="00F00CBB" w:rsidRDefault="000F65C7" w:rsidP="00F00CBB">
      <w:pPr>
        <w:pStyle w:val="NoSpacing"/>
        <w:rPr>
          <w:rFonts w:cs="Calibri"/>
          <w:b/>
          <w:bCs/>
          <w:u w:val="single"/>
          <w:lang w:eastAsia="en-GB"/>
        </w:rPr>
      </w:pPr>
      <w:r w:rsidRPr="00F00CBB">
        <w:rPr>
          <w:rFonts w:cs="Calibri"/>
          <w:b/>
          <w:bCs/>
          <w:u w:val="single"/>
          <w:lang w:eastAsia="en-GB"/>
        </w:rPr>
        <w:t xml:space="preserve">The purpose of this policy is: </w:t>
      </w:r>
    </w:p>
    <w:p w14:paraId="3BB6E85E" w14:textId="77777777" w:rsidR="00BE0132" w:rsidRPr="00F00CBB" w:rsidRDefault="00BE0132" w:rsidP="00F00CBB">
      <w:pPr>
        <w:pStyle w:val="NoSpacing"/>
        <w:rPr>
          <w:rFonts w:cs="Calibri"/>
          <w:b/>
          <w:bCs/>
          <w:sz w:val="16"/>
          <w:szCs w:val="16"/>
          <w:u w:val="single"/>
          <w:lang w:eastAsia="en-GB"/>
        </w:rPr>
      </w:pPr>
    </w:p>
    <w:p w14:paraId="72FD27E0" w14:textId="77777777" w:rsidR="000F65C7" w:rsidRPr="00F00CBB" w:rsidRDefault="000F65C7" w:rsidP="00F00CBB">
      <w:pPr>
        <w:pStyle w:val="NoSpacing"/>
        <w:numPr>
          <w:ilvl w:val="0"/>
          <w:numId w:val="29"/>
        </w:numPr>
        <w:rPr>
          <w:rFonts w:cs="Calibri"/>
          <w:lang w:eastAsia="en-GB"/>
        </w:rPr>
      </w:pPr>
      <w:r w:rsidRPr="00F00CBB">
        <w:rPr>
          <w:rFonts w:cs="Calibri"/>
          <w:lang w:eastAsia="en-GB"/>
        </w:rPr>
        <w:t xml:space="preserve">To support and guide teachers to ensure skills are developed and curiosities encouraged. </w:t>
      </w:r>
    </w:p>
    <w:p w14:paraId="74EFB262" w14:textId="77777777" w:rsidR="000F65C7" w:rsidRPr="00F00CBB" w:rsidRDefault="000F65C7" w:rsidP="00F00CBB">
      <w:pPr>
        <w:pStyle w:val="NoSpacing"/>
        <w:numPr>
          <w:ilvl w:val="0"/>
          <w:numId w:val="29"/>
        </w:numPr>
        <w:rPr>
          <w:rFonts w:cs="Calibri"/>
          <w:lang w:eastAsia="en-GB"/>
        </w:rPr>
      </w:pPr>
      <w:r w:rsidRPr="00F00CBB">
        <w:rPr>
          <w:rFonts w:cs="Calibri"/>
          <w:lang w:eastAsia="en-GB"/>
        </w:rPr>
        <w:t>To ensure both teachers and children are equipped to approach Historical teaching and learning with a clear focus, understanding its implications in both current and future societies.</w:t>
      </w:r>
    </w:p>
    <w:p w14:paraId="2A9B5D1A" w14:textId="77777777" w:rsidR="00F00CBB" w:rsidRPr="00F00CBB" w:rsidRDefault="00F00CBB" w:rsidP="00F00CBB">
      <w:pPr>
        <w:tabs>
          <w:tab w:val="left" w:pos="4185"/>
        </w:tabs>
        <w:spacing w:after="0" w:line="240" w:lineRule="auto"/>
        <w:rPr>
          <w:rFonts w:eastAsia="Times New Roman" w:cs="Calibri"/>
          <w:b/>
          <w:bCs/>
          <w:u w:val="single"/>
          <w:lang w:val="en" w:eastAsia="en-GB"/>
        </w:rPr>
      </w:pPr>
    </w:p>
    <w:p w14:paraId="254F7FE5" w14:textId="77777777" w:rsidR="000F65C7" w:rsidRPr="00F00CBB" w:rsidRDefault="000F65C7" w:rsidP="00F00CBB">
      <w:pPr>
        <w:tabs>
          <w:tab w:val="left" w:pos="4185"/>
        </w:tabs>
        <w:spacing w:after="0" w:line="240" w:lineRule="auto"/>
        <w:rPr>
          <w:rFonts w:eastAsia="Times New Roman" w:cs="Calibri"/>
          <w:b/>
          <w:bCs/>
          <w:u w:val="single"/>
          <w:lang w:val="en" w:eastAsia="en-GB"/>
        </w:rPr>
      </w:pPr>
      <w:r w:rsidRPr="00F00CBB">
        <w:rPr>
          <w:rFonts w:eastAsia="Times New Roman" w:cs="Calibri"/>
          <w:b/>
          <w:bCs/>
          <w:u w:val="single"/>
          <w:lang w:val="en" w:eastAsia="en-GB"/>
        </w:rPr>
        <w:t>The Aims of the History Policy</w:t>
      </w:r>
    </w:p>
    <w:p w14:paraId="75EA38AC" w14:textId="77777777" w:rsidR="000F65C7" w:rsidRPr="00F00CBB" w:rsidRDefault="000F65C7" w:rsidP="00F00CBB">
      <w:pPr>
        <w:spacing w:after="0" w:line="240" w:lineRule="auto"/>
        <w:rPr>
          <w:rFonts w:eastAsia="Times New Roman" w:cs="Calibri"/>
          <w:lang w:eastAsia="en-GB"/>
        </w:rPr>
      </w:pPr>
      <w:r w:rsidRPr="00F00CBB">
        <w:rPr>
          <w:rFonts w:eastAsia="Times New Roman" w:cs="Calibri"/>
          <w:b/>
          <w:bCs/>
          <w:lang w:val="en" w:eastAsia="en-GB"/>
        </w:rPr>
        <w:t>This policy aims to</w:t>
      </w:r>
      <w:r w:rsidRPr="00F00CBB">
        <w:rPr>
          <w:rFonts w:eastAsia="Times New Roman" w:cs="Calibri"/>
          <w:lang w:val="en" w:eastAsia="en-GB"/>
        </w:rPr>
        <w:t xml:space="preserve"> </w:t>
      </w:r>
      <w:r w:rsidRPr="00F00CBB">
        <w:rPr>
          <w:rFonts w:eastAsia="Times New Roman" w:cs="Calibri"/>
          <w:lang w:eastAsia="en-GB"/>
        </w:rPr>
        <w:t>provide guidance for a consistent approach to History teaching and learning. It will make procedures for the subject clear and the expectations linked to assessment will be explained.</w:t>
      </w:r>
    </w:p>
    <w:p w14:paraId="358D1F70" w14:textId="77777777" w:rsidR="00F00CBB" w:rsidRPr="00F00CBB" w:rsidRDefault="00F00CBB" w:rsidP="00F00CBB">
      <w:pPr>
        <w:spacing w:after="0" w:line="240" w:lineRule="auto"/>
        <w:rPr>
          <w:rFonts w:eastAsia="Times New Roman" w:cs="Calibri"/>
          <w:lang w:eastAsia="en-GB"/>
        </w:rPr>
      </w:pPr>
    </w:p>
    <w:p w14:paraId="01FBD665" w14:textId="77777777" w:rsidR="000F65C7" w:rsidRPr="00F00CBB" w:rsidRDefault="000F65C7" w:rsidP="00F00CBB">
      <w:pPr>
        <w:spacing w:after="0" w:line="240" w:lineRule="auto"/>
        <w:rPr>
          <w:rFonts w:eastAsia="Times New Roman" w:cs="Calibri"/>
          <w:lang w:eastAsia="en-GB"/>
        </w:rPr>
      </w:pPr>
      <w:r w:rsidRPr="00F00CBB">
        <w:rPr>
          <w:rFonts w:eastAsia="Times New Roman" w:cs="Calibri"/>
          <w:lang w:eastAsia="en-GB"/>
        </w:rPr>
        <w:t xml:space="preserve">It aims: </w:t>
      </w:r>
    </w:p>
    <w:p w14:paraId="355C97D7" w14:textId="77777777" w:rsidR="000F65C7" w:rsidRPr="00F00CBB" w:rsidRDefault="000F65C7" w:rsidP="00F00CBB">
      <w:pPr>
        <w:numPr>
          <w:ilvl w:val="0"/>
          <w:numId w:val="12"/>
        </w:numPr>
        <w:spacing w:after="0" w:line="240" w:lineRule="auto"/>
        <w:rPr>
          <w:rFonts w:eastAsia="Times New Roman" w:cs="Calibri"/>
          <w:lang w:eastAsia="en-GB"/>
        </w:rPr>
      </w:pPr>
      <w:r w:rsidRPr="00F00CBB">
        <w:rPr>
          <w:rFonts w:eastAsia="Times New Roman" w:cs="Calibri"/>
          <w:lang w:eastAsia="en-GB"/>
        </w:rPr>
        <w:t>To inform the intent – what we want to do</w:t>
      </w:r>
      <w:r w:rsidR="00F00CBB" w:rsidRPr="00F00CBB">
        <w:rPr>
          <w:rFonts w:eastAsia="Times New Roman" w:cs="Calibri"/>
          <w:lang w:eastAsia="en-GB"/>
        </w:rPr>
        <w:t>; T</w:t>
      </w:r>
      <w:r w:rsidRPr="00F00CBB">
        <w:rPr>
          <w:rFonts w:eastAsia="Times New Roman" w:cs="Calibri"/>
          <w:lang w:eastAsia="en-GB"/>
        </w:rPr>
        <w:t>he implementation – how we will deliver the learning and the impact what will be seen.</w:t>
      </w:r>
    </w:p>
    <w:p w14:paraId="3C39E0F5" w14:textId="77777777" w:rsidR="000F65C7" w:rsidRPr="00F00CBB" w:rsidRDefault="000F65C7" w:rsidP="000F65C7">
      <w:pPr>
        <w:numPr>
          <w:ilvl w:val="0"/>
          <w:numId w:val="12"/>
        </w:numPr>
        <w:spacing w:before="100" w:beforeAutospacing="1" w:after="100" w:afterAutospacing="1" w:line="240" w:lineRule="auto"/>
        <w:rPr>
          <w:rFonts w:eastAsia="Times New Roman" w:cs="Calibri"/>
          <w:lang w:eastAsia="en-GB"/>
        </w:rPr>
      </w:pPr>
      <w:r w:rsidRPr="00F00CBB">
        <w:rPr>
          <w:rFonts w:eastAsia="Times New Roman" w:cs="Calibri"/>
          <w:lang w:eastAsia="en-GB"/>
        </w:rPr>
        <w:t xml:space="preserve">To provide staff with guidance on delivering History successfully. </w:t>
      </w:r>
    </w:p>
    <w:p w14:paraId="1377FD49" w14:textId="77777777" w:rsidR="000F65C7" w:rsidRPr="00F00CBB" w:rsidRDefault="000F65C7" w:rsidP="000F65C7">
      <w:pPr>
        <w:numPr>
          <w:ilvl w:val="0"/>
          <w:numId w:val="12"/>
        </w:numPr>
        <w:spacing w:before="100" w:beforeAutospacing="1" w:after="100" w:afterAutospacing="1" w:line="240" w:lineRule="auto"/>
        <w:rPr>
          <w:rFonts w:eastAsia="Times New Roman" w:cs="Calibri"/>
          <w:lang w:eastAsia="en-GB"/>
        </w:rPr>
      </w:pPr>
      <w:r w:rsidRPr="00F00CBB">
        <w:rPr>
          <w:rFonts w:eastAsia="Times New Roman" w:cs="Calibri"/>
          <w:lang w:eastAsia="en-GB"/>
        </w:rPr>
        <w:t>To make responsibilities of staff, pupils and parents clear.</w:t>
      </w:r>
    </w:p>
    <w:p w14:paraId="7D3C8AAB" w14:textId="77777777" w:rsidR="000F65C7" w:rsidRPr="00F00CBB" w:rsidRDefault="000F65C7" w:rsidP="000F65C7">
      <w:pPr>
        <w:numPr>
          <w:ilvl w:val="0"/>
          <w:numId w:val="12"/>
        </w:numPr>
        <w:spacing w:before="100" w:beforeAutospacing="1" w:after="100" w:afterAutospacing="1" w:line="240" w:lineRule="auto"/>
        <w:rPr>
          <w:rFonts w:eastAsia="Times New Roman" w:cs="Calibri"/>
          <w:lang w:eastAsia="en-GB"/>
        </w:rPr>
      </w:pPr>
      <w:r w:rsidRPr="00F00CBB">
        <w:rPr>
          <w:rFonts w:eastAsia="Times New Roman" w:cs="Calibri"/>
          <w:lang w:eastAsia="en-GB"/>
        </w:rPr>
        <w:t>Inform of how History links to SMSC, British Values and our school values.</w:t>
      </w:r>
    </w:p>
    <w:p w14:paraId="16A0C852" w14:textId="77777777" w:rsidR="000F65C7" w:rsidRPr="00F00CBB" w:rsidRDefault="000F65C7" w:rsidP="000F65C7">
      <w:pPr>
        <w:pStyle w:val="Title"/>
        <w:rPr>
          <w:rFonts w:ascii="Calibri" w:hAnsi="Calibri" w:cs="Calibri"/>
          <w:sz w:val="22"/>
          <w:szCs w:val="22"/>
          <w:u w:val="single"/>
        </w:rPr>
      </w:pPr>
    </w:p>
    <w:p w14:paraId="3131B18E" w14:textId="77777777" w:rsidR="00F00CBB" w:rsidRDefault="00F00CBB" w:rsidP="00F00CBB"/>
    <w:p w14:paraId="5A755E2A" w14:textId="77777777" w:rsidR="00F00CBB" w:rsidRDefault="00F00CBB" w:rsidP="00F00CBB"/>
    <w:p w14:paraId="63AA5955" w14:textId="77777777" w:rsidR="00F00CBB" w:rsidRDefault="00F00CBB" w:rsidP="00F00CBB"/>
    <w:p w14:paraId="1931F72F" w14:textId="77777777" w:rsidR="00F00CBB" w:rsidRDefault="00F00CBB" w:rsidP="00F00CBB"/>
    <w:p w14:paraId="2CE48FBB" w14:textId="77777777" w:rsidR="00F00CBB" w:rsidRDefault="00F00CBB" w:rsidP="00F00CBB"/>
    <w:p w14:paraId="576AC19D" w14:textId="77777777" w:rsidR="00F00CBB" w:rsidRDefault="00F00CBB" w:rsidP="00F00CBB"/>
    <w:p w14:paraId="35928538" w14:textId="77777777" w:rsidR="00F00CBB" w:rsidRPr="00F00CBB" w:rsidRDefault="00F00CBB" w:rsidP="00F00CBB"/>
    <w:p w14:paraId="510D7F5F" w14:textId="77777777" w:rsidR="000F65C7" w:rsidRPr="00F00CBB" w:rsidRDefault="000F65C7" w:rsidP="000F65C7">
      <w:pPr>
        <w:shd w:val="clear" w:color="auto" w:fill="FFFFFF"/>
        <w:spacing w:beforeAutospacing="1" w:after="0" w:afterAutospacing="1" w:line="240" w:lineRule="auto"/>
        <w:rPr>
          <w:rFonts w:eastAsia="Times New Roman" w:cs="Calibri"/>
          <w:color w:val="000000"/>
          <w:lang w:eastAsia="en-GB"/>
        </w:rPr>
      </w:pPr>
    </w:p>
    <w:p w14:paraId="0DDC4B0A" w14:textId="77777777" w:rsidR="000F65C7" w:rsidRPr="00F00CBB" w:rsidRDefault="000F65C7" w:rsidP="000F65C7">
      <w:pPr>
        <w:shd w:val="clear" w:color="auto" w:fill="FFFFFF"/>
        <w:spacing w:beforeAutospacing="1" w:after="0" w:afterAutospacing="1" w:line="240" w:lineRule="auto"/>
        <w:rPr>
          <w:rFonts w:eastAsia="Times New Roman" w:cs="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34"/>
        <w:gridCol w:w="5228"/>
      </w:tblGrid>
      <w:tr w:rsidR="00BE0132" w:rsidRPr="00F00CBB" w14:paraId="70B8E242" w14:textId="77777777" w:rsidTr="00C75D94">
        <w:tc>
          <w:tcPr>
            <w:tcW w:w="5306" w:type="dxa"/>
            <w:shd w:val="clear" w:color="auto" w:fill="BDD6EE"/>
            <w:vAlign w:val="center"/>
          </w:tcPr>
          <w:p w14:paraId="573764D8" w14:textId="77777777" w:rsidR="00BE0132" w:rsidRPr="00F00CBB" w:rsidRDefault="00BE0132" w:rsidP="00192537">
            <w:pPr>
              <w:spacing w:after="1" w:line="242" w:lineRule="auto"/>
              <w:jc w:val="center"/>
              <w:rPr>
                <w:rFonts w:eastAsia="Arial" w:cs="Calibri"/>
                <w:b/>
              </w:rPr>
            </w:pPr>
            <w:r w:rsidRPr="00F00CBB">
              <w:rPr>
                <w:rFonts w:eastAsia="Arial" w:cs="Calibri"/>
                <w:b/>
              </w:rPr>
              <w:lastRenderedPageBreak/>
              <w:t>Intent</w:t>
            </w:r>
          </w:p>
        </w:tc>
        <w:tc>
          <w:tcPr>
            <w:tcW w:w="5307" w:type="dxa"/>
            <w:shd w:val="clear" w:color="auto" w:fill="BDD6EE"/>
            <w:vAlign w:val="center"/>
          </w:tcPr>
          <w:p w14:paraId="0324A4BD" w14:textId="77777777" w:rsidR="00BE0132" w:rsidRPr="00F00CBB" w:rsidRDefault="00BE0132" w:rsidP="00192537">
            <w:pPr>
              <w:spacing w:after="0" w:line="240" w:lineRule="auto"/>
              <w:ind w:left="151"/>
              <w:contextualSpacing/>
              <w:jc w:val="center"/>
              <w:rPr>
                <w:rFonts w:cs="Calibri"/>
                <w:b/>
              </w:rPr>
            </w:pPr>
            <w:r w:rsidRPr="00F00CBB">
              <w:rPr>
                <w:rFonts w:cs="Calibri"/>
                <w:b/>
              </w:rPr>
              <w:t>Implementation</w:t>
            </w:r>
          </w:p>
        </w:tc>
        <w:tc>
          <w:tcPr>
            <w:tcW w:w="5307" w:type="dxa"/>
            <w:shd w:val="clear" w:color="auto" w:fill="BDD6EE"/>
            <w:vAlign w:val="center"/>
          </w:tcPr>
          <w:p w14:paraId="2FD09A36" w14:textId="77777777" w:rsidR="00BE0132" w:rsidRPr="00F00CBB" w:rsidRDefault="00BE0132" w:rsidP="00192537">
            <w:pPr>
              <w:spacing w:after="0" w:line="240" w:lineRule="auto"/>
              <w:jc w:val="center"/>
              <w:rPr>
                <w:rFonts w:cs="Calibri"/>
                <w:b/>
              </w:rPr>
            </w:pPr>
            <w:r w:rsidRPr="00F00CBB">
              <w:rPr>
                <w:rFonts w:cs="Calibri"/>
                <w:b/>
              </w:rPr>
              <w:t>Impact</w:t>
            </w:r>
          </w:p>
        </w:tc>
      </w:tr>
      <w:tr w:rsidR="00BE0132" w:rsidRPr="00F00CBB" w14:paraId="0CBBC4A4" w14:textId="77777777" w:rsidTr="00192537">
        <w:trPr>
          <w:trHeight w:val="1164"/>
        </w:trPr>
        <w:tc>
          <w:tcPr>
            <w:tcW w:w="5306" w:type="dxa"/>
          </w:tcPr>
          <w:p w14:paraId="7FCCEA3F" w14:textId="77777777" w:rsidR="00BE0132" w:rsidRPr="00F00CBB" w:rsidRDefault="00BE0132" w:rsidP="00192537">
            <w:pPr>
              <w:pStyle w:val="NoSpacing"/>
              <w:rPr>
                <w:rFonts w:cs="Calibri"/>
                <w:sz w:val="18"/>
              </w:rPr>
            </w:pPr>
            <w:r w:rsidRPr="00F00CBB">
              <w:rPr>
                <w:rFonts w:cs="Calibri"/>
                <w:sz w:val="18"/>
              </w:rPr>
              <w:t>It is our intent for our History curriculum to have a curriculum that encourages pupils to develop an appreciation and understanding of the past. At Bentley New Village, we aim to inspire children to acquire skills and knowledge about their own heritage and the wider historical world and become critical thinkers with enquiring minds. Children will develop confidence to apply these skills and make connections across the curriculum making learning meaningful and motivating.</w:t>
            </w:r>
          </w:p>
          <w:p w14:paraId="73435EDB" w14:textId="77777777" w:rsidR="00BE0132" w:rsidRPr="00F00CBB" w:rsidRDefault="00BE0132" w:rsidP="00192537">
            <w:pPr>
              <w:pStyle w:val="NoSpacing"/>
              <w:rPr>
                <w:rFonts w:cs="Calibri"/>
                <w:sz w:val="18"/>
                <w:szCs w:val="16"/>
              </w:rPr>
            </w:pPr>
          </w:p>
          <w:p w14:paraId="7A9AEE04" w14:textId="77777777" w:rsidR="00F00CBB" w:rsidRPr="00F00CBB" w:rsidRDefault="00BE0132" w:rsidP="00192537">
            <w:pPr>
              <w:pStyle w:val="NoSpacing"/>
              <w:rPr>
                <w:rFonts w:cs="Calibri"/>
                <w:sz w:val="18"/>
              </w:rPr>
            </w:pPr>
            <w:r w:rsidRPr="00F00CBB">
              <w:rPr>
                <w:rFonts w:cs="Calibri"/>
                <w:sz w:val="18"/>
              </w:rPr>
              <w:t xml:space="preserve">We want our pupils to develop a secure coherent knowledge that they can build on, our History curriculum is an organised progression model that outlines the skills, knowledge and vocabulary to be taught following the National Curriculum. </w:t>
            </w:r>
            <w:r w:rsidR="00F00CBB" w:rsidRPr="00F00CBB">
              <w:rPr>
                <w:rFonts w:cs="Calibri"/>
                <w:sz w:val="18"/>
              </w:rPr>
              <w:t xml:space="preserve"> Our History Curriculum is built around the repeated practice of 5 main themes:</w:t>
            </w:r>
          </w:p>
          <w:p w14:paraId="24AA1667" w14:textId="77777777" w:rsidR="00F00CBB" w:rsidRPr="00F00CBB" w:rsidRDefault="00F00CBB" w:rsidP="00F00CBB">
            <w:pPr>
              <w:pStyle w:val="NoSpacing"/>
              <w:numPr>
                <w:ilvl w:val="0"/>
                <w:numId w:val="40"/>
              </w:numPr>
              <w:rPr>
                <w:rFonts w:cs="Calibri"/>
                <w:sz w:val="18"/>
              </w:rPr>
            </w:pPr>
            <w:r w:rsidRPr="00F00CBB">
              <w:rPr>
                <w:rFonts w:cs="Calibri"/>
                <w:sz w:val="18"/>
              </w:rPr>
              <w:t>Society &amp; Community - what was life like?</w:t>
            </w:r>
          </w:p>
          <w:p w14:paraId="2C2A2624" w14:textId="77777777" w:rsidR="00F00CBB" w:rsidRPr="00F00CBB" w:rsidRDefault="00F00CBB" w:rsidP="00F00CBB">
            <w:pPr>
              <w:pStyle w:val="NoSpacing"/>
              <w:numPr>
                <w:ilvl w:val="0"/>
                <w:numId w:val="40"/>
              </w:numPr>
              <w:rPr>
                <w:rFonts w:cs="Calibri"/>
                <w:sz w:val="18"/>
              </w:rPr>
            </w:pPr>
            <w:r w:rsidRPr="00F00CBB">
              <w:rPr>
                <w:rFonts w:cs="Calibri"/>
                <w:sz w:val="18"/>
              </w:rPr>
              <w:t>Power – who were the leaders? What does leadership look like?</w:t>
            </w:r>
          </w:p>
          <w:p w14:paraId="6805F9CF" w14:textId="77777777" w:rsidR="00F00CBB" w:rsidRPr="00F00CBB" w:rsidRDefault="00F00CBB" w:rsidP="00F00CBB">
            <w:pPr>
              <w:pStyle w:val="NoSpacing"/>
              <w:numPr>
                <w:ilvl w:val="0"/>
                <w:numId w:val="40"/>
              </w:numPr>
              <w:rPr>
                <w:rFonts w:cs="Calibri"/>
                <w:sz w:val="18"/>
              </w:rPr>
            </w:pPr>
            <w:r w:rsidRPr="00F00CBB">
              <w:rPr>
                <w:rFonts w:cs="Calibri"/>
                <w:sz w:val="18"/>
              </w:rPr>
              <w:t>Conflict &amp; Disaster – what lessons can be learnt?</w:t>
            </w:r>
          </w:p>
          <w:p w14:paraId="484D6605" w14:textId="77777777" w:rsidR="00F00CBB" w:rsidRPr="00F00CBB" w:rsidRDefault="00F00CBB" w:rsidP="00F00CBB">
            <w:pPr>
              <w:pStyle w:val="NoSpacing"/>
              <w:numPr>
                <w:ilvl w:val="0"/>
                <w:numId w:val="40"/>
              </w:numPr>
              <w:rPr>
                <w:rFonts w:cs="Calibri"/>
                <w:sz w:val="18"/>
              </w:rPr>
            </w:pPr>
            <w:r w:rsidRPr="00F00CBB">
              <w:rPr>
                <w:rFonts w:cs="Calibri"/>
                <w:sz w:val="18"/>
              </w:rPr>
              <w:t>Exploration &amp; Invasion – discovering new things</w:t>
            </w:r>
          </w:p>
          <w:p w14:paraId="5C4FB644" w14:textId="77777777" w:rsidR="00F00CBB" w:rsidRPr="00F00CBB" w:rsidRDefault="00F00CBB" w:rsidP="00F00CBB">
            <w:pPr>
              <w:pStyle w:val="NoSpacing"/>
              <w:numPr>
                <w:ilvl w:val="0"/>
                <w:numId w:val="40"/>
              </w:numPr>
              <w:rPr>
                <w:rFonts w:cs="Calibri"/>
                <w:sz w:val="18"/>
              </w:rPr>
            </w:pPr>
            <w:r w:rsidRPr="00F00CBB">
              <w:rPr>
                <w:rFonts w:cs="Calibri"/>
                <w:sz w:val="18"/>
              </w:rPr>
              <w:t>Change &amp; Continuity – what has changed?</w:t>
            </w:r>
          </w:p>
          <w:p w14:paraId="7910307B" w14:textId="77777777" w:rsidR="00F00CBB" w:rsidRPr="00F00CBB" w:rsidRDefault="00F00CBB" w:rsidP="00192537">
            <w:pPr>
              <w:pStyle w:val="NoSpacing"/>
              <w:rPr>
                <w:rFonts w:cs="Calibri"/>
                <w:sz w:val="18"/>
              </w:rPr>
            </w:pPr>
          </w:p>
          <w:p w14:paraId="7D20E075" w14:textId="77777777" w:rsidR="00BE0132" w:rsidRPr="00F00CBB" w:rsidRDefault="00BE0132" w:rsidP="00192537">
            <w:pPr>
              <w:pStyle w:val="NoSpacing"/>
              <w:rPr>
                <w:rFonts w:cs="Calibri"/>
                <w:sz w:val="18"/>
              </w:rPr>
            </w:pPr>
            <w:r w:rsidRPr="00F00CBB">
              <w:rPr>
                <w:rFonts w:cs="Calibri"/>
                <w:sz w:val="18"/>
              </w:rPr>
              <w:t xml:space="preserve">Assessment can be developed through recapping tasks, discussions and quizzes which can enable teachers to pinpoint any specific areas that need to be re-addressed. This could be completed through short </w:t>
            </w:r>
            <w:r w:rsidR="00F00CBB" w:rsidRPr="00F00CBB">
              <w:rPr>
                <w:rFonts w:cs="Calibri"/>
                <w:sz w:val="18"/>
              </w:rPr>
              <w:t xml:space="preserve">review </w:t>
            </w:r>
            <w:r w:rsidRPr="00F00CBB">
              <w:rPr>
                <w:rFonts w:cs="Calibri"/>
                <w:sz w:val="18"/>
              </w:rPr>
              <w:t xml:space="preserve">tasks or more in-depth teaching and reinforcement. Learning </w:t>
            </w:r>
            <w:r w:rsidR="00F00CBB" w:rsidRPr="00F00CBB">
              <w:rPr>
                <w:rFonts w:cs="Calibri"/>
                <w:sz w:val="18"/>
              </w:rPr>
              <w:t>is</w:t>
            </w:r>
            <w:r w:rsidRPr="00F00CBB">
              <w:rPr>
                <w:rFonts w:cs="Calibri"/>
                <w:sz w:val="18"/>
              </w:rPr>
              <w:t xml:space="preserve"> revisited and reinforced to sustain memory of concepts where children have opportunity to use long term memory bringing it into working memory. Children with specific learning barriers will be supported through additional adult support and the use of adaptive teaching will also be used enabling all the children to meet the same objective but at their own level. Expectations for learning will be high and as a school we feel it is important to engage children’s thinking into how actions of today can impact the future as today becomes the past.     </w:t>
            </w:r>
          </w:p>
        </w:tc>
        <w:tc>
          <w:tcPr>
            <w:tcW w:w="5307" w:type="dxa"/>
          </w:tcPr>
          <w:p w14:paraId="714FD96B" w14:textId="77777777" w:rsidR="00BE0132" w:rsidRPr="00F00CBB" w:rsidRDefault="00BE0132" w:rsidP="00192537">
            <w:pPr>
              <w:pStyle w:val="NoSpacing"/>
              <w:rPr>
                <w:rFonts w:cs="Calibri"/>
                <w:sz w:val="18"/>
                <w:bdr w:val="none" w:sz="0" w:space="0" w:color="auto" w:frame="1"/>
              </w:rPr>
            </w:pPr>
            <w:r w:rsidRPr="00F00CBB">
              <w:rPr>
                <w:rFonts w:cs="Calibri"/>
                <w:color w:val="000000"/>
                <w:sz w:val="18"/>
                <w:bdr w:val="none" w:sz="0" w:space="0" w:color="auto" w:frame="1"/>
              </w:rPr>
              <w:t xml:space="preserve">At Bentley New Village, we implement a progressive </w:t>
            </w:r>
            <w:r w:rsidR="003C3664" w:rsidRPr="00F00CBB">
              <w:rPr>
                <w:rFonts w:cs="Calibri"/>
                <w:color w:val="000000"/>
                <w:sz w:val="18"/>
                <w:bdr w:val="none" w:sz="0" w:space="0" w:color="auto" w:frame="1"/>
              </w:rPr>
              <w:t>H</w:t>
            </w:r>
            <w:r w:rsidRPr="00F00CBB">
              <w:rPr>
                <w:rFonts w:cs="Calibri"/>
                <w:sz w:val="18"/>
                <w:bdr w:val="none" w:sz="0" w:space="0" w:color="auto" w:frame="1"/>
              </w:rPr>
              <w:t xml:space="preserve">istory curriculum that builds on prior knowledge and skills week on week and year on year. Our History curriculum will be challenging, inspiring, creative and encourage active learning. Teaching will incorporate re-visiting and recapping to ensure children secure knowledge from long-term memory is easily switched to working memory making more effective learning.  </w:t>
            </w:r>
          </w:p>
          <w:p w14:paraId="1F54D3E3" w14:textId="77777777" w:rsidR="00BE0132" w:rsidRPr="00F00CBB" w:rsidRDefault="00BE0132" w:rsidP="00192537">
            <w:pPr>
              <w:pStyle w:val="NoSpacing"/>
              <w:rPr>
                <w:rFonts w:cs="Calibri"/>
                <w:sz w:val="18"/>
                <w:szCs w:val="16"/>
                <w:bdr w:val="none" w:sz="0" w:space="0" w:color="auto" w:frame="1"/>
              </w:rPr>
            </w:pPr>
          </w:p>
          <w:p w14:paraId="1451623E" w14:textId="77777777" w:rsidR="00BE0132" w:rsidRPr="00F00CBB" w:rsidRDefault="00BE0132" w:rsidP="00192537">
            <w:pPr>
              <w:pStyle w:val="NoSpacing"/>
              <w:rPr>
                <w:rFonts w:cs="Calibri"/>
                <w:color w:val="000000"/>
                <w:sz w:val="18"/>
                <w:bdr w:val="none" w:sz="0" w:space="0" w:color="auto" w:frame="1"/>
              </w:rPr>
            </w:pPr>
            <w:r w:rsidRPr="00F00CBB">
              <w:rPr>
                <w:rFonts w:cs="Calibri"/>
                <w:sz w:val="18"/>
                <w:bdr w:val="none" w:sz="0" w:space="0" w:color="auto" w:frame="1"/>
              </w:rPr>
              <w:t xml:space="preserve">Children will be immersed in rich, progressive </w:t>
            </w:r>
            <w:r w:rsidRPr="00F00CBB">
              <w:rPr>
                <w:rFonts w:cs="Calibri"/>
                <w:color w:val="000000"/>
                <w:sz w:val="18"/>
                <w:bdr w:val="none" w:sz="0" w:space="0" w:color="auto" w:frame="1"/>
              </w:rPr>
              <w:t>subject specific vocabulary. Vocabulary will be displayed in the classroom and reference made as a non-negotiable part of the lesson.</w:t>
            </w:r>
          </w:p>
          <w:p w14:paraId="11328F89" w14:textId="77777777" w:rsidR="003C3664" w:rsidRPr="00F00CBB" w:rsidRDefault="003C3664" w:rsidP="00192537">
            <w:pPr>
              <w:pStyle w:val="NoSpacing"/>
              <w:rPr>
                <w:rFonts w:cs="Calibri"/>
                <w:color w:val="000000"/>
                <w:sz w:val="18"/>
                <w:szCs w:val="16"/>
              </w:rPr>
            </w:pPr>
          </w:p>
          <w:p w14:paraId="5BB93849" w14:textId="77777777" w:rsidR="00BE0132" w:rsidRPr="00F00CBB" w:rsidRDefault="00BE0132" w:rsidP="00192537">
            <w:pPr>
              <w:pStyle w:val="NoSpacing"/>
              <w:rPr>
                <w:rFonts w:cs="Calibri"/>
                <w:color w:val="000000"/>
                <w:sz w:val="18"/>
                <w:bdr w:val="none" w:sz="0" w:space="0" w:color="auto" w:frame="1"/>
              </w:rPr>
            </w:pPr>
            <w:r w:rsidRPr="00F00CBB">
              <w:rPr>
                <w:rFonts w:cs="Calibri"/>
                <w:color w:val="000000"/>
                <w:sz w:val="18"/>
                <w:bdr w:val="none" w:sz="0" w:space="0" w:color="auto" w:frame="1"/>
              </w:rPr>
              <w:t xml:space="preserve">The lessons will be delivered in a way that will ensure all children are well supported in their learning and that opportunities for depth are embedded through relevant questioning. Teachers will be supported through the use of a planning format </w:t>
            </w:r>
            <w:r w:rsidR="00F00CBB" w:rsidRPr="00F00CBB">
              <w:rPr>
                <w:rFonts w:cs="Calibri"/>
                <w:color w:val="000000"/>
                <w:sz w:val="18"/>
                <w:bdr w:val="none" w:sz="0" w:space="0" w:color="auto" w:frame="1"/>
              </w:rPr>
              <w:t xml:space="preserve">and </w:t>
            </w:r>
            <w:r w:rsidRPr="00F00CBB">
              <w:rPr>
                <w:rFonts w:cs="Calibri"/>
                <w:color w:val="000000"/>
                <w:sz w:val="18"/>
                <w:bdr w:val="none" w:sz="0" w:space="0" w:color="auto" w:frame="1"/>
              </w:rPr>
              <w:t xml:space="preserve">enquiry questions. The lessons will outline specific enquiry questions, learning intentions and have detailed rational for each unit. Each of these will lead up to the children sharing their learning and answering the overarching enquiry question. School visits, historical expert visitors into school and other immersive opportunities will be used to enhance the curriculum focus, should the opportunities arise. </w:t>
            </w:r>
          </w:p>
          <w:p w14:paraId="6BB1273A" w14:textId="77777777" w:rsidR="00BE0132" w:rsidRPr="00F00CBB" w:rsidRDefault="00BE0132" w:rsidP="00192537">
            <w:pPr>
              <w:pStyle w:val="NoSpacing"/>
              <w:rPr>
                <w:rFonts w:cs="Calibri"/>
                <w:b/>
                <w:sz w:val="18"/>
              </w:rPr>
            </w:pPr>
          </w:p>
        </w:tc>
        <w:tc>
          <w:tcPr>
            <w:tcW w:w="5307" w:type="dxa"/>
          </w:tcPr>
          <w:p w14:paraId="063ACCB1" w14:textId="77777777" w:rsidR="00E87042" w:rsidRPr="00F00CBB" w:rsidRDefault="00BE0132" w:rsidP="00192537">
            <w:pPr>
              <w:pStyle w:val="NoSpacing"/>
              <w:rPr>
                <w:rFonts w:cs="Calibri"/>
                <w:sz w:val="18"/>
              </w:rPr>
            </w:pPr>
            <w:r w:rsidRPr="00F00CBB">
              <w:rPr>
                <w:rFonts w:cs="Calibri"/>
                <w:sz w:val="18"/>
              </w:rPr>
              <w:t xml:space="preserve">Children will become increasingly critical and analytical within their thinking while making informed and balanced judgements based on their knowledge of the past. Children will ask relevant questions and analyse findings in such things how artefacts and sources were used and from what period of history they come. Children will become increasingly aware of how historical events have shaped the world that they currently live in both locally and globally. Teaching will consist of specific objectives taken from a progressive set of plans involving a range of historical concepts and areas, where previous learning will be reviewed and recapped if needed. </w:t>
            </w:r>
          </w:p>
          <w:p w14:paraId="18CB5614" w14:textId="77777777" w:rsidR="00E87042" w:rsidRPr="00F00CBB" w:rsidRDefault="00E87042" w:rsidP="00192537">
            <w:pPr>
              <w:pStyle w:val="NoSpacing"/>
              <w:rPr>
                <w:rFonts w:cs="Calibri"/>
                <w:sz w:val="18"/>
                <w:szCs w:val="16"/>
              </w:rPr>
            </w:pPr>
          </w:p>
          <w:p w14:paraId="4BB20472" w14:textId="77777777" w:rsidR="00BE0132" w:rsidRPr="00F00CBB" w:rsidRDefault="00BE0132" w:rsidP="00192537">
            <w:pPr>
              <w:pStyle w:val="NoSpacing"/>
              <w:rPr>
                <w:rFonts w:cs="Calibri"/>
                <w:sz w:val="18"/>
              </w:rPr>
            </w:pPr>
            <w:r w:rsidRPr="00F00CBB">
              <w:rPr>
                <w:rFonts w:cs="Calibri"/>
                <w:sz w:val="18"/>
              </w:rPr>
              <w:t xml:space="preserve">Teachers will have a deep understanding of children’s understanding through a range of questioning within discussions and retrieval tasks. Children are then able to move long term memory knowledge into working memory meaning learning is more sustained. Also teaching will become tailored to ensure all children have success. </w:t>
            </w:r>
          </w:p>
          <w:p w14:paraId="076178B0" w14:textId="77777777" w:rsidR="00BE0132" w:rsidRPr="00F00CBB" w:rsidRDefault="00BE0132" w:rsidP="00192537">
            <w:pPr>
              <w:pStyle w:val="NoSpacing"/>
              <w:rPr>
                <w:rFonts w:cs="Calibri"/>
                <w:sz w:val="18"/>
                <w:szCs w:val="16"/>
              </w:rPr>
            </w:pPr>
          </w:p>
          <w:p w14:paraId="415FA14C" w14:textId="77777777" w:rsidR="00BE0132" w:rsidRPr="00F00CBB" w:rsidRDefault="00BE0132" w:rsidP="00192537">
            <w:pPr>
              <w:pStyle w:val="NoSpacing"/>
              <w:rPr>
                <w:rFonts w:cs="Calibri"/>
                <w:sz w:val="18"/>
              </w:rPr>
            </w:pPr>
            <w:r w:rsidRPr="00F00CBB">
              <w:rPr>
                <w:rFonts w:cs="Calibri"/>
                <w:sz w:val="18"/>
              </w:rPr>
              <w:t>Children gain a wider knowledge of vocabulary that can enhance speaking and listening skills within other areas of the curriculum. Lessons will be taught with differentiation, so all children can develop knowledge, language and skills for history. They will understand historical knowledge about their local area and the wider world and how it came to be. Through provision of a range of learning styles including wherever possible, encountering or participating in high-quality visits/visitors, children will further appreciate the relevance and importance of History. </w:t>
            </w:r>
          </w:p>
        </w:tc>
      </w:tr>
    </w:tbl>
    <w:p w14:paraId="1A738DDD" w14:textId="77777777" w:rsidR="00BE0132" w:rsidRPr="00F00CBB" w:rsidRDefault="00BE0132" w:rsidP="006E0E7D">
      <w:pPr>
        <w:shd w:val="clear" w:color="auto" w:fill="FFFFFF"/>
        <w:spacing w:after="0" w:line="240" w:lineRule="auto"/>
        <w:rPr>
          <w:rFonts w:eastAsia="Times New Roman" w:cs="Calibri"/>
          <w:b/>
          <w:bCs/>
          <w:color w:val="000000"/>
          <w:u w:val="single"/>
          <w:bdr w:val="none" w:sz="0" w:space="0" w:color="auto" w:frame="1"/>
          <w:lang w:eastAsia="en-GB"/>
        </w:rPr>
      </w:pPr>
    </w:p>
    <w:p w14:paraId="5E16194C" w14:textId="77777777" w:rsidR="00F00CBB" w:rsidRPr="00F00CBB" w:rsidRDefault="00F00CBB" w:rsidP="006E0E7D">
      <w:pPr>
        <w:shd w:val="clear" w:color="auto" w:fill="FFFFFF"/>
        <w:spacing w:after="0" w:line="240" w:lineRule="auto"/>
        <w:rPr>
          <w:rFonts w:eastAsia="Times New Roman" w:cs="Calibri"/>
          <w:b/>
          <w:bCs/>
          <w:color w:val="000000"/>
          <w:u w:val="single"/>
          <w:bdr w:val="none" w:sz="0" w:space="0" w:color="auto" w:frame="1"/>
          <w:lang w:eastAsia="en-GB"/>
        </w:rPr>
      </w:pPr>
    </w:p>
    <w:p w14:paraId="10D5536D" w14:textId="77777777" w:rsidR="00F00CBB" w:rsidRPr="00F00CBB" w:rsidRDefault="00F00CBB" w:rsidP="006E0E7D">
      <w:pPr>
        <w:shd w:val="clear" w:color="auto" w:fill="FFFFFF"/>
        <w:spacing w:after="0" w:line="240" w:lineRule="auto"/>
        <w:rPr>
          <w:rFonts w:eastAsia="Times New Roman" w:cs="Calibri"/>
          <w:b/>
          <w:bCs/>
          <w:color w:val="000000"/>
          <w:u w:val="single"/>
          <w:bdr w:val="none" w:sz="0" w:space="0" w:color="auto" w:frame="1"/>
          <w:lang w:eastAsia="en-GB"/>
        </w:rPr>
      </w:pPr>
    </w:p>
    <w:p w14:paraId="62EE35C4" w14:textId="77777777" w:rsidR="00F00CBB" w:rsidRPr="00F00CBB" w:rsidRDefault="00F00CBB" w:rsidP="006E0E7D">
      <w:pPr>
        <w:shd w:val="clear" w:color="auto" w:fill="FFFFFF"/>
        <w:spacing w:after="0" w:line="240" w:lineRule="auto"/>
        <w:rPr>
          <w:rFonts w:eastAsia="Times New Roman" w:cs="Calibri"/>
          <w:b/>
          <w:bCs/>
          <w:color w:val="000000"/>
          <w:u w:val="single"/>
          <w:bdr w:val="none" w:sz="0" w:space="0" w:color="auto" w:frame="1"/>
          <w:lang w:eastAsia="en-GB"/>
        </w:rPr>
      </w:pPr>
    </w:p>
    <w:p w14:paraId="679190BE" w14:textId="77777777" w:rsidR="00F00CBB" w:rsidRPr="00F00CBB" w:rsidRDefault="00F00CBB" w:rsidP="006E0E7D">
      <w:pPr>
        <w:shd w:val="clear" w:color="auto" w:fill="FFFFFF"/>
        <w:spacing w:after="0" w:line="240" w:lineRule="auto"/>
        <w:rPr>
          <w:rFonts w:eastAsia="Times New Roman" w:cs="Calibri"/>
          <w:b/>
          <w:bCs/>
          <w:color w:val="000000"/>
          <w:u w:val="single"/>
          <w:bdr w:val="none" w:sz="0" w:space="0" w:color="auto" w:frame="1"/>
          <w:lang w:eastAsia="en-GB"/>
        </w:rPr>
      </w:pPr>
    </w:p>
    <w:p w14:paraId="566AC27B" w14:textId="77777777" w:rsidR="00F00CBB" w:rsidRPr="00F00CBB" w:rsidRDefault="00F00CBB" w:rsidP="006E0E7D">
      <w:pPr>
        <w:shd w:val="clear" w:color="auto" w:fill="FFFFFF"/>
        <w:spacing w:after="0" w:line="240" w:lineRule="auto"/>
        <w:rPr>
          <w:rFonts w:eastAsia="Times New Roman" w:cs="Calibri"/>
          <w:b/>
          <w:bCs/>
          <w:color w:val="000000"/>
          <w:u w:val="single"/>
          <w:bdr w:val="none" w:sz="0" w:space="0" w:color="auto" w:frame="1"/>
          <w:lang w:eastAsia="en-GB"/>
        </w:rPr>
      </w:pPr>
    </w:p>
    <w:p w14:paraId="58B3D361" w14:textId="77777777" w:rsidR="00F00CBB" w:rsidRPr="00F00CBB" w:rsidRDefault="00F00CBB" w:rsidP="006E0E7D">
      <w:pPr>
        <w:shd w:val="clear" w:color="auto" w:fill="FFFFFF"/>
        <w:spacing w:after="0" w:line="240" w:lineRule="auto"/>
        <w:rPr>
          <w:rFonts w:eastAsia="Times New Roman" w:cs="Calibri"/>
          <w:b/>
          <w:bCs/>
          <w:color w:val="000000"/>
          <w:u w:val="single"/>
          <w:bdr w:val="none" w:sz="0" w:space="0" w:color="auto" w:frame="1"/>
          <w:lang w:eastAsia="en-GB"/>
        </w:rPr>
      </w:pPr>
    </w:p>
    <w:p w14:paraId="05C12342" w14:textId="77777777" w:rsidR="00F00CBB" w:rsidRPr="00F00CBB" w:rsidRDefault="00F00CBB" w:rsidP="006E0E7D">
      <w:pPr>
        <w:shd w:val="clear" w:color="auto" w:fill="FFFFFF"/>
        <w:spacing w:after="0" w:line="240" w:lineRule="auto"/>
        <w:rPr>
          <w:rFonts w:eastAsia="Times New Roman" w:cs="Calibri"/>
          <w:b/>
          <w:bCs/>
          <w:color w:val="000000"/>
          <w:u w:val="single"/>
          <w:bdr w:val="none" w:sz="0" w:space="0" w:color="auto" w:frame="1"/>
          <w:lang w:eastAsia="en-GB"/>
        </w:rPr>
      </w:pPr>
    </w:p>
    <w:p w14:paraId="5D72477C" w14:textId="77777777" w:rsidR="006E0E7D" w:rsidRPr="00F00CBB" w:rsidRDefault="006E0E7D" w:rsidP="006E0E7D">
      <w:pPr>
        <w:shd w:val="clear" w:color="auto" w:fill="FFFFFF"/>
        <w:spacing w:after="0" w:line="240" w:lineRule="auto"/>
        <w:rPr>
          <w:rFonts w:eastAsia="Times New Roman" w:cs="Calibri"/>
          <w:color w:val="000000"/>
          <w:lang w:eastAsia="en-GB"/>
        </w:rPr>
      </w:pPr>
      <w:r w:rsidRPr="00F00CBB">
        <w:rPr>
          <w:rFonts w:eastAsia="Times New Roman" w:cs="Calibri"/>
          <w:b/>
          <w:bCs/>
          <w:color w:val="000000"/>
          <w:u w:val="single"/>
          <w:bdr w:val="none" w:sz="0" w:space="0" w:color="auto" w:frame="1"/>
          <w:lang w:eastAsia="en-GB"/>
        </w:rPr>
        <w:t>OUR SCHOOL VALUES </w:t>
      </w:r>
    </w:p>
    <w:p w14:paraId="042D35D8" w14:textId="77777777" w:rsidR="006E0E7D" w:rsidRPr="00F00CBB" w:rsidRDefault="006E0E7D" w:rsidP="006E0E7D">
      <w:pPr>
        <w:shd w:val="clear" w:color="auto" w:fill="FFFFFF"/>
        <w:spacing w:after="0" w:line="240" w:lineRule="auto"/>
        <w:rPr>
          <w:rFonts w:eastAsia="Times New Roman" w:cs="Calibri"/>
          <w:b/>
          <w:bCs/>
          <w:color w:val="000000"/>
          <w:bdr w:val="none" w:sz="0" w:space="0" w:color="auto" w:frame="1"/>
          <w:lang w:eastAsia="en-GB"/>
        </w:rPr>
      </w:pPr>
      <w:r w:rsidRPr="00F00CBB">
        <w:rPr>
          <w:rFonts w:eastAsia="Times New Roman" w:cs="Calibri"/>
          <w:b/>
          <w:bCs/>
          <w:color w:val="000000"/>
          <w:bdr w:val="none" w:sz="0" w:space="0" w:color="auto" w:frame="1"/>
          <w:lang w:eastAsia="en-GB"/>
        </w:rPr>
        <w:t>Determination – Resilience – Tolerance – Cooperation – Creativity – Curiosity </w:t>
      </w:r>
    </w:p>
    <w:p w14:paraId="5577521F" w14:textId="77777777" w:rsidR="000F65C7" w:rsidRPr="00F00CBB" w:rsidRDefault="000F65C7" w:rsidP="000F65C7">
      <w:pPr>
        <w:tabs>
          <w:tab w:val="left" w:pos="285"/>
        </w:tabs>
        <w:spacing w:after="0"/>
        <w:rPr>
          <w:rFonts w:eastAsia="Georgia" w:cs="Calibri"/>
          <w:b/>
          <w:bCs/>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2611"/>
        <w:gridCol w:w="2625"/>
        <w:gridCol w:w="2615"/>
        <w:gridCol w:w="2612"/>
        <w:gridCol w:w="2619"/>
      </w:tblGrid>
      <w:tr w:rsidR="000F65C7" w:rsidRPr="00F00CBB" w14:paraId="3CCB331A" w14:textId="77777777" w:rsidTr="00192537">
        <w:trPr>
          <w:trHeight w:val="583"/>
        </w:trPr>
        <w:tc>
          <w:tcPr>
            <w:tcW w:w="2653" w:type="dxa"/>
            <w:shd w:val="clear" w:color="auto" w:fill="B4C6E7"/>
            <w:vAlign w:val="center"/>
          </w:tcPr>
          <w:p w14:paraId="5D964102" w14:textId="77777777" w:rsidR="000F65C7" w:rsidRPr="00F00CBB" w:rsidRDefault="000F65C7" w:rsidP="00192537">
            <w:pPr>
              <w:tabs>
                <w:tab w:val="left" w:pos="285"/>
              </w:tabs>
              <w:spacing w:after="0"/>
              <w:jc w:val="center"/>
              <w:rPr>
                <w:rFonts w:eastAsia="Times New Roman" w:cs="Calibri"/>
                <w:b/>
                <w:u w:val="single"/>
                <w:lang w:eastAsia="en-GB"/>
              </w:rPr>
            </w:pPr>
            <w:r w:rsidRPr="00F00CBB">
              <w:rPr>
                <w:rFonts w:eastAsia="Times New Roman" w:cs="Calibri"/>
                <w:b/>
                <w:u w:val="single"/>
                <w:lang w:eastAsia="en-GB"/>
              </w:rPr>
              <w:t xml:space="preserve">Tolerance </w:t>
            </w:r>
          </w:p>
        </w:tc>
        <w:tc>
          <w:tcPr>
            <w:tcW w:w="2653" w:type="dxa"/>
            <w:shd w:val="clear" w:color="auto" w:fill="B4C6E7"/>
          </w:tcPr>
          <w:p w14:paraId="6848CA15" w14:textId="77777777" w:rsidR="000F65C7" w:rsidRPr="00F00CBB" w:rsidRDefault="000F65C7" w:rsidP="00192537">
            <w:pPr>
              <w:spacing w:after="0" w:line="240" w:lineRule="auto"/>
              <w:jc w:val="center"/>
              <w:rPr>
                <w:rFonts w:eastAsia="Times New Roman" w:cs="Calibri"/>
                <w:b/>
                <w:u w:val="single"/>
                <w:lang w:eastAsia="en-GB"/>
              </w:rPr>
            </w:pPr>
          </w:p>
          <w:p w14:paraId="4B7D7819" w14:textId="77777777" w:rsidR="000F65C7" w:rsidRPr="00F00CBB" w:rsidRDefault="000F65C7" w:rsidP="00192537">
            <w:pPr>
              <w:spacing w:after="0" w:line="240" w:lineRule="auto"/>
              <w:jc w:val="center"/>
              <w:rPr>
                <w:rFonts w:eastAsia="Times New Roman" w:cs="Calibri"/>
                <w:b/>
                <w:u w:val="single"/>
                <w:lang w:eastAsia="en-GB"/>
              </w:rPr>
            </w:pPr>
            <w:r w:rsidRPr="00F00CBB">
              <w:rPr>
                <w:rFonts w:eastAsia="Times New Roman" w:cs="Calibri"/>
                <w:b/>
                <w:u w:val="single"/>
                <w:lang w:eastAsia="en-GB"/>
              </w:rPr>
              <w:t>Curiosity</w:t>
            </w:r>
          </w:p>
          <w:p w14:paraId="27752336" w14:textId="77777777" w:rsidR="000F65C7" w:rsidRPr="00F00CBB" w:rsidRDefault="000F65C7" w:rsidP="00192537">
            <w:pPr>
              <w:spacing w:after="0" w:line="240" w:lineRule="auto"/>
              <w:jc w:val="center"/>
              <w:rPr>
                <w:rFonts w:eastAsia="Times New Roman" w:cs="Calibri"/>
                <w:b/>
                <w:u w:val="single"/>
                <w:lang w:eastAsia="en-GB"/>
              </w:rPr>
            </w:pPr>
          </w:p>
        </w:tc>
        <w:tc>
          <w:tcPr>
            <w:tcW w:w="2654" w:type="dxa"/>
            <w:shd w:val="clear" w:color="auto" w:fill="B4C6E7"/>
            <w:vAlign w:val="center"/>
          </w:tcPr>
          <w:p w14:paraId="53D49712" w14:textId="77777777" w:rsidR="000F65C7" w:rsidRPr="00F00CBB" w:rsidRDefault="000F65C7" w:rsidP="00192537">
            <w:pPr>
              <w:spacing w:after="0" w:line="240" w:lineRule="auto"/>
              <w:jc w:val="center"/>
              <w:rPr>
                <w:rFonts w:eastAsia="Times New Roman" w:cs="Calibri"/>
                <w:b/>
                <w:bCs/>
                <w:u w:val="single"/>
                <w:lang w:eastAsia="en-GB"/>
              </w:rPr>
            </w:pPr>
            <w:r w:rsidRPr="00F00CBB">
              <w:rPr>
                <w:rFonts w:eastAsia="Times New Roman" w:cs="Calibri"/>
                <w:b/>
                <w:bCs/>
                <w:u w:val="single"/>
                <w:lang w:eastAsia="en-GB"/>
              </w:rPr>
              <w:t>Determination</w:t>
            </w:r>
          </w:p>
        </w:tc>
        <w:tc>
          <w:tcPr>
            <w:tcW w:w="2653" w:type="dxa"/>
            <w:shd w:val="clear" w:color="auto" w:fill="B4C6E7"/>
          </w:tcPr>
          <w:p w14:paraId="1DB4802F" w14:textId="77777777" w:rsidR="000F65C7" w:rsidRPr="00F00CBB" w:rsidRDefault="000F65C7" w:rsidP="00192537">
            <w:pPr>
              <w:spacing w:after="0" w:line="240" w:lineRule="auto"/>
              <w:jc w:val="center"/>
              <w:rPr>
                <w:rFonts w:cs="Calibri"/>
                <w:b/>
                <w:u w:val="single"/>
              </w:rPr>
            </w:pPr>
          </w:p>
          <w:p w14:paraId="30A63B1B" w14:textId="77777777" w:rsidR="000F65C7" w:rsidRPr="00F00CBB" w:rsidRDefault="000F65C7" w:rsidP="00192537">
            <w:pPr>
              <w:spacing w:after="0" w:line="240" w:lineRule="auto"/>
              <w:jc w:val="center"/>
              <w:rPr>
                <w:rFonts w:cs="Calibri"/>
                <w:b/>
                <w:u w:val="single"/>
              </w:rPr>
            </w:pPr>
            <w:r w:rsidRPr="00F00CBB">
              <w:rPr>
                <w:rFonts w:cs="Calibri"/>
                <w:b/>
                <w:u w:val="single"/>
              </w:rPr>
              <w:t>Resilience</w:t>
            </w:r>
          </w:p>
        </w:tc>
        <w:tc>
          <w:tcPr>
            <w:tcW w:w="2653" w:type="dxa"/>
            <w:shd w:val="clear" w:color="auto" w:fill="B4C6E7"/>
            <w:vAlign w:val="center"/>
          </w:tcPr>
          <w:p w14:paraId="74363ED7" w14:textId="77777777" w:rsidR="000F65C7" w:rsidRPr="00F00CBB" w:rsidRDefault="000F65C7" w:rsidP="00192537">
            <w:pPr>
              <w:spacing w:after="0" w:line="240" w:lineRule="auto"/>
              <w:jc w:val="center"/>
              <w:rPr>
                <w:rFonts w:eastAsia="Times New Roman" w:cs="Calibri"/>
                <w:b/>
                <w:bCs/>
                <w:u w:val="single"/>
                <w:lang w:eastAsia="en-GB"/>
              </w:rPr>
            </w:pPr>
            <w:r w:rsidRPr="00F00CBB">
              <w:rPr>
                <w:rFonts w:eastAsia="Times New Roman" w:cs="Calibri"/>
                <w:b/>
                <w:bCs/>
                <w:u w:val="single"/>
                <w:lang w:eastAsia="en-GB"/>
              </w:rPr>
              <w:t>Creativity</w:t>
            </w:r>
          </w:p>
        </w:tc>
        <w:tc>
          <w:tcPr>
            <w:tcW w:w="2654" w:type="dxa"/>
            <w:shd w:val="clear" w:color="auto" w:fill="B4C6E7"/>
            <w:vAlign w:val="center"/>
          </w:tcPr>
          <w:p w14:paraId="6015BB9C" w14:textId="77777777" w:rsidR="000F65C7" w:rsidRPr="00F00CBB" w:rsidRDefault="000F65C7" w:rsidP="00192537">
            <w:pPr>
              <w:spacing w:after="0" w:line="240" w:lineRule="auto"/>
              <w:jc w:val="center"/>
              <w:rPr>
                <w:rFonts w:eastAsia="Times New Roman" w:cs="Calibri"/>
                <w:b/>
                <w:bCs/>
                <w:u w:val="single"/>
                <w:lang w:eastAsia="en-GB"/>
              </w:rPr>
            </w:pPr>
            <w:r w:rsidRPr="00F00CBB">
              <w:rPr>
                <w:rFonts w:eastAsia="Times New Roman" w:cs="Calibri"/>
                <w:b/>
                <w:bCs/>
                <w:u w:val="single"/>
                <w:lang w:eastAsia="en-GB"/>
              </w:rPr>
              <w:t xml:space="preserve">Cooperation </w:t>
            </w:r>
          </w:p>
        </w:tc>
      </w:tr>
      <w:tr w:rsidR="000F65C7" w:rsidRPr="00F00CBB" w14:paraId="4CC0784F" w14:textId="77777777" w:rsidTr="00192537">
        <w:tc>
          <w:tcPr>
            <w:tcW w:w="2653" w:type="dxa"/>
          </w:tcPr>
          <w:p w14:paraId="5A7447B5" w14:textId="77777777" w:rsidR="000F65C7" w:rsidRPr="00F00CBB" w:rsidRDefault="000F65C7" w:rsidP="00192537">
            <w:pPr>
              <w:pStyle w:val="NoSpacing"/>
              <w:rPr>
                <w:rFonts w:cs="Calibri"/>
                <w:sz w:val="18"/>
                <w:lang w:eastAsia="en-GB"/>
              </w:rPr>
            </w:pPr>
            <w:r w:rsidRPr="00F00CBB">
              <w:rPr>
                <w:rFonts w:cs="Calibri"/>
                <w:sz w:val="18"/>
              </w:rPr>
              <w:t xml:space="preserve">Children are encouraged throughout their History lesson to share ideas with any of their peers and develop the tolerance to do this positively. </w:t>
            </w:r>
          </w:p>
        </w:tc>
        <w:tc>
          <w:tcPr>
            <w:tcW w:w="2653" w:type="dxa"/>
          </w:tcPr>
          <w:p w14:paraId="39EFCDBC" w14:textId="77777777" w:rsidR="000F65C7" w:rsidRPr="00F00CBB" w:rsidRDefault="000F65C7" w:rsidP="00192537">
            <w:pPr>
              <w:pStyle w:val="NoSpacing"/>
              <w:rPr>
                <w:rFonts w:cs="Calibri"/>
                <w:sz w:val="18"/>
                <w:lang w:eastAsia="en-GB"/>
              </w:rPr>
            </w:pPr>
            <w:r w:rsidRPr="00F00CBB">
              <w:rPr>
                <w:rFonts w:cs="Calibri"/>
                <w:sz w:val="18"/>
                <w:lang w:eastAsia="en-GB"/>
              </w:rPr>
              <w:t>The children are encouraged to explore their own and others’ ideas, and develop knowledge whilst applying skills. Children are encouraged to ask questions and want to find out more.</w:t>
            </w:r>
          </w:p>
        </w:tc>
        <w:tc>
          <w:tcPr>
            <w:tcW w:w="2654" w:type="dxa"/>
          </w:tcPr>
          <w:p w14:paraId="3FB47D1D" w14:textId="77777777" w:rsidR="000F65C7" w:rsidRPr="00F00CBB" w:rsidRDefault="000F65C7" w:rsidP="00192537">
            <w:pPr>
              <w:pStyle w:val="NoSpacing"/>
              <w:rPr>
                <w:rFonts w:cs="Calibri"/>
                <w:sz w:val="18"/>
                <w:lang w:eastAsia="en-GB"/>
              </w:rPr>
            </w:pPr>
            <w:r w:rsidRPr="00F00CBB">
              <w:rPr>
                <w:rFonts w:cs="Calibri"/>
                <w:sz w:val="18"/>
                <w:lang w:eastAsia="en-GB"/>
              </w:rPr>
              <w:t xml:space="preserve">Children are encouraged to try out new skills and learning. They are given many opportunities to take ownership of their own learning. </w:t>
            </w:r>
          </w:p>
        </w:tc>
        <w:tc>
          <w:tcPr>
            <w:tcW w:w="2653" w:type="dxa"/>
          </w:tcPr>
          <w:p w14:paraId="0A3096E2" w14:textId="77777777" w:rsidR="000F65C7" w:rsidRPr="00F00CBB" w:rsidRDefault="000F65C7" w:rsidP="00192537">
            <w:pPr>
              <w:pStyle w:val="NoSpacing"/>
              <w:rPr>
                <w:rFonts w:cs="Calibri"/>
                <w:sz w:val="18"/>
              </w:rPr>
            </w:pPr>
            <w:r w:rsidRPr="00F00CBB">
              <w:rPr>
                <w:rFonts w:cs="Calibri"/>
                <w:sz w:val="18"/>
              </w:rPr>
              <w:t xml:space="preserve">Children are taught to be patient when trying out new skills and developing knowledge. The children are given the skills to reflect and take on board feedback to support them in greater successes and achievement. </w:t>
            </w:r>
          </w:p>
        </w:tc>
        <w:tc>
          <w:tcPr>
            <w:tcW w:w="2653" w:type="dxa"/>
          </w:tcPr>
          <w:p w14:paraId="05190B4F" w14:textId="77777777" w:rsidR="000F65C7" w:rsidRPr="00F00CBB" w:rsidRDefault="000F65C7" w:rsidP="00192537">
            <w:pPr>
              <w:pStyle w:val="NoSpacing"/>
              <w:rPr>
                <w:rFonts w:cs="Calibri"/>
                <w:sz w:val="18"/>
              </w:rPr>
            </w:pPr>
            <w:r w:rsidRPr="00F00CBB">
              <w:rPr>
                <w:rFonts w:cs="Calibri"/>
                <w:sz w:val="18"/>
              </w:rPr>
              <w:t>The children are encouraged to make connections with different aspects of History. The children are encouraged to understand the connections between one aspect and the next and also make links to other subjects where applicable.</w:t>
            </w:r>
          </w:p>
        </w:tc>
        <w:tc>
          <w:tcPr>
            <w:tcW w:w="2654" w:type="dxa"/>
          </w:tcPr>
          <w:p w14:paraId="2CD399CF" w14:textId="77777777" w:rsidR="000F65C7" w:rsidRPr="00F00CBB" w:rsidRDefault="000F65C7" w:rsidP="00192537">
            <w:pPr>
              <w:pStyle w:val="NoSpacing"/>
              <w:rPr>
                <w:rFonts w:cs="Calibri"/>
                <w:sz w:val="18"/>
              </w:rPr>
            </w:pPr>
            <w:r w:rsidRPr="00F00CBB">
              <w:rPr>
                <w:rFonts w:cs="Calibri"/>
                <w:sz w:val="18"/>
              </w:rPr>
              <w:t>The children are encouraged to share, take turns and share their understanding with each other. Expectations to be a cooperative pupil will be shared and how this benefits learning will be achieved.</w:t>
            </w:r>
          </w:p>
        </w:tc>
      </w:tr>
    </w:tbl>
    <w:p w14:paraId="0ED44DF0" w14:textId="77777777" w:rsidR="000F65C7" w:rsidRPr="00F00CBB" w:rsidRDefault="000F65C7" w:rsidP="006E0E7D">
      <w:pPr>
        <w:shd w:val="clear" w:color="auto" w:fill="FFFFFF"/>
        <w:spacing w:after="0" w:line="240" w:lineRule="auto"/>
        <w:rPr>
          <w:rFonts w:eastAsia="Times New Roman" w:cs="Calibri"/>
          <w:color w:val="000000"/>
          <w:lang w:eastAsia="en-GB"/>
        </w:rPr>
      </w:pPr>
    </w:p>
    <w:p w14:paraId="01BE9E7F" w14:textId="77777777" w:rsidR="00BE0132" w:rsidRPr="00F00CBB" w:rsidRDefault="00BE0132" w:rsidP="00BE0132">
      <w:pPr>
        <w:spacing w:after="120" w:line="240" w:lineRule="auto"/>
        <w:rPr>
          <w:rFonts w:eastAsia="Georgia" w:cs="Calibri"/>
          <w:b/>
          <w:bCs/>
          <w:iCs/>
          <w:u w:val="single"/>
        </w:rPr>
      </w:pPr>
      <w:r w:rsidRPr="00F00CBB">
        <w:rPr>
          <w:rFonts w:eastAsia="Georgia" w:cs="Calibri"/>
          <w:b/>
          <w:bCs/>
          <w:iCs/>
          <w:u w:val="single"/>
        </w:rPr>
        <w:t>LEADERSHIP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BE0132" w:rsidRPr="00F00CBB" w14:paraId="484FB6EC" w14:textId="77777777" w:rsidTr="00192537">
        <w:tc>
          <w:tcPr>
            <w:tcW w:w="7960" w:type="dxa"/>
            <w:shd w:val="clear" w:color="auto" w:fill="B4C6E7"/>
            <w:vAlign w:val="center"/>
          </w:tcPr>
          <w:p w14:paraId="08D32B5B" w14:textId="77777777" w:rsidR="00BE0132" w:rsidRPr="00F00CBB" w:rsidRDefault="00BE0132" w:rsidP="00192537">
            <w:pPr>
              <w:spacing w:after="0" w:line="240" w:lineRule="auto"/>
              <w:jc w:val="center"/>
              <w:rPr>
                <w:rFonts w:eastAsia="Georgia" w:cs="Calibri"/>
                <w:b/>
                <w:bCs/>
                <w:iCs/>
              </w:rPr>
            </w:pPr>
            <w:r w:rsidRPr="00F00CBB">
              <w:rPr>
                <w:rFonts w:eastAsia="Georgia" w:cs="Calibri"/>
                <w:b/>
                <w:bCs/>
                <w:iCs/>
              </w:rPr>
              <w:t>Subject Leaders Role:</w:t>
            </w:r>
          </w:p>
        </w:tc>
        <w:tc>
          <w:tcPr>
            <w:tcW w:w="7960" w:type="dxa"/>
            <w:shd w:val="clear" w:color="auto" w:fill="B4C6E7"/>
            <w:vAlign w:val="center"/>
          </w:tcPr>
          <w:p w14:paraId="283304E6" w14:textId="77777777" w:rsidR="00BE0132" w:rsidRPr="00F00CBB" w:rsidRDefault="00BE0132" w:rsidP="00192537">
            <w:pPr>
              <w:spacing w:after="0" w:line="240" w:lineRule="auto"/>
              <w:jc w:val="center"/>
              <w:rPr>
                <w:rFonts w:eastAsia="Georgia" w:cs="Calibri"/>
                <w:b/>
                <w:bCs/>
                <w:iCs/>
              </w:rPr>
            </w:pPr>
            <w:r w:rsidRPr="00F00CBB">
              <w:rPr>
                <w:rFonts w:eastAsia="Georgia" w:cs="Calibri"/>
                <w:b/>
                <w:bCs/>
                <w:iCs/>
              </w:rPr>
              <w:t>How this will be achieved by:</w:t>
            </w:r>
          </w:p>
        </w:tc>
      </w:tr>
      <w:tr w:rsidR="00BE0132" w:rsidRPr="00F00CBB" w14:paraId="46ABFB07" w14:textId="77777777" w:rsidTr="00192537">
        <w:tc>
          <w:tcPr>
            <w:tcW w:w="7960" w:type="dxa"/>
          </w:tcPr>
          <w:p w14:paraId="3529625A" w14:textId="77777777" w:rsidR="00BE0132" w:rsidRPr="00F00CBB" w:rsidRDefault="00BE0132" w:rsidP="00192537">
            <w:pPr>
              <w:numPr>
                <w:ilvl w:val="0"/>
                <w:numId w:val="8"/>
              </w:numPr>
              <w:spacing w:after="0" w:line="240" w:lineRule="auto"/>
              <w:ind w:left="360"/>
              <w:rPr>
                <w:rFonts w:eastAsia="Times New Roman" w:cs="Calibri"/>
                <w:bCs/>
                <w:iCs/>
                <w:sz w:val="18"/>
              </w:rPr>
            </w:pPr>
            <w:r w:rsidRPr="00F00CBB">
              <w:rPr>
                <w:rFonts w:eastAsia="Georgia" w:cs="Calibri"/>
                <w:bCs/>
                <w:iCs/>
                <w:sz w:val="18"/>
              </w:rPr>
              <w:t>To empower colleagues to teach History to a high standard and to support staff in planning.</w:t>
            </w:r>
          </w:p>
          <w:p w14:paraId="0FAED3FD" w14:textId="77777777" w:rsidR="00BE0132" w:rsidRPr="00F00CBB" w:rsidRDefault="00BE0132" w:rsidP="00192537">
            <w:pPr>
              <w:numPr>
                <w:ilvl w:val="0"/>
                <w:numId w:val="8"/>
              </w:numPr>
              <w:spacing w:after="0" w:line="240" w:lineRule="auto"/>
              <w:ind w:left="360"/>
              <w:rPr>
                <w:rFonts w:eastAsia="Times New Roman" w:cs="Calibri"/>
                <w:bCs/>
                <w:iCs/>
                <w:sz w:val="18"/>
              </w:rPr>
            </w:pPr>
            <w:r w:rsidRPr="00F00CBB">
              <w:rPr>
                <w:rFonts w:eastAsia="Georgia" w:cs="Calibri"/>
                <w:bCs/>
                <w:iCs/>
                <w:sz w:val="18"/>
              </w:rPr>
              <w:t>To keep up-to-date on current issues through appropriate CPD; disseminating relevant information and providing any relevant training for staff members (either directly or through other professionals)</w:t>
            </w:r>
            <w:r w:rsidR="007375C0" w:rsidRPr="00F00CBB">
              <w:rPr>
                <w:rFonts w:eastAsia="Georgia" w:cs="Calibri"/>
                <w:bCs/>
                <w:iCs/>
                <w:sz w:val="18"/>
              </w:rPr>
              <w:t>.</w:t>
            </w:r>
          </w:p>
          <w:p w14:paraId="41075AB7" w14:textId="77777777" w:rsidR="007375C0" w:rsidRPr="00F00CBB" w:rsidRDefault="007375C0" w:rsidP="007375C0">
            <w:pPr>
              <w:numPr>
                <w:ilvl w:val="0"/>
                <w:numId w:val="8"/>
              </w:numPr>
              <w:spacing w:after="0" w:line="240" w:lineRule="auto"/>
              <w:ind w:left="360"/>
              <w:rPr>
                <w:rFonts w:eastAsia="Times New Roman" w:cs="Calibri"/>
                <w:bCs/>
                <w:iCs/>
                <w:sz w:val="18"/>
              </w:rPr>
            </w:pPr>
            <w:r w:rsidRPr="00F00CBB">
              <w:rPr>
                <w:rFonts w:eastAsia="Times New Roman" w:cs="Calibri"/>
                <w:bCs/>
                <w:iCs/>
                <w:sz w:val="18"/>
              </w:rPr>
              <w:t>Plan and develop ideas for specific times during the year that could rise to opportunity for deeper History knowledge.</w:t>
            </w:r>
          </w:p>
          <w:p w14:paraId="522FF519" w14:textId="77777777" w:rsidR="00BE0132" w:rsidRPr="00F00CBB" w:rsidRDefault="00BE0132" w:rsidP="00192537">
            <w:pPr>
              <w:numPr>
                <w:ilvl w:val="0"/>
                <w:numId w:val="8"/>
              </w:numPr>
              <w:spacing w:after="0" w:line="240" w:lineRule="auto"/>
              <w:ind w:left="360"/>
              <w:rPr>
                <w:rFonts w:eastAsia="Times New Roman" w:cs="Calibri"/>
                <w:bCs/>
                <w:iCs/>
                <w:sz w:val="18"/>
              </w:rPr>
            </w:pPr>
            <w:r w:rsidRPr="00F00CBB">
              <w:rPr>
                <w:rFonts w:eastAsia="Times New Roman" w:cs="Calibri"/>
                <w:bCs/>
                <w:iCs/>
                <w:sz w:val="18"/>
              </w:rPr>
              <w:t>To identi</w:t>
            </w:r>
            <w:r w:rsidRPr="00F00CBB">
              <w:rPr>
                <w:rFonts w:eastAsia="Georgia" w:cs="Calibri"/>
                <w:bCs/>
                <w:iCs/>
                <w:sz w:val="18"/>
              </w:rPr>
              <w:t>fy and act on development needs of staff members.</w:t>
            </w:r>
          </w:p>
          <w:p w14:paraId="14DA9906" w14:textId="77777777" w:rsidR="00BE0132" w:rsidRPr="00F00CBB" w:rsidRDefault="00BE0132" w:rsidP="00192537">
            <w:pPr>
              <w:numPr>
                <w:ilvl w:val="0"/>
                <w:numId w:val="8"/>
              </w:numPr>
              <w:spacing w:after="0" w:line="240" w:lineRule="auto"/>
              <w:ind w:left="360"/>
              <w:rPr>
                <w:rFonts w:eastAsia="Times New Roman" w:cs="Calibri"/>
                <w:bCs/>
                <w:iCs/>
                <w:sz w:val="18"/>
              </w:rPr>
            </w:pPr>
            <w:r w:rsidRPr="00F00CBB">
              <w:rPr>
                <w:rFonts w:eastAsia="Times New Roman" w:cs="Calibri"/>
                <w:bCs/>
                <w:iCs/>
                <w:sz w:val="18"/>
              </w:rPr>
              <w:t>To gain a clear picture of</w:t>
            </w:r>
            <w:r w:rsidRPr="00F00CBB">
              <w:rPr>
                <w:rFonts w:eastAsia="Georgia" w:cs="Calibri"/>
                <w:bCs/>
                <w:iCs/>
                <w:sz w:val="18"/>
              </w:rPr>
              <w:t xml:space="preserve"> expectations, quality of provision and attainment across the school and providing feedback to develop practice further in order to raise standards.</w:t>
            </w:r>
          </w:p>
          <w:p w14:paraId="212D45F6" w14:textId="77777777" w:rsidR="00BE0132" w:rsidRPr="00F00CBB" w:rsidRDefault="00BE0132" w:rsidP="00192537">
            <w:pPr>
              <w:numPr>
                <w:ilvl w:val="0"/>
                <w:numId w:val="8"/>
              </w:numPr>
              <w:spacing w:after="0" w:line="240" w:lineRule="auto"/>
              <w:ind w:left="360"/>
              <w:rPr>
                <w:rFonts w:eastAsia="Times New Roman" w:cs="Calibri"/>
                <w:bCs/>
                <w:iCs/>
                <w:sz w:val="18"/>
              </w:rPr>
            </w:pPr>
            <w:r w:rsidRPr="00F00CBB">
              <w:rPr>
                <w:rFonts w:eastAsia="Times New Roman" w:cs="Calibri"/>
                <w:bCs/>
                <w:iCs/>
                <w:sz w:val="18"/>
              </w:rPr>
              <w:t>To ensure</w:t>
            </w:r>
            <w:r w:rsidRPr="00F00CBB">
              <w:rPr>
                <w:rFonts w:eastAsia="Georgia" w:cs="Calibri"/>
                <w:bCs/>
                <w:iCs/>
                <w:sz w:val="18"/>
              </w:rPr>
              <w:t xml:space="preserve"> any identified resource is accessible.</w:t>
            </w:r>
          </w:p>
          <w:p w14:paraId="60E1AC7B" w14:textId="77777777" w:rsidR="00BE0132" w:rsidRPr="00F00CBB" w:rsidRDefault="00BE0132" w:rsidP="00192537">
            <w:pPr>
              <w:numPr>
                <w:ilvl w:val="0"/>
                <w:numId w:val="8"/>
              </w:numPr>
              <w:spacing w:after="0" w:line="240" w:lineRule="auto"/>
              <w:ind w:left="360"/>
              <w:rPr>
                <w:rFonts w:eastAsia="Times New Roman" w:cs="Calibri"/>
                <w:bCs/>
                <w:iCs/>
                <w:sz w:val="18"/>
              </w:rPr>
            </w:pPr>
            <w:r w:rsidRPr="00F00CBB">
              <w:rPr>
                <w:rFonts w:eastAsia="Times New Roman" w:cs="Calibri"/>
                <w:bCs/>
                <w:iCs/>
                <w:sz w:val="18"/>
              </w:rPr>
              <w:t>To gain an</w:t>
            </w:r>
            <w:r w:rsidRPr="00F00CBB">
              <w:rPr>
                <w:rFonts w:eastAsia="Georgia" w:cs="Calibri"/>
                <w:bCs/>
                <w:iCs/>
                <w:sz w:val="18"/>
              </w:rPr>
              <w:t xml:space="preserve"> honest understanding of the pupil’s response and attitude to history and the quality of work produced.</w:t>
            </w:r>
          </w:p>
        </w:tc>
        <w:tc>
          <w:tcPr>
            <w:tcW w:w="7960" w:type="dxa"/>
          </w:tcPr>
          <w:p w14:paraId="4CA2DAC7"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 xml:space="preserve">Keeping all staff informed on changes that effect History in school. </w:t>
            </w:r>
          </w:p>
          <w:p w14:paraId="1EAFD3F2"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 xml:space="preserve">Inform colleagues of any offers from historical agencies outside of school that could enhance teaching and learning. </w:t>
            </w:r>
          </w:p>
          <w:p w14:paraId="5A62A19C"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Carrying out regular scrutiny of work, and feeding this scrutiny back to teachers through t</w:t>
            </w:r>
            <w:r w:rsidR="00F00CBB" w:rsidRPr="00F00CBB">
              <w:rPr>
                <w:rFonts w:cs="Calibri"/>
                <w:sz w:val="18"/>
              </w:rPr>
              <w:t>he TOAP</w:t>
            </w:r>
            <w:r w:rsidRPr="00F00CBB">
              <w:rPr>
                <w:rFonts w:cs="Calibri"/>
                <w:sz w:val="18"/>
              </w:rPr>
              <w:t xml:space="preserve">. </w:t>
            </w:r>
          </w:p>
          <w:p w14:paraId="14DECE71"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Attend specific meetings linked to the teaching and learning of History.</w:t>
            </w:r>
          </w:p>
          <w:p w14:paraId="42A286B0"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Classroom observation of History, including questioning of children followed by written feedback.</w:t>
            </w:r>
          </w:p>
          <w:p w14:paraId="7015EC45"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Obtaining pupil voice through pupil consultations.</w:t>
            </w:r>
          </w:p>
          <w:p w14:paraId="14160735"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 xml:space="preserve">Looking at displays in classrooms and corridors, quality of work, learning intentions and links to </w:t>
            </w:r>
            <w:r w:rsidR="007375C0" w:rsidRPr="00F00CBB">
              <w:rPr>
                <w:rFonts w:cs="Calibri"/>
                <w:sz w:val="18"/>
              </w:rPr>
              <w:t>H</w:t>
            </w:r>
            <w:r w:rsidRPr="00F00CBB">
              <w:rPr>
                <w:rFonts w:cs="Calibri"/>
                <w:sz w:val="18"/>
              </w:rPr>
              <w:t>istory.</w:t>
            </w:r>
            <w:r w:rsidRPr="00F00CBB">
              <w:rPr>
                <w:rFonts w:cs="Calibri"/>
                <w:b/>
                <w:sz w:val="18"/>
              </w:rPr>
              <w:t xml:space="preserve"> </w:t>
            </w:r>
          </w:p>
          <w:p w14:paraId="2C1F44B6"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Monitoring each Key Stage’s History planning every term, making links to History overview.</w:t>
            </w:r>
          </w:p>
          <w:p w14:paraId="469BC665" w14:textId="77777777" w:rsidR="00BE0132" w:rsidRPr="00F00CBB" w:rsidRDefault="00BE0132" w:rsidP="00192537">
            <w:pPr>
              <w:numPr>
                <w:ilvl w:val="0"/>
                <w:numId w:val="8"/>
              </w:numPr>
              <w:spacing w:after="11" w:line="248" w:lineRule="auto"/>
              <w:ind w:left="360"/>
              <w:rPr>
                <w:rFonts w:cs="Calibri"/>
                <w:sz w:val="18"/>
              </w:rPr>
            </w:pPr>
            <w:r w:rsidRPr="00F00CBB">
              <w:rPr>
                <w:rFonts w:cs="Calibri"/>
                <w:sz w:val="18"/>
              </w:rPr>
              <w:t>Clear resource location and information of resource provision.</w:t>
            </w:r>
          </w:p>
          <w:p w14:paraId="6116E715" w14:textId="77777777" w:rsidR="00BE0132" w:rsidRPr="00F00CBB" w:rsidRDefault="00BE0132" w:rsidP="00192537">
            <w:pPr>
              <w:spacing w:after="11" w:line="248" w:lineRule="auto"/>
              <w:ind w:left="360"/>
              <w:rPr>
                <w:rFonts w:cs="Calibri"/>
                <w:sz w:val="18"/>
                <w:szCs w:val="16"/>
              </w:rPr>
            </w:pPr>
          </w:p>
        </w:tc>
      </w:tr>
    </w:tbl>
    <w:p w14:paraId="4ECA12AF" w14:textId="77777777" w:rsidR="009C2248" w:rsidRPr="00F00CBB" w:rsidRDefault="009C2248" w:rsidP="00833F19">
      <w:pPr>
        <w:spacing w:line="240" w:lineRule="auto"/>
        <w:rPr>
          <w:rFonts w:cs="Calibri"/>
          <w:sz w:val="16"/>
          <w:szCs w:val="16"/>
          <w:shd w:val="clear" w:color="auto" w:fill="FFFFFF"/>
        </w:rPr>
      </w:pPr>
    </w:p>
    <w:p w14:paraId="393BA6EE" w14:textId="77777777" w:rsidR="00F00CBB" w:rsidRPr="00F00CBB" w:rsidRDefault="00F00CBB" w:rsidP="004268C4">
      <w:pPr>
        <w:spacing w:after="120" w:line="240" w:lineRule="auto"/>
        <w:rPr>
          <w:rFonts w:eastAsia="Times New Roman" w:cs="Calibri"/>
          <w:b/>
          <w:iCs/>
          <w:u w:val="single"/>
        </w:rPr>
      </w:pPr>
    </w:p>
    <w:p w14:paraId="407FCCC1" w14:textId="77777777" w:rsidR="00F00CBB" w:rsidRPr="00F00CBB" w:rsidRDefault="00F00CBB" w:rsidP="004268C4">
      <w:pPr>
        <w:spacing w:after="120" w:line="240" w:lineRule="auto"/>
        <w:rPr>
          <w:rFonts w:eastAsia="Times New Roman" w:cs="Calibri"/>
          <w:b/>
          <w:iCs/>
          <w:u w:val="single"/>
        </w:rPr>
      </w:pPr>
    </w:p>
    <w:p w14:paraId="01DEEF38" w14:textId="77777777" w:rsidR="00F00CBB" w:rsidRPr="00F00CBB" w:rsidRDefault="00F00CBB" w:rsidP="004268C4">
      <w:pPr>
        <w:spacing w:after="120" w:line="240" w:lineRule="auto"/>
        <w:rPr>
          <w:rFonts w:eastAsia="Times New Roman" w:cs="Calibri"/>
          <w:b/>
          <w:iCs/>
          <w:u w:val="single"/>
        </w:rPr>
      </w:pPr>
    </w:p>
    <w:p w14:paraId="608BE86C" w14:textId="77777777" w:rsidR="00F00CBB" w:rsidRPr="00F00CBB" w:rsidRDefault="00F00CBB" w:rsidP="004268C4">
      <w:pPr>
        <w:spacing w:after="120" w:line="240" w:lineRule="auto"/>
        <w:rPr>
          <w:rFonts w:eastAsia="Times New Roman" w:cs="Calibri"/>
          <w:b/>
          <w:iCs/>
          <w:u w:val="single"/>
        </w:rPr>
      </w:pPr>
    </w:p>
    <w:p w14:paraId="72605019" w14:textId="77777777" w:rsidR="00F00CBB" w:rsidRPr="00F00CBB" w:rsidRDefault="00F00CBB" w:rsidP="004268C4">
      <w:pPr>
        <w:spacing w:after="120" w:line="240" w:lineRule="auto"/>
        <w:rPr>
          <w:rFonts w:eastAsia="Times New Roman" w:cs="Calibri"/>
          <w:b/>
          <w:iCs/>
          <w:u w:val="single"/>
        </w:rPr>
      </w:pPr>
    </w:p>
    <w:p w14:paraId="73EDD041" w14:textId="77777777" w:rsidR="004268C4" w:rsidRPr="00F00CBB" w:rsidRDefault="004268C4" w:rsidP="004268C4">
      <w:pPr>
        <w:spacing w:after="120" w:line="240" w:lineRule="auto"/>
        <w:rPr>
          <w:rFonts w:eastAsia="Times New Roman" w:cs="Calibri"/>
          <w:b/>
          <w:iCs/>
          <w:u w:val="single"/>
        </w:rPr>
      </w:pPr>
      <w:r w:rsidRPr="00F00CBB">
        <w:rPr>
          <w:rFonts w:eastAsia="Times New Roman" w:cs="Calibri"/>
          <w:b/>
          <w:iCs/>
          <w:u w:val="single"/>
        </w:rPr>
        <w:t xml:space="preserve">RESPONSIBILITIES </w:t>
      </w:r>
    </w:p>
    <w:p w14:paraId="055B5384" w14:textId="77777777" w:rsidR="004268C4" w:rsidRPr="00C75D94" w:rsidRDefault="004268C4" w:rsidP="004268C4">
      <w:p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Senior Leadership Team will: </w:t>
      </w:r>
    </w:p>
    <w:p w14:paraId="1B9F92D9" w14:textId="77777777" w:rsidR="004268C4" w:rsidRPr="00C75D94" w:rsidRDefault="004268C4" w:rsidP="004268C4">
      <w:pPr>
        <w:numPr>
          <w:ilvl w:val="0"/>
          <w:numId w:val="13"/>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Ensure that current practices and educational developments are being addressed.  </w:t>
      </w:r>
    </w:p>
    <w:p w14:paraId="53D14288" w14:textId="77777777" w:rsidR="004268C4" w:rsidRPr="00C75D94" w:rsidRDefault="004268C4" w:rsidP="004268C4">
      <w:pPr>
        <w:numPr>
          <w:ilvl w:val="0"/>
          <w:numId w:val="13"/>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Support the Subject Leader to develop CPD.  </w:t>
      </w:r>
    </w:p>
    <w:p w14:paraId="1DF241FC" w14:textId="77777777" w:rsidR="004268C4" w:rsidRPr="00C75D94" w:rsidRDefault="004268C4" w:rsidP="00F86764">
      <w:pPr>
        <w:numPr>
          <w:ilvl w:val="0"/>
          <w:numId w:val="13"/>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Support the Subject Lead to monitor and develop History teaching and learning.  </w:t>
      </w:r>
    </w:p>
    <w:p w14:paraId="71DA2D92" w14:textId="77777777" w:rsidR="004268C4" w:rsidRPr="00C75D94" w:rsidRDefault="004268C4" w:rsidP="004268C4">
      <w:pPr>
        <w:numPr>
          <w:ilvl w:val="0"/>
          <w:numId w:val="13"/>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 xml:space="preserve">Oversee the History Policy linked with the School </w:t>
      </w:r>
      <w:r w:rsidR="00F00CBB" w:rsidRPr="00C75D94">
        <w:rPr>
          <w:rFonts w:eastAsia="Times New Roman" w:cs="Calibri"/>
          <w:color w:val="000000"/>
          <w:sz w:val="20"/>
          <w:szCs w:val="20"/>
          <w:bdr w:val="none" w:sz="0" w:space="0" w:color="auto" w:frame="1"/>
          <w:lang w:eastAsia="en-GB"/>
        </w:rPr>
        <w:t>Improvement</w:t>
      </w:r>
      <w:r w:rsidRPr="00C75D94">
        <w:rPr>
          <w:rFonts w:eastAsia="Times New Roman" w:cs="Calibri"/>
          <w:color w:val="000000"/>
          <w:sz w:val="20"/>
          <w:szCs w:val="20"/>
          <w:bdr w:val="none" w:sz="0" w:space="0" w:color="auto" w:frame="1"/>
          <w:lang w:eastAsia="en-GB"/>
        </w:rPr>
        <w:t xml:space="preserve"> Plan. </w:t>
      </w:r>
    </w:p>
    <w:p w14:paraId="5A132FC0" w14:textId="77777777" w:rsidR="004268C4" w:rsidRPr="00C75D94" w:rsidRDefault="004268C4" w:rsidP="004268C4">
      <w:pPr>
        <w:numPr>
          <w:ilvl w:val="0"/>
          <w:numId w:val="13"/>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lang w:eastAsia="en-GB"/>
        </w:rPr>
        <w:t>Provide feedback and suggestions for action planning.</w:t>
      </w:r>
    </w:p>
    <w:p w14:paraId="2D1BC061" w14:textId="77777777" w:rsidR="00BE0132" w:rsidRPr="00C75D94" w:rsidRDefault="00BE0132" w:rsidP="00BE0132">
      <w:pPr>
        <w:spacing w:after="0" w:line="240" w:lineRule="atLeast"/>
        <w:textAlignment w:val="baseline"/>
        <w:rPr>
          <w:rFonts w:eastAsia="Times New Roman" w:cs="Calibri"/>
          <w:color w:val="000000"/>
          <w:sz w:val="20"/>
          <w:szCs w:val="20"/>
          <w:lang w:eastAsia="en-GB"/>
        </w:rPr>
      </w:pPr>
    </w:p>
    <w:p w14:paraId="1CB004BC" w14:textId="77777777" w:rsidR="004268C4" w:rsidRPr="00C75D94" w:rsidRDefault="004268C4" w:rsidP="004268C4">
      <w:p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Subject Coordinator will: </w:t>
      </w:r>
    </w:p>
    <w:p w14:paraId="27B25C51" w14:textId="77777777" w:rsidR="004268C4" w:rsidRPr="00C75D94" w:rsidRDefault="004268C4" w:rsidP="004268C4">
      <w:pPr>
        <w:numPr>
          <w:ilvl w:val="0"/>
          <w:numId w:val="14"/>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Ensure the curriculum is progressive through the skills being taught.  </w:t>
      </w:r>
    </w:p>
    <w:p w14:paraId="008C55DD" w14:textId="77777777" w:rsidR="004268C4" w:rsidRPr="00C75D94" w:rsidRDefault="004268C4" w:rsidP="004268C4">
      <w:pPr>
        <w:numPr>
          <w:ilvl w:val="0"/>
          <w:numId w:val="14"/>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Support colleagues to source resources.  </w:t>
      </w:r>
    </w:p>
    <w:p w14:paraId="22C6A8DF" w14:textId="77777777" w:rsidR="004268C4" w:rsidRPr="00C75D94" w:rsidRDefault="004268C4" w:rsidP="004268C4">
      <w:pPr>
        <w:numPr>
          <w:ilvl w:val="0"/>
          <w:numId w:val="14"/>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Ensure that updates in History are disseminated to all staff.  </w:t>
      </w:r>
    </w:p>
    <w:p w14:paraId="3A494596" w14:textId="77777777" w:rsidR="004268C4" w:rsidRPr="00C75D94" w:rsidRDefault="004268C4" w:rsidP="004268C4">
      <w:pPr>
        <w:numPr>
          <w:ilvl w:val="0"/>
          <w:numId w:val="14"/>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Ensure that staff feel supported with the teaching of History.  </w:t>
      </w:r>
    </w:p>
    <w:p w14:paraId="27FF50EA" w14:textId="77777777" w:rsidR="004268C4" w:rsidRPr="00C75D94" w:rsidRDefault="004268C4" w:rsidP="004268C4">
      <w:pPr>
        <w:numPr>
          <w:ilvl w:val="0"/>
          <w:numId w:val="14"/>
        </w:numPr>
        <w:spacing w:beforeAutospacing="1" w:after="0" w:afterAutospacing="1" w:line="240" w:lineRule="auto"/>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Provide guidance for teachers and support staff to improve the quality and consistency of teaching throughout school</w:t>
      </w:r>
      <w:r w:rsidR="00F86764" w:rsidRPr="00C75D94">
        <w:rPr>
          <w:rFonts w:eastAsia="Times New Roman" w:cs="Calibri"/>
          <w:color w:val="000000"/>
          <w:sz w:val="20"/>
          <w:szCs w:val="20"/>
          <w:bdr w:val="none" w:sz="0" w:space="0" w:color="auto" w:frame="1"/>
          <w:lang w:eastAsia="en-GB"/>
        </w:rPr>
        <w:t>.</w:t>
      </w:r>
      <w:r w:rsidRPr="00C75D94">
        <w:rPr>
          <w:rFonts w:eastAsia="Times New Roman" w:cs="Calibri"/>
          <w:color w:val="000000"/>
          <w:sz w:val="20"/>
          <w:szCs w:val="20"/>
          <w:bdr w:val="none" w:sz="0" w:space="0" w:color="auto" w:frame="1"/>
          <w:lang w:eastAsia="en-GB"/>
        </w:rPr>
        <w:t> </w:t>
      </w:r>
    </w:p>
    <w:p w14:paraId="08CFF2D5" w14:textId="77777777" w:rsidR="004268C4" w:rsidRPr="00C75D94" w:rsidRDefault="004268C4" w:rsidP="004268C4">
      <w:pPr>
        <w:numPr>
          <w:ilvl w:val="0"/>
          <w:numId w:val="14"/>
        </w:numPr>
        <w:spacing w:beforeAutospacing="1" w:after="0" w:afterAutospacing="1" w:line="240" w:lineRule="auto"/>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Monitor medium term planning to ensure children are being given full opportunity for learning a range of knowledge and skills.  </w:t>
      </w:r>
    </w:p>
    <w:p w14:paraId="2CA39658" w14:textId="77777777" w:rsidR="004268C4" w:rsidRPr="00C75D94" w:rsidRDefault="004268C4" w:rsidP="004268C4">
      <w:pPr>
        <w:numPr>
          <w:ilvl w:val="0"/>
          <w:numId w:val="14"/>
        </w:numPr>
        <w:spacing w:beforeAutospacing="1" w:after="0" w:afterAutospacing="1" w:line="240" w:lineRule="auto"/>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Carryout drop-ins to ensure that History is being taught weekly and is being taught to a standard of good or better.  </w:t>
      </w:r>
    </w:p>
    <w:p w14:paraId="1ACB73F4" w14:textId="77777777" w:rsidR="004268C4" w:rsidRPr="00C75D94" w:rsidRDefault="004268C4" w:rsidP="004268C4">
      <w:pPr>
        <w:numPr>
          <w:ilvl w:val="0"/>
          <w:numId w:val="14"/>
        </w:numPr>
        <w:spacing w:beforeAutospacing="1" w:after="0" w:afterAutospacing="1" w:line="240" w:lineRule="auto"/>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Monitor the progress of children through book scrutiny and scrutiny of assessment data. </w:t>
      </w:r>
    </w:p>
    <w:p w14:paraId="0A2C2425" w14:textId="77777777" w:rsidR="004268C4" w:rsidRPr="00C75D94" w:rsidRDefault="004268C4" w:rsidP="004268C4">
      <w:pPr>
        <w:numPr>
          <w:ilvl w:val="0"/>
          <w:numId w:val="14"/>
        </w:numPr>
        <w:spacing w:beforeAutospacing="1" w:after="0" w:afterAutospacing="1" w:line="240" w:lineRule="auto"/>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Develop action plans and inform SLT.</w:t>
      </w:r>
    </w:p>
    <w:p w14:paraId="5A736460" w14:textId="77777777" w:rsidR="004268C4" w:rsidRPr="00C75D94" w:rsidRDefault="004268C4" w:rsidP="004268C4">
      <w:pPr>
        <w:numPr>
          <w:ilvl w:val="0"/>
          <w:numId w:val="14"/>
        </w:numPr>
        <w:spacing w:beforeAutospacing="1" w:after="0" w:afterAutospacing="1" w:line="240" w:lineRule="auto"/>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Review this policy at least yearly. </w:t>
      </w:r>
    </w:p>
    <w:p w14:paraId="17DE94EA" w14:textId="77777777" w:rsidR="004268C4" w:rsidRPr="00C75D94" w:rsidRDefault="004268C4" w:rsidP="004268C4">
      <w:p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Teachers will: </w:t>
      </w:r>
    </w:p>
    <w:p w14:paraId="510386E9" w14:textId="77777777" w:rsidR="004268C4" w:rsidRPr="00C75D94" w:rsidRDefault="004268C4" w:rsidP="004268C4">
      <w:pPr>
        <w:numPr>
          <w:ilvl w:val="0"/>
          <w:numId w:val="15"/>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Ensure they possess the necessary skills to teach the children with accuracy.  </w:t>
      </w:r>
    </w:p>
    <w:p w14:paraId="0F5B7170" w14:textId="77777777" w:rsidR="004268C4" w:rsidRPr="00C75D94" w:rsidRDefault="004268C4" w:rsidP="004268C4">
      <w:pPr>
        <w:numPr>
          <w:ilvl w:val="0"/>
          <w:numId w:val="15"/>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Ensure the units of study are followed and taught appropriately over the terms.  </w:t>
      </w:r>
    </w:p>
    <w:p w14:paraId="421B9288" w14:textId="77777777" w:rsidR="004268C4" w:rsidRPr="00C75D94" w:rsidRDefault="004268C4" w:rsidP="004268C4">
      <w:pPr>
        <w:numPr>
          <w:ilvl w:val="0"/>
          <w:numId w:val="15"/>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Demonstrate high-expectations to the children of basic skills throughout</w:t>
      </w:r>
      <w:r w:rsidR="00EB6040" w:rsidRPr="00C75D94">
        <w:rPr>
          <w:rFonts w:eastAsia="Times New Roman" w:cs="Calibri"/>
          <w:color w:val="000000"/>
          <w:sz w:val="20"/>
          <w:szCs w:val="20"/>
          <w:bdr w:val="none" w:sz="0" w:space="0" w:color="auto" w:frame="1"/>
          <w:lang w:eastAsia="en-GB"/>
        </w:rPr>
        <w:t>.</w:t>
      </w:r>
      <w:r w:rsidRPr="00C75D94">
        <w:rPr>
          <w:rFonts w:eastAsia="Times New Roman" w:cs="Calibri"/>
          <w:color w:val="000000"/>
          <w:sz w:val="20"/>
          <w:szCs w:val="20"/>
          <w:bdr w:val="none" w:sz="0" w:space="0" w:color="auto" w:frame="1"/>
          <w:lang w:eastAsia="en-GB"/>
        </w:rPr>
        <w:t> </w:t>
      </w:r>
    </w:p>
    <w:p w14:paraId="36D131C4" w14:textId="77777777" w:rsidR="004268C4" w:rsidRPr="00C75D94" w:rsidRDefault="004268C4" w:rsidP="004268C4">
      <w:pPr>
        <w:numPr>
          <w:ilvl w:val="0"/>
          <w:numId w:val="15"/>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Model the curiosity and determination/resilience that is needed to complete tasks.  </w:t>
      </w:r>
    </w:p>
    <w:p w14:paraId="126EF530" w14:textId="77777777" w:rsidR="004268C4" w:rsidRPr="00C75D94" w:rsidRDefault="004268C4" w:rsidP="004268C4">
      <w:pPr>
        <w:numPr>
          <w:ilvl w:val="0"/>
          <w:numId w:val="15"/>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Provide children with exciting opportunities to use newly introduced technologies to the children in their class.  </w:t>
      </w:r>
    </w:p>
    <w:p w14:paraId="45C0E2C4" w14:textId="77777777" w:rsidR="004268C4" w:rsidRPr="00C75D94" w:rsidRDefault="004268C4" w:rsidP="004268C4">
      <w:pPr>
        <w:numPr>
          <w:ilvl w:val="0"/>
          <w:numId w:val="15"/>
        </w:numPr>
        <w:spacing w:after="0" w:line="240" w:lineRule="atLeast"/>
        <w:textAlignment w:val="baseline"/>
        <w:rPr>
          <w:rFonts w:eastAsia="Times New Roman" w:cs="Calibri"/>
          <w:color w:val="000000"/>
          <w:sz w:val="20"/>
          <w:szCs w:val="20"/>
          <w:lang w:eastAsia="en-GB"/>
        </w:rPr>
      </w:pPr>
      <w:r w:rsidRPr="00C75D94">
        <w:rPr>
          <w:rFonts w:eastAsia="Times New Roman" w:cs="Calibri"/>
          <w:color w:val="000000"/>
          <w:sz w:val="20"/>
          <w:szCs w:val="20"/>
          <w:bdr w:val="none" w:sz="0" w:space="0" w:color="auto" w:frame="1"/>
          <w:lang w:eastAsia="en-GB"/>
        </w:rPr>
        <w:t>Assess their children and ensure that work is at an ability matched to each group of pupils.  </w:t>
      </w:r>
    </w:p>
    <w:p w14:paraId="13C8591D" w14:textId="77777777" w:rsidR="004268C4" w:rsidRPr="00C75D94" w:rsidRDefault="004268C4" w:rsidP="004268C4">
      <w:pPr>
        <w:numPr>
          <w:ilvl w:val="0"/>
          <w:numId w:val="15"/>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Ensure that the children are developing their technological language.  </w:t>
      </w:r>
    </w:p>
    <w:p w14:paraId="080F7432" w14:textId="77777777" w:rsidR="004268C4" w:rsidRPr="00C75D94" w:rsidRDefault="004268C4" w:rsidP="004268C4">
      <w:pPr>
        <w:numPr>
          <w:ilvl w:val="0"/>
          <w:numId w:val="15"/>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Provide every child with the chance to progress.  </w:t>
      </w:r>
    </w:p>
    <w:p w14:paraId="53E960A7" w14:textId="77777777" w:rsidR="004268C4" w:rsidRPr="00C75D94" w:rsidRDefault="004268C4" w:rsidP="004268C4">
      <w:pPr>
        <w:numPr>
          <w:ilvl w:val="0"/>
          <w:numId w:val="15"/>
        </w:numPr>
        <w:spacing w:beforeAutospacing="1" w:after="0" w:afterAutospacing="1" w:line="240" w:lineRule="auto"/>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Give children the opportunity to experience good quality interactive History lessons, weekly. </w:t>
      </w:r>
    </w:p>
    <w:p w14:paraId="3B2DD33D" w14:textId="77777777" w:rsidR="004268C4" w:rsidRPr="00C75D94" w:rsidRDefault="004268C4" w:rsidP="004268C4">
      <w:pPr>
        <w:numPr>
          <w:ilvl w:val="0"/>
          <w:numId w:val="15"/>
        </w:numPr>
        <w:spacing w:beforeAutospacing="1" w:after="0" w:afterAutospacing="1" w:line="240" w:lineRule="auto"/>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Assess children at the end of each topic/term using end points in learning</w:t>
      </w:r>
      <w:r w:rsidR="00F86764" w:rsidRPr="00C75D94">
        <w:rPr>
          <w:rFonts w:eastAsia="Times New Roman" w:cs="Calibri"/>
          <w:sz w:val="20"/>
          <w:szCs w:val="20"/>
          <w:bdr w:val="none" w:sz="0" w:space="0" w:color="auto" w:frame="1"/>
          <w:lang w:eastAsia="en-GB"/>
        </w:rPr>
        <w:t>.</w:t>
      </w:r>
    </w:p>
    <w:p w14:paraId="680DAC91" w14:textId="77777777" w:rsidR="004268C4" w:rsidRPr="00C75D94" w:rsidRDefault="004268C4" w:rsidP="004268C4">
      <w:pPr>
        <w:numPr>
          <w:ilvl w:val="0"/>
          <w:numId w:val="15"/>
        </w:numPr>
        <w:spacing w:beforeAutospacing="1" w:after="0" w:afterAutospacing="1" w:line="240" w:lineRule="auto"/>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Formatively assess within History lessons and adapt planning and teaching accordingly. </w:t>
      </w:r>
    </w:p>
    <w:p w14:paraId="6FA2159B" w14:textId="77777777" w:rsidR="004268C4" w:rsidRPr="00C75D94" w:rsidRDefault="004268C4" w:rsidP="004268C4">
      <w:pPr>
        <w:numPr>
          <w:ilvl w:val="0"/>
          <w:numId w:val="15"/>
        </w:numPr>
        <w:spacing w:beforeAutospacing="1" w:after="0" w:afterAutospacing="1" w:line="240" w:lineRule="auto"/>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Ensure basic skills are transferred from English and Mathematics sessions into History sessions. </w:t>
      </w:r>
    </w:p>
    <w:p w14:paraId="3823E0D5" w14:textId="77777777" w:rsidR="004268C4" w:rsidRPr="00C75D94" w:rsidRDefault="004268C4" w:rsidP="004268C4">
      <w:pPr>
        <w:numPr>
          <w:ilvl w:val="0"/>
          <w:numId w:val="15"/>
        </w:numPr>
        <w:spacing w:beforeAutospacing="1" w:after="0" w:afterAutospacing="1" w:line="240" w:lineRule="auto"/>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lastRenderedPageBreak/>
        <w:t>Be responsible for their own professional reading, research and development in order to develop own subject knowledge. </w:t>
      </w:r>
    </w:p>
    <w:p w14:paraId="5375193B" w14:textId="77777777" w:rsidR="00F86764" w:rsidRPr="00C75D94" w:rsidRDefault="004268C4" w:rsidP="00F86764">
      <w:pPr>
        <w:numPr>
          <w:ilvl w:val="0"/>
          <w:numId w:val="15"/>
        </w:numPr>
        <w:spacing w:beforeAutospacing="1" w:after="0" w:afterAutospacing="1" w:line="240" w:lineRule="auto"/>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Provide information for monitoring when requested by the Humanities Coordinator, Inclusion Manager and SLT. </w:t>
      </w:r>
    </w:p>
    <w:p w14:paraId="4E55BBB5" w14:textId="77777777" w:rsidR="00792921" w:rsidRPr="00C75D94" w:rsidRDefault="00792921" w:rsidP="002365DE">
      <w:pPr>
        <w:pStyle w:val="NoSpacing"/>
        <w:rPr>
          <w:rFonts w:cs="Calibri"/>
          <w:sz w:val="20"/>
          <w:szCs w:val="20"/>
          <w:bdr w:val="none" w:sz="0" w:space="0" w:color="auto" w:frame="1"/>
          <w:lang w:eastAsia="en-GB"/>
        </w:rPr>
      </w:pPr>
    </w:p>
    <w:p w14:paraId="4A0EEF56" w14:textId="77777777" w:rsidR="00F86764" w:rsidRPr="00C75D94" w:rsidRDefault="004268C4" w:rsidP="002365DE">
      <w:pPr>
        <w:pStyle w:val="NoSpacing"/>
        <w:rPr>
          <w:rFonts w:cs="Calibri"/>
          <w:sz w:val="20"/>
          <w:szCs w:val="20"/>
          <w:bdr w:val="none" w:sz="0" w:space="0" w:color="auto" w:frame="1"/>
          <w:lang w:eastAsia="en-GB"/>
        </w:rPr>
      </w:pPr>
      <w:r w:rsidRPr="00C75D94">
        <w:rPr>
          <w:rFonts w:cs="Calibri"/>
          <w:sz w:val="20"/>
          <w:szCs w:val="20"/>
          <w:bdr w:val="none" w:sz="0" w:space="0" w:color="auto" w:frame="1"/>
          <w:lang w:eastAsia="en-GB"/>
        </w:rPr>
        <w:t>Support Staff will: </w:t>
      </w:r>
    </w:p>
    <w:p w14:paraId="3A009540" w14:textId="77777777" w:rsidR="004268C4" w:rsidRPr="00C75D94" w:rsidRDefault="004268C4" w:rsidP="00F86764">
      <w:pPr>
        <w:pStyle w:val="NoSpacing"/>
        <w:numPr>
          <w:ilvl w:val="0"/>
          <w:numId w:val="15"/>
        </w:numPr>
        <w:rPr>
          <w:rFonts w:cs="Calibri"/>
          <w:sz w:val="20"/>
          <w:szCs w:val="20"/>
          <w:lang w:eastAsia="en-GB"/>
        </w:rPr>
      </w:pPr>
      <w:r w:rsidRPr="00C75D94">
        <w:rPr>
          <w:rFonts w:cs="Calibri"/>
          <w:sz w:val="20"/>
          <w:szCs w:val="20"/>
          <w:bdr w:val="none" w:sz="0" w:space="0" w:color="auto" w:frame="1"/>
          <w:lang w:eastAsia="en-GB"/>
        </w:rPr>
        <w:t>Aid pupils to complete all their work being as independent as possible.  </w:t>
      </w:r>
    </w:p>
    <w:p w14:paraId="436A9E61" w14:textId="77777777" w:rsidR="004268C4" w:rsidRPr="00C75D94" w:rsidRDefault="004268C4" w:rsidP="00F86764">
      <w:pPr>
        <w:pStyle w:val="NoSpacing"/>
        <w:numPr>
          <w:ilvl w:val="0"/>
          <w:numId w:val="15"/>
        </w:numPr>
        <w:rPr>
          <w:rFonts w:cs="Calibri"/>
          <w:sz w:val="20"/>
          <w:szCs w:val="20"/>
          <w:lang w:eastAsia="en-GB"/>
        </w:rPr>
      </w:pPr>
      <w:r w:rsidRPr="00C75D94">
        <w:rPr>
          <w:rFonts w:cs="Calibri"/>
          <w:sz w:val="20"/>
          <w:szCs w:val="20"/>
          <w:bdr w:val="none" w:sz="0" w:space="0" w:color="auto" w:frame="1"/>
          <w:lang w:eastAsia="en-GB"/>
        </w:rPr>
        <w:t>Make sure prior understanding is developed through discussion with teacher and understanding of planning and expectations for outcome of sessions. </w:t>
      </w:r>
    </w:p>
    <w:p w14:paraId="6C4AB8D1" w14:textId="77777777" w:rsidR="004268C4" w:rsidRPr="00C75D94" w:rsidRDefault="004268C4" w:rsidP="00F86764">
      <w:pPr>
        <w:pStyle w:val="NoSpacing"/>
        <w:numPr>
          <w:ilvl w:val="0"/>
          <w:numId w:val="15"/>
        </w:numPr>
        <w:rPr>
          <w:rFonts w:cs="Calibri"/>
          <w:sz w:val="20"/>
          <w:szCs w:val="20"/>
          <w:lang w:eastAsia="en-GB"/>
        </w:rPr>
      </w:pPr>
      <w:r w:rsidRPr="00C75D94">
        <w:rPr>
          <w:rFonts w:cs="Calibri"/>
          <w:sz w:val="20"/>
          <w:szCs w:val="20"/>
          <w:bdr w:val="none" w:sz="0" w:space="0" w:color="auto" w:frame="1"/>
          <w:lang w:eastAsia="en-GB"/>
        </w:rPr>
        <w:t>Feedback to the teacher regarding assessment within a session. </w:t>
      </w:r>
    </w:p>
    <w:p w14:paraId="09A11201" w14:textId="77777777" w:rsidR="004268C4" w:rsidRPr="00C75D94" w:rsidRDefault="004268C4" w:rsidP="00F86764">
      <w:pPr>
        <w:pStyle w:val="NoSpacing"/>
        <w:numPr>
          <w:ilvl w:val="0"/>
          <w:numId w:val="15"/>
        </w:numPr>
        <w:rPr>
          <w:rFonts w:cs="Calibri"/>
          <w:sz w:val="20"/>
          <w:szCs w:val="20"/>
          <w:lang w:eastAsia="en-GB"/>
        </w:rPr>
      </w:pPr>
      <w:r w:rsidRPr="00C75D94">
        <w:rPr>
          <w:rFonts w:cs="Calibri"/>
          <w:sz w:val="20"/>
          <w:szCs w:val="20"/>
          <w:bdr w:val="none" w:sz="0" w:space="0" w:color="auto" w:frame="1"/>
          <w:lang w:eastAsia="en-GB"/>
        </w:rPr>
        <w:t xml:space="preserve">Ensure that children are transferring basic skills learnt in Maths and English lessons into their </w:t>
      </w:r>
      <w:r w:rsidR="005B25CC" w:rsidRPr="00C75D94">
        <w:rPr>
          <w:rFonts w:cs="Calibri"/>
          <w:sz w:val="20"/>
          <w:szCs w:val="20"/>
          <w:bdr w:val="none" w:sz="0" w:space="0" w:color="auto" w:frame="1"/>
          <w:lang w:eastAsia="en-GB"/>
        </w:rPr>
        <w:t>Historical</w:t>
      </w:r>
      <w:r w:rsidRPr="00C75D94">
        <w:rPr>
          <w:rFonts w:cs="Calibri"/>
          <w:sz w:val="20"/>
          <w:szCs w:val="20"/>
          <w:bdr w:val="none" w:sz="0" w:space="0" w:color="auto" w:frame="1"/>
          <w:lang w:eastAsia="en-GB"/>
        </w:rPr>
        <w:t xml:space="preserve"> learning.  </w:t>
      </w:r>
    </w:p>
    <w:p w14:paraId="033C6F62" w14:textId="77777777" w:rsidR="004268C4" w:rsidRPr="00C75D94" w:rsidRDefault="004268C4" w:rsidP="00F86764">
      <w:pPr>
        <w:pStyle w:val="NoSpacing"/>
        <w:numPr>
          <w:ilvl w:val="0"/>
          <w:numId w:val="15"/>
        </w:numPr>
        <w:rPr>
          <w:rFonts w:cs="Calibri"/>
          <w:sz w:val="20"/>
          <w:szCs w:val="20"/>
          <w:lang w:eastAsia="en-GB"/>
        </w:rPr>
      </w:pPr>
      <w:r w:rsidRPr="00C75D94">
        <w:rPr>
          <w:rFonts w:cs="Calibri"/>
          <w:sz w:val="20"/>
          <w:szCs w:val="20"/>
          <w:bdr w:val="none" w:sz="0" w:space="0" w:color="auto" w:frame="1"/>
          <w:lang w:eastAsia="en-GB"/>
        </w:rPr>
        <w:t>Be responsible for identifying their own professional development needs, reading and research</w:t>
      </w:r>
      <w:r w:rsidR="002365DE" w:rsidRPr="00C75D94">
        <w:rPr>
          <w:rFonts w:cs="Calibri"/>
          <w:sz w:val="20"/>
          <w:szCs w:val="20"/>
          <w:bdr w:val="none" w:sz="0" w:space="0" w:color="auto" w:frame="1"/>
          <w:lang w:eastAsia="en-GB"/>
        </w:rPr>
        <w:t>,</w:t>
      </w:r>
      <w:r w:rsidRPr="00C75D94">
        <w:rPr>
          <w:rFonts w:cs="Calibri"/>
          <w:sz w:val="20"/>
          <w:szCs w:val="20"/>
          <w:bdr w:val="none" w:sz="0" w:space="0" w:color="auto" w:frame="1"/>
          <w:lang w:eastAsia="en-GB"/>
        </w:rPr>
        <w:t> </w:t>
      </w:r>
      <w:r w:rsidR="002365DE" w:rsidRPr="00C75D94">
        <w:rPr>
          <w:rFonts w:cs="Calibri"/>
          <w:sz w:val="20"/>
          <w:szCs w:val="20"/>
          <w:lang w:eastAsia="en-GB"/>
        </w:rPr>
        <w:t>i</w:t>
      </w:r>
      <w:r w:rsidRPr="00C75D94">
        <w:rPr>
          <w:rFonts w:cs="Calibri"/>
          <w:sz w:val="20"/>
          <w:szCs w:val="20"/>
          <w:lang w:eastAsia="en-GB"/>
        </w:rPr>
        <w:t>ncluding attending any training offered.</w:t>
      </w:r>
    </w:p>
    <w:p w14:paraId="4089ACDD" w14:textId="77777777" w:rsidR="002365DE" w:rsidRPr="00C75D94" w:rsidRDefault="002365DE" w:rsidP="002365DE">
      <w:pPr>
        <w:pStyle w:val="NoSpacing"/>
        <w:ind w:left="360"/>
        <w:rPr>
          <w:rFonts w:cs="Calibri"/>
          <w:sz w:val="20"/>
          <w:szCs w:val="20"/>
          <w:lang w:eastAsia="en-GB"/>
        </w:rPr>
      </w:pPr>
    </w:p>
    <w:p w14:paraId="7CB95ED8" w14:textId="77777777" w:rsidR="004268C4" w:rsidRPr="00C75D94" w:rsidRDefault="004268C4" w:rsidP="004268C4">
      <w:p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 Pupils will: </w:t>
      </w:r>
    </w:p>
    <w:p w14:paraId="6E787D07" w14:textId="77777777" w:rsidR="004268C4" w:rsidRPr="00C75D94" w:rsidRDefault="004268C4" w:rsidP="004268C4">
      <w:pPr>
        <w:numPr>
          <w:ilvl w:val="0"/>
          <w:numId w:val="17"/>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Demonstrate resilience by completing activities that they find difficult</w:t>
      </w:r>
      <w:r w:rsidR="002365DE" w:rsidRPr="00C75D94">
        <w:rPr>
          <w:rFonts w:eastAsia="Times New Roman" w:cs="Calibri"/>
          <w:sz w:val="20"/>
          <w:szCs w:val="20"/>
          <w:bdr w:val="none" w:sz="0" w:space="0" w:color="auto" w:frame="1"/>
          <w:lang w:eastAsia="en-GB"/>
        </w:rPr>
        <w:t>.</w:t>
      </w:r>
    </w:p>
    <w:p w14:paraId="1F61596D" w14:textId="77777777" w:rsidR="004268C4" w:rsidRPr="00C75D94" w:rsidRDefault="004268C4" w:rsidP="004268C4">
      <w:pPr>
        <w:numPr>
          <w:ilvl w:val="0"/>
          <w:numId w:val="17"/>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Demonstrate co-operation by helping one another with the use of tolerance when others find skills difficult.  </w:t>
      </w:r>
    </w:p>
    <w:p w14:paraId="74B06304" w14:textId="77777777" w:rsidR="004268C4" w:rsidRPr="00C75D94" w:rsidRDefault="004268C4" w:rsidP="004268C4">
      <w:pPr>
        <w:numPr>
          <w:ilvl w:val="0"/>
          <w:numId w:val="17"/>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 xml:space="preserve">Display curiosity to want to learn more about the </w:t>
      </w:r>
      <w:r w:rsidR="005B25CC" w:rsidRPr="00C75D94">
        <w:rPr>
          <w:rFonts w:eastAsia="Times New Roman" w:cs="Calibri"/>
          <w:sz w:val="20"/>
          <w:szCs w:val="20"/>
          <w:bdr w:val="none" w:sz="0" w:space="0" w:color="auto" w:frame="1"/>
          <w:lang w:eastAsia="en-GB"/>
        </w:rPr>
        <w:t>events, people and changes throughout the past to the present day.</w:t>
      </w:r>
    </w:p>
    <w:p w14:paraId="2DD3880A" w14:textId="77777777" w:rsidR="004268C4" w:rsidRPr="00C75D94" w:rsidRDefault="004268C4" w:rsidP="004268C4">
      <w:pPr>
        <w:numPr>
          <w:ilvl w:val="0"/>
          <w:numId w:val="17"/>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Work with curiosity on the internet, whilst knowing how to remain safe.  </w:t>
      </w:r>
    </w:p>
    <w:p w14:paraId="2716BD94" w14:textId="77777777" w:rsidR="004268C4" w:rsidRPr="00C75D94" w:rsidRDefault="004268C4" w:rsidP="004268C4">
      <w:pPr>
        <w:numPr>
          <w:ilvl w:val="0"/>
          <w:numId w:val="17"/>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Show determination, resilience, curiosity, creativity, tolerance and cooperation in their approach to</w:t>
      </w:r>
      <w:r w:rsidR="005B25CC" w:rsidRPr="00C75D94">
        <w:rPr>
          <w:rFonts w:eastAsia="Times New Roman" w:cs="Calibri"/>
          <w:sz w:val="20"/>
          <w:szCs w:val="20"/>
          <w:bdr w:val="none" w:sz="0" w:space="0" w:color="auto" w:frame="1"/>
          <w:lang w:eastAsia="en-GB"/>
        </w:rPr>
        <w:t xml:space="preserve"> Historical</w:t>
      </w:r>
      <w:r w:rsidRPr="00C75D94">
        <w:rPr>
          <w:rFonts w:eastAsia="Times New Roman" w:cs="Calibri"/>
          <w:sz w:val="20"/>
          <w:szCs w:val="20"/>
          <w:bdr w:val="none" w:sz="0" w:space="0" w:color="auto" w:frame="1"/>
          <w:lang w:eastAsia="en-GB"/>
        </w:rPr>
        <w:t xml:space="preserve"> learning. </w:t>
      </w:r>
    </w:p>
    <w:p w14:paraId="2E73975B" w14:textId="77777777" w:rsidR="004268C4" w:rsidRPr="00C75D94" w:rsidRDefault="004268C4" w:rsidP="004268C4">
      <w:pPr>
        <w:numPr>
          <w:ilvl w:val="0"/>
          <w:numId w:val="17"/>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Have high expectations of themselves by presenting their work to a high standard. </w:t>
      </w:r>
    </w:p>
    <w:p w14:paraId="23824791" w14:textId="77777777" w:rsidR="004268C4" w:rsidRPr="00C75D94" w:rsidRDefault="004268C4" w:rsidP="004268C4">
      <w:p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 </w:t>
      </w:r>
    </w:p>
    <w:p w14:paraId="5800406B" w14:textId="77777777" w:rsidR="004268C4" w:rsidRPr="00C75D94" w:rsidRDefault="004268C4" w:rsidP="004268C4">
      <w:p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Parents will:  </w:t>
      </w:r>
    </w:p>
    <w:p w14:paraId="1CB4324C" w14:textId="77777777" w:rsidR="004268C4" w:rsidRPr="00C75D94" w:rsidRDefault="004268C4" w:rsidP="004268C4">
      <w:pPr>
        <w:numPr>
          <w:ilvl w:val="0"/>
          <w:numId w:val="18"/>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Give children opportunities to complete any work set by teachers at home.</w:t>
      </w:r>
    </w:p>
    <w:p w14:paraId="47FA56E4" w14:textId="77777777" w:rsidR="004268C4" w:rsidRPr="00C75D94" w:rsidRDefault="004268C4" w:rsidP="004268C4">
      <w:pPr>
        <w:numPr>
          <w:ilvl w:val="0"/>
          <w:numId w:val="18"/>
        </w:numPr>
        <w:spacing w:after="0" w:line="240" w:lineRule="atLeast"/>
        <w:textAlignment w:val="baseline"/>
        <w:rPr>
          <w:rFonts w:eastAsia="Times New Roman" w:cs="Calibri"/>
          <w:sz w:val="20"/>
          <w:szCs w:val="20"/>
          <w:lang w:eastAsia="en-GB"/>
        </w:rPr>
      </w:pPr>
      <w:r w:rsidRPr="00C75D94">
        <w:rPr>
          <w:rFonts w:eastAsia="Times New Roman" w:cs="Calibri"/>
          <w:sz w:val="20"/>
          <w:szCs w:val="20"/>
          <w:bdr w:val="none" w:sz="0" w:space="0" w:color="auto" w:frame="1"/>
          <w:lang w:eastAsia="en-GB"/>
        </w:rPr>
        <w:t>Support their children and encourage their successes.</w:t>
      </w:r>
    </w:p>
    <w:p w14:paraId="69E43507" w14:textId="77777777" w:rsidR="00BE0132" w:rsidRPr="00C75D94" w:rsidRDefault="00BE0132" w:rsidP="00833F19">
      <w:pPr>
        <w:spacing w:after="120" w:line="240" w:lineRule="auto"/>
        <w:rPr>
          <w:rFonts w:cs="Calibri"/>
          <w:sz w:val="20"/>
          <w:szCs w:val="20"/>
          <w:shd w:val="clear" w:color="auto" w:fill="FFFFFF"/>
        </w:rPr>
      </w:pPr>
    </w:p>
    <w:p w14:paraId="72D34354" w14:textId="77777777" w:rsidR="00B01A67" w:rsidRPr="00F00CBB" w:rsidRDefault="009C2248" w:rsidP="00833F19">
      <w:pPr>
        <w:spacing w:after="120" w:line="240" w:lineRule="auto"/>
        <w:rPr>
          <w:rFonts w:eastAsia="Times New Roman" w:cs="Calibri"/>
          <w:b/>
          <w:bCs/>
          <w:iCs/>
          <w:u w:val="single"/>
        </w:rPr>
      </w:pPr>
      <w:r w:rsidRPr="00F00CBB">
        <w:rPr>
          <w:rFonts w:eastAsia="Times New Roman" w:cs="Calibri"/>
          <w:b/>
          <w:bCs/>
          <w:iCs/>
          <w:u w:val="single"/>
        </w:rPr>
        <w:t>PLANNING</w:t>
      </w:r>
      <w:r w:rsidR="00C27D84" w:rsidRPr="00F00CBB">
        <w:rPr>
          <w:rFonts w:eastAsia="Times New Roman" w:cs="Calibri"/>
          <w:b/>
          <w:bCs/>
          <w:iCs/>
          <w:u w:val="single"/>
        </w:rPr>
        <w:t xml:space="preserve"> – </w:t>
      </w:r>
      <w:r w:rsidR="00322178" w:rsidRPr="00F00CBB">
        <w:rPr>
          <w:rFonts w:eastAsia="Times New Roman" w:cs="Calibri"/>
          <w:b/>
          <w:bCs/>
          <w:iCs/>
          <w:u w:val="single"/>
        </w:rPr>
        <w:t>Whole School</w:t>
      </w:r>
    </w:p>
    <w:p w14:paraId="2DCADC09" w14:textId="77777777" w:rsidR="00B01A67" w:rsidRPr="00F00CBB" w:rsidRDefault="00B83621" w:rsidP="009C2248">
      <w:pPr>
        <w:spacing w:after="0" w:line="240" w:lineRule="auto"/>
        <w:rPr>
          <w:rFonts w:eastAsia="Times New Roman" w:cs="Calibri"/>
          <w:b/>
          <w:bCs/>
          <w:iCs/>
        </w:rPr>
      </w:pPr>
      <w:r w:rsidRPr="00F00CBB">
        <w:rPr>
          <w:rFonts w:eastAsia="Times New Roman" w:cs="Calibri"/>
          <w:b/>
          <w:bCs/>
          <w:iCs/>
        </w:rPr>
        <w:t>Long Term Plans</w:t>
      </w:r>
      <w:r w:rsidR="00FF71F4" w:rsidRPr="00F00CBB">
        <w:rPr>
          <w:rFonts w:eastAsia="Times New Roman" w:cs="Calibri"/>
          <w:b/>
          <w:bCs/>
          <w:iCs/>
        </w:rPr>
        <w:t xml:space="preserve"> are set and follow a 2</w:t>
      </w:r>
      <w:r w:rsidR="002365DE" w:rsidRPr="00F00CBB">
        <w:rPr>
          <w:rFonts w:eastAsia="Times New Roman" w:cs="Calibri"/>
          <w:b/>
          <w:bCs/>
          <w:iCs/>
        </w:rPr>
        <w:t>-</w:t>
      </w:r>
      <w:r w:rsidR="00FF71F4" w:rsidRPr="00F00CBB">
        <w:rPr>
          <w:rFonts w:eastAsia="Times New Roman" w:cs="Calibri"/>
          <w:b/>
          <w:bCs/>
          <w:iCs/>
        </w:rPr>
        <w:t xml:space="preserve">year rolling programme. </w:t>
      </w:r>
    </w:p>
    <w:p w14:paraId="5A681C1C" w14:textId="77777777" w:rsidR="00FF71F4" w:rsidRPr="00F00CBB" w:rsidRDefault="00FF71F4" w:rsidP="009C2248">
      <w:pPr>
        <w:spacing w:after="0" w:line="240" w:lineRule="auto"/>
        <w:rPr>
          <w:rFonts w:eastAsia="Times New Roman" w:cs="Calibri"/>
          <w:bCs/>
          <w:iCs/>
        </w:rPr>
      </w:pPr>
      <w:r w:rsidRPr="00F00CBB">
        <w:rPr>
          <w:rFonts w:eastAsia="Times New Roman" w:cs="Calibri"/>
          <w:bCs/>
          <w:iCs/>
        </w:rPr>
        <w:t>All Statutory National Curriculum objectives are covered at least once over 2 years.</w:t>
      </w:r>
    </w:p>
    <w:p w14:paraId="670B4C04" w14:textId="77777777" w:rsidR="00833F19" w:rsidRPr="00F00CBB" w:rsidRDefault="00833F19" w:rsidP="009C2248">
      <w:pPr>
        <w:spacing w:after="0" w:line="240" w:lineRule="auto"/>
        <w:rPr>
          <w:rFonts w:eastAsia="Times New Roman" w:cs="Calibri"/>
          <w:bCs/>
          <w:iCs/>
        </w:rPr>
      </w:pPr>
    </w:p>
    <w:p w14:paraId="37701A3C" w14:textId="77777777" w:rsidR="00B01A67" w:rsidRPr="00F00CBB" w:rsidRDefault="00B83621" w:rsidP="00B83621">
      <w:pPr>
        <w:shd w:val="clear" w:color="auto" w:fill="FFFFFF"/>
        <w:spacing w:after="0" w:line="336" w:lineRule="atLeast"/>
        <w:rPr>
          <w:rFonts w:eastAsia="Times New Roman" w:cs="Calibri"/>
          <w:bCs/>
          <w:iCs/>
        </w:rPr>
      </w:pPr>
      <w:r w:rsidRPr="00F00CBB">
        <w:rPr>
          <w:rFonts w:eastAsia="Times New Roman" w:cs="Calibri"/>
          <w:b/>
          <w:bCs/>
          <w:iCs/>
        </w:rPr>
        <w:t>Medium Term</w:t>
      </w:r>
      <w:r w:rsidR="00B01A67" w:rsidRPr="00F00CBB">
        <w:rPr>
          <w:rFonts w:eastAsia="Times New Roman" w:cs="Calibri"/>
          <w:b/>
          <w:bCs/>
          <w:iCs/>
        </w:rPr>
        <w:t xml:space="preserve"> Plans</w:t>
      </w:r>
    </w:p>
    <w:p w14:paraId="62AB2F09" w14:textId="77777777" w:rsidR="00386841" w:rsidRPr="00F00CBB" w:rsidRDefault="00386841" w:rsidP="00386841">
      <w:pPr>
        <w:pStyle w:val="NoSpacing"/>
        <w:rPr>
          <w:rFonts w:cs="Calibri"/>
        </w:rPr>
      </w:pPr>
      <w:r w:rsidRPr="00F00CBB">
        <w:rPr>
          <w:rFonts w:cs="Calibri"/>
        </w:rPr>
        <w:t xml:space="preserve">These set out the specific detail for each lesson with intended outcomes. </w:t>
      </w:r>
    </w:p>
    <w:p w14:paraId="5C3851CC" w14:textId="77777777" w:rsidR="00FF71F4" w:rsidRPr="00F00CBB" w:rsidRDefault="00322178" w:rsidP="00386841">
      <w:pPr>
        <w:pStyle w:val="NoSpacing"/>
        <w:rPr>
          <w:rFonts w:cs="Calibri"/>
          <w:lang w:eastAsia="en-GB"/>
        </w:rPr>
      </w:pPr>
      <w:r w:rsidRPr="00F00CBB">
        <w:rPr>
          <w:rFonts w:cs="Calibri"/>
        </w:rPr>
        <w:t xml:space="preserve">The planning of History is supported </w:t>
      </w:r>
      <w:bookmarkStart w:id="0" w:name="_Hlk206597474"/>
      <w:r w:rsidRPr="00F00CBB">
        <w:rPr>
          <w:rFonts w:cs="Calibri"/>
        </w:rPr>
        <w:t>through</w:t>
      </w:r>
      <w:r w:rsidR="002365DE" w:rsidRPr="00F00CBB">
        <w:rPr>
          <w:rFonts w:cs="Calibri"/>
        </w:rPr>
        <w:t xml:space="preserve"> a planning format </w:t>
      </w:r>
      <w:r w:rsidR="00792921">
        <w:rPr>
          <w:rFonts w:cs="Calibri"/>
        </w:rPr>
        <w:t>consistent across Wider Curriculum areas</w:t>
      </w:r>
      <w:r w:rsidR="002365DE" w:rsidRPr="00F00CBB">
        <w:rPr>
          <w:rFonts w:cs="Calibri"/>
        </w:rPr>
        <w:t>.</w:t>
      </w:r>
      <w:bookmarkEnd w:id="0"/>
    </w:p>
    <w:p w14:paraId="77A6DDAA" w14:textId="77777777" w:rsidR="00B01A67" w:rsidRPr="00F00CBB" w:rsidRDefault="00322178" w:rsidP="00386841">
      <w:pPr>
        <w:pStyle w:val="NoSpacing"/>
        <w:rPr>
          <w:rFonts w:cs="Calibri"/>
        </w:rPr>
      </w:pPr>
      <w:bookmarkStart w:id="1" w:name="_Hlk206597576"/>
      <w:r w:rsidRPr="00F00CBB">
        <w:rPr>
          <w:rFonts w:cs="Calibri"/>
        </w:rPr>
        <w:t xml:space="preserve">It develops and </w:t>
      </w:r>
      <w:r w:rsidR="00306056" w:rsidRPr="00F00CBB">
        <w:rPr>
          <w:rFonts w:cs="Calibri"/>
        </w:rPr>
        <w:t>set</w:t>
      </w:r>
      <w:r w:rsidRPr="00F00CBB">
        <w:rPr>
          <w:rFonts w:cs="Calibri"/>
        </w:rPr>
        <w:t>s</w:t>
      </w:r>
      <w:r w:rsidR="00306056" w:rsidRPr="00F00CBB">
        <w:rPr>
          <w:rFonts w:cs="Calibri"/>
        </w:rPr>
        <w:t xml:space="preserve"> out the specific focus for each lesson</w:t>
      </w:r>
      <w:r w:rsidR="00386841" w:rsidRPr="00F00CBB">
        <w:rPr>
          <w:rFonts w:cs="Calibri"/>
        </w:rPr>
        <w:t xml:space="preserve"> through enquiry questions</w:t>
      </w:r>
      <w:r w:rsidR="00306056" w:rsidRPr="00F00CBB">
        <w:rPr>
          <w:rFonts w:cs="Calibri"/>
        </w:rPr>
        <w:t xml:space="preserve"> with intended outcomes.</w:t>
      </w:r>
    </w:p>
    <w:bookmarkEnd w:id="1"/>
    <w:p w14:paraId="5792CBCD" w14:textId="77777777" w:rsidR="00306056" w:rsidRPr="00F00CBB" w:rsidRDefault="00306056" w:rsidP="00306056">
      <w:pPr>
        <w:spacing w:after="0" w:line="240" w:lineRule="auto"/>
        <w:rPr>
          <w:rFonts w:eastAsia="Times New Roman" w:cs="Calibri"/>
          <w:bCs/>
          <w:iCs/>
        </w:rPr>
      </w:pPr>
    </w:p>
    <w:p w14:paraId="35A159DB" w14:textId="77777777" w:rsidR="00322178" w:rsidRPr="00F00CBB" w:rsidRDefault="00B01A67" w:rsidP="00B83621">
      <w:pPr>
        <w:autoSpaceDE w:val="0"/>
        <w:autoSpaceDN w:val="0"/>
        <w:adjustRightInd w:val="0"/>
        <w:spacing w:after="0" w:line="240" w:lineRule="auto"/>
        <w:rPr>
          <w:rFonts w:cs="Calibri"/>
          <w:b/>
          <w:color w:val="000000"/>
        </w:rPr>
      </w:pPr>
      <w:r w:rsidRPr="00F00CBB">
        <w:rPr>
          <w:rFonts w:cs="Calibri"/>
          <w:b/>
          <w:color w:val="000000"/>
        </w:rPr>
        <w:t xml:space="preserve">Short </w:t>
      </w:r>
      <w:r w:rsidR="00254D75" w:rsidRPr="00F00CBB">
        <w:rPr>
          <w:rFonts w:cs="Calibri"/>
          <w:b/>
          <w:color w:val="000000"/>
        </w:rPr>
        <w:t>T</w:t>
      </w:r>
      <w:r w:rsidRPr="00F00CBB">
        <w:rPr>
          <w:rFonts w:cs="Calibri"/>
          <w:b/>
          <w:color w:val="000000"/>
        </w:rPr>
        <w:t>erm</w:t>
      </w:r>
      <w:r w:rsidR="00322178" w:rsidRPr="00F00CBB">
        <w:rPr>
          <w:rFonts w:cs="Calibri"/>
          <w:b/>
          <w:color w:val="000000"/>
        </w:rPr>
        <w:t xml:space="preserve"> </w:t>
      </w:r>
      <w:r w:rsidR="00254D75" w:rsidRPr="00F00CBB">
        <w:rPr>
          <w:rFonts w:cs="Calibri"/>
          <w:b/>
          <w:color w:val="000000"/>
        </w:rPr>
        <w:t>P</w:t>
      </w:r>
      <w:r w:rsidR="00322178" w:rsidRPr="00F00CBB">
        <w:rPr>
          <w:rFonts w:cs="Calibri"/>
          <w:b/>
          <w:color w:val="000000"/>
        </w:rPr>
        <w:t>lanning</w:t>
      </w:r>
    </w:p>
    <w:p w14:paraId="0A00ECFF" w14:textId="77777777" w:rsidR="00322178" w:rsidRPr="00F00CBB" w:rsidRDefault="00322178" w:rsidP="00B83621">
      <w:pPr>
        <w:autoSpaceDE w:val="0"/>
        <w:autoSpaceDN w:val="0"/>
        <w:adjustRightInd w:val="0"/>
        <w:spacing w:after="0" w:line="240" w:lineRule="auto"/>
        <w:rPr>
          <w:rFonts w:cs="Calibri"/>
          <w:color w:val="000000"/>
        </w:rPr>
      </w:pPr>
      <w:r w:rsidRPr="00F00CBB">
        <w:rPr>
          <w:rFonts w:cs="Calibri"/>
          <w:color w:val="000000"/>
        </w:rPr>
        <w:t xml:space="preserve"> </w:t>
      </w:r>
      <w:bookmarkStart w:id="2" w:name="_Hlk206597694"/>
      <w:r w:rsidRPr="00F00CBB">
        <w:rPr>
          <w:rFonts w:cs="Calibri"/>
          <w:color w:val="000000"/>
        </w:rPr>
        <w:t>In addition to planning documents</w:t>
      </w:r>
      <w:r w:rsidR="00254D75" w:rsidRPr="00F00CBB">
        <w:rPr>
          <w:rFonts w:cs="Calibri"/>
          <w:color w:val="000000"/>
        </w:rPr>
        <w:t>,</w:t>
      </w:r>
      <w:r w:rsidRPr="00F00CBB">
        <w:rPr>
          <w:rFonts w:cs="Calibri"/>
          <w:color w:val="000000"/>
        </w:rPr>
        <w:t xml:space="preserve"> teaching will be structured in a way that will:</w:t>
      </w:r>
    </w:p>
    <w:p w14:paraId="60909C38" w14:textId="77777777" w:rsidR="00254D75" w:rsidRPr="00F00CBB" w:rsidRDefault="008C5D3B" w:rsidP="00B83621">
      <w:pPr>
        <w:numPr>
          <w:ilvl w:val="1"/>
          <w:numId w:val="17"/>
        </w:numPr>
        <w:autoSpaceDE w:val="0"/>
        <w:autoSpaceDN w:val="0"/>
        <w:adjustRightInd w:val="0"/>
        <w:spacing w:after="0" w:line="240" w:lineRule="auto"/>
        <w:rPr>
          <w:rFonts w:eastAsia="Georgia" w:cs="Calibri"/>
          <w:bCs/>
          <w:iCs/>
        </w:rPr>
      </w:pPr>
      <w:r w:rsidRPr="00F00CBB">
        <w:rPr>
          <w:rFonts w:eastAsia="Georgia" w:cs="Calibri"/>
          <w:bCs/>
          <w:iCs/>
        </w:rPr>
        <w:t>Encourage the use of talk partners</w:t>
      </w:r>
      <w:r w:rsidR="00306056" w:rsidRPr="00F00CBB">
        <w:rPr>
          <w:rFonts w:eastAsia="Georgia" w:cs="Calibri"/>
          <w:bCs/>
          <w:iCs/>
        </w:rPr>
        <w:t>.</w:t>
      </w:r>
    </w:p>
    <w:p w14:paraId="26C60948" w14:textId="77777777" w:rsidR="00254D75" w:rsidRPr="00792921" w:rsidRDefault="00306056" w:rsidP="00254D75">
      <w:pPr>
        <w:numPr>
          <w:ilvl w:val="1"/>
          <w:numId w:val="17"/>
        </w:numPr>
        <w:autoSpaceDE w:val="0"/>
        <w:autoSpaceDN w:val="0"/>
        <w:adjustRightInd w:val="0"/>
        <w:spacing w:after="0" w:line="240" w:lineRule="auto"/>
        <w:rPr>
          <w:rFonts w:eastAsia="Georgia" w:cs="Calibri"/>
          <w:bCs/>
          <w:iCs/>
        </w:rPr>
      </w:pPr>
      <w:r w:rsidRPr="00F00CBB">
        <w:rPr>
          <w:rFonts w:eastAsia="Symbol" w:cs="Calibri"/>
          <w:bCs/>
          <w:iCs/>
        </w:rPr>
        <w:lastRenderedPageBreak/>
        <w:t xml:space="preserve">Incorporating </w:t>
      </w:r>
      <w:r w:rsidR="008C5D3B" w:rsidRPr="00F00CBB">
        <w:rPr>
          <w:rFonts w:eastAsia="Symbol" w:cs="Calibri"/>
          <w:bCs/>
          <w:iCs/>
        </w:rPr>
        <w:t>d</w:t>
      </w:r>
      <w:r w:rsidR="008C5D3B" w:rsidRPr="00F00CBB">
        <w:rPr>
          <w:rFonts w:eastAsia="Times New Roman" w:cs="Calibri"/>
          <w:bCs/>
          <w:iCs/>
        </w:rPr>
        <w:t>iscussions and explanation</w:t>
      </w:r>
      <w:r w:rsidRPr="00F00CBB">
        <w:rPr>
          <w:rFonts w:eastAsia="Times New Roman" w:cs="Calibri"/>
          <w:bCs/>
          <w:iCs/>
        </w:rPr>
        <w:t>s</w:t>
      </w:r>
      <w:r w:rsidR="008C5D3B" w:rsidRPr="00F00CBB">
        <w:rPr>
          <w:rFonts w:eastAsia="Times New Roman" w:cs="Calibri"/>
          <w:bCs/>
          <w:iCs/>
        </w:rPr>
        <w:t xml:space="preserve"> as children are encouraged to explore their own and others</w:t>
      </w:r>
      <w:r w:rsidR="00CE7894" w:rsidRPr="00F00CBB">
        <w:rPr>
          <w:rFonts w:eastAsia="Times New Roman" w:cs="Calibri"/>
          <w:bCs/>
          <w:iCs/>
        </w:rPr>
        <w:t>’</w:t>
      </w:r>
      <w:r w:rsidR="008C5D3B" w:rsidRPr="00F00CBB">
        <w:rPr>
          <w:rFonts w:eastAsia="Times New Roman" w:cs="Calibri"/>
          <w:bCs/>
          <w:iCs/>
        </w:rPr>
        <w:t xml:space="preserve"> ideas, as an essential part of the learning process. Pupils will be encouraged to ask</w:t>
      </w:r>
      <w:r w:rsidR="00CE7894" w:rsidRPr="00F00CBB">
        <w:rPr>
          <w:rFonts w:eastAsia="Times New Roman" w:cs="Calibri"/>
          <w:bCs/>
          <w:iCs/>
        </w:rPr>
        <w:t>,</w:t>
      </w:r>
      <w:r w:rsidR="008C5D3B" w:rsidRPr="00F00CBB">
        <w:rPr>
          <w:rFonts w:eastAsia="Times New Roman" w:cs="Calibri"/>
          <w:bCs/>
          <w:iCs/>
        </w:rPr>
        <w:t xml:space="preserve"> as well as answer</w:t>
      </w:r>
      <w:r w:rsidR="00CE7894" w:rsidRPr="00F00CBB">
        <w:rPr>
          <w:rFonts w:eastAsia="Times New Roman" w:cs="Calibri"/>
          <w:bCs/>
          <w:iCs/>
        </w:rPr>
        <w:t>,</w:t>
      </w:r>
      <w:r w:rsidR="008C5D3B" w:rsidRPr="00F00CBB">
        <w:rPr>
          <w:rFonts w:eastAsia="Times New Roman" w:cs="Calibri"/>
          <w:bCs/>
          <w:iCs/>
        </w:rPr>
        <w:t xml:space="preserve"> </w:t>
      </w:r>
      <w:r w:rsidRPr="00F00CBB">
        <w:rPr>
          <w:rFonts w:eastAsia="Times New Roman" w:cs="Calibri"/>
          <w:bCs/>
          <w:iCs/>
        </w:rPr>
        <w:t>historical</w:t>
      </w:r>
      <w:r w:rsidR="008C5D3B" w:rsidRPr="00F00CBB">
        <w:rPr>
          <w:rFonts w:eastAsia="Times New Roman" w:cs="Calibri"/>
          <w:bCs/>
          <w:iCs/>
        </w:rPr>
        <w:t xml:space="preserve"> questions.</w:t>
      </w:r>
    </w:p>
    <w:p w14:paraId="165EC914" w14:textId="77777777" w:rsidR="00792921" w:rsidRDefault="00792921" w:rsidP="00792921">
      <w:pPr>
        <w:autoSpaceDE w:val="0"/>
        <w:autoSpaceDN w:val="0"/>
        <w:adjustRightInd w:val="0"/>
        <w:spacing w:after="0" w:line="240" w:lineRule="auto"/>
        <w:rPr>
          <w:rFonts w:eastAsia="Georgia" w:cs="Calibri"/>
          <w:bCs/>
          <w:iCs/>
        </w:rPr>
      </w:pPr>
    </w:p>
    <w:p w14:paraId="4D54C767" w14:textId="77777777" w:rsidR="00792921" w:rsidRDefault="00792921" w:rsidP="00792921">
      <w:pPr>
        <w:autoSpaceDE w:val="0"/>
        <w:autoSpaceDN w:val="0"/>
        <w:adjustRightInd w:val="0"/>
        <w:spacing w:after="0" w:line="240" w:lineRule="auto"/>
        <w:rPr>
          <w:rFonts w:eastAsia="Georgia" w:cs="Calibri"/>
          <w:bCs/>
          <w:iCs/>
        </w:rPr>
      </w:pPr>
    </w:p>
    <w:p w14:paraId="48728AAA" w14:textId="77777777" w:rsidR="00792921" w:rsidRPr="00F00CBB" w:rsidRDefault="00792921" w:rsidP="00792921">
      <w:pPr>
        <w:autoSpaceDE w:val="0"/>
        <w:autoSpaceDN w:val="0"/>
        <w:adjustRightInd w:val="0"/>
        <w:spacing w:after="0" w:line="240" w:lineRule="auto"/>
        <w:rPr>
          <w:rFonts w:eastAsia="Georgia" w:cs="Calibri"/>
          <w:bCs/>
          <w:iCs/>
        </w:rPr>
      </w:pPr>
    </w:p>
    <w:p w14:paraId="6D3E8A33" w14:textId="77777777" w:rsidR="00254D75" w:rsidRPr="00F00CBB" w:rsidRDefault="008C5D3B" w:rsidP="00254D75">
      <w:pPr>
        <w:numPr>
          <w:ilvl w:val="1"/>
          <w:numId w:val="17"/>
        </w:numPr>
        <w:autoSpaceDE w:val="0"/>
        <w:autoSpaceDN w:val="0"/>
        <w:adjustRightInd w:val="0"/>
        <w:spacing w:after="0" w:line="240" w:lineRule="auto"/>
        <w:rPr>
          <w:rFonts w:eastAsia="Georgia" w:cs="Calibri"/>
          <w:bCs/>
          <w:iCs/>
        </w:rPr>
      </w:pPr>
      <w:r w:rsidRPr="00F00CBB">
        <w:rPr>
          <w:rFonts w:eastAsia="Georgia" w:cs="Calibri"/>
          <w:bCs/>
          <w:iCs/>
        </w:rPr>
        <w:t xml:space="preserve">Encourage independent </w:t>
      </w:r>
      <w:r w:rsidR="00DF2366" w:rsidRPr="00F00CBB">
        <w:rPr>
          <w:rFonts w:eastAsia="Georgia" w:cs="Calibri"/>
          <w:bCs/>
          <w:iCs/>
        </w:rPr>
        <w:t xml:space="preserve">exploration to inform </w:t>
      </w:r>
      <w:r w:rsidRPr="00F00CBB">
        <w:rPr>
          <w:rFonts w:eastAsia="Georgia" w:cs="Calibri"/>
          <w:bCs/>
          <w:iCs/>
        </w:rPr>
        <w:t>learning whenever appropriate.</w:t>
      </w:r>
    </w:p>
    <w:p w14:paraId="1348BCB1" w14:textId="77777777" w:rsidR="00254D75" w:rsidRPr="00F00CBB" w:rsidRDefault="00DF2366" w:rsidP="00254D75">
      <w:pPr>
        <w:numPr>
          <w:ilvl w:val="1"/>
          <w:numId w:val="17"/>
        </w:numPr>
        <w:autoSpaceDE w:val="0"/>
        <w:autoSpaceDN w:val="0"/>
        <w:adjustRightInd w:val="0"/>
        <w:spacing w:after="0" w:line="240" w:lineRule="auto"/>
        <w:rPr>
          <w:rFonts w:eastAsia="Georgia" w:cs="Calibri"/>
          <w:bCs/>
          <w:iCs/>
        </w:rPr>
      </w:pPr>
      <w:r w:rsidRPr="00F00CBB">
        <w:rPr>
          <w:rFonts w:eastAsia="Georgia" w:cs="Calibri"/>
          <w:bCs/>
          <w:iCs/>
        </w:rPr>
        <w:t xml:space="preserve">Provide a </w:t>
      </w:r>
      <w:r w:rsidR="008C5D3B" w:rsidRPr="00F00CBB">
        <w:rPr>
          <w:rFonts w:eastAsia="Georgia" w:cs="Calibri"/>
          <w:bCs/>
          <w:iCs/>
        </w:rPr>
        <w:t xml:space="preserve">challenge </w:t>
      </w:r>
      <w:r w:rsidR="008C5D3B" w:rsidRPr="00F00CBB">
        <w:rPr>
          <w:rFonts w:eastAsia="Arial" w:cs="Calibri"/>
          <w:bCs/>
          <w:iCs/>
        </w:rPr>
        <w:t>through task</w:t>
      </w:r>
      <w:r w:rsidRPr="00F00CBB">
        <w:rPr>
          <w:rFonts w:eastAsia="Arial" w:cs="Calibri"/>
          <w:bCs/>
          <w:iCs/>
        </w:rPr>
        <w:t>s and questioning which provides</w:t>
      </w:r>
      <w:r w:rsidR="008C5D3B" w:rsidRPr="00F00CBB">
        <w:rPr>
          <w:rFonts w:eastAsia="Arial" w:cs="Calibri"/>
          <w:bCs/>
          <w:iCs/>
        </w:rPr>
        <w:t xml:space="preserve"> depth for all pupils</w:t>
      </w:r>
      <w:r w:rsidR="00254D75" w:rsidRPr="00F00CBB">
        <w:rPr>
          <w:rFonts w:eastAsia="Arial" w:cs="Calibri"/>
          <w:bCs/>
          <w:iCs/>
        </w:rPr>
        <w:t>.</w:t>
      </w:r>
    </w:p>
    <w:p w14:paraId="687B9702" w14:textId="77777777" w:rsidR="00254D75" w:rsidRPr="00F00CBB" w:rsidRDefault="008C5D3B" w:rsidP="00254D75">
      <w:pPr>
        <w:numPr>
          <w:ilvl w:val="1"/>
          <w:numId w:val="17"/>
        </w:numPr>
        <w:autoSpaceDE w:val="0"/>
        <w:autoSpaceDN w:val="0"/>
        <w:adjustRightInd w:val="0"/>
        <w:spacing w:after="0" w:line="240" w:lineRule="auto"/>
        <w:rPr>
          <w:rFonts w:eastAsia="Georgia" w:cs="Calibri"/>
          <w:bCs/>
          <w:iCs/>
        </w:rPr>
      </w:pPr>
      <w:r w:rsidRPr="00F00CBB">
        <w:rPr>
          <w:rFonts w:eastAsia="Georgia" w:cs="Calibri"/>
          <w:bCs/>
          <w:iCs/>
        </w:rPr>
        <w:t>Provide v</w:t>
      </w:r>
      <w:r w:rsidRPr="00F00CBB">
        <w:rPr>
          <w:rFonts w:eastAsia="Arial" w:cs="Calibri"/>
          <w:bCs/>
          <w:iCs/>
        </w:rPr>
        <w:t>ariation to broaden the children’s exposur</w:t>
      </w:r>
      <w:r w:rsidR="00DF2366" w:rsidRPr="00F00CBB">
        <w:rPr>
          <w:rFonts w:eastAsia="Arial" w:cs="Calibri"/>
          <w:bCs/>
          <w:iCs/>
        </w:rPr>
        <w:t xml:space="preserve">e to the learning objectives cross curriculum </w:t>
      </w:r>
      <w:r w:rsidRPr="00F00CBB">
        <w:rPr>
          <w:rFonts w:eastAsia="Arial" w:cs="Calibri"/>
          <w:bCs/>
          <w:iCs/>
        </w:rPr>
        <w:t>to ensure deeper understanding of concepts.</w:t>
      </w:r>
    </w:p>
    <w:p w14:paraId="685D1738" w14:textId="77777777" w:rsidR="00254D75" w:rsidRPr="00F00CBB" w:rsidRDefault="00792921" w:rsidP="00254D75">
      <w:pPr>
        <w:numPr>
          <w:ilvl w:val="1"/>
          <w:numId w:val="17"/>
        </w:numPr>
        <w:autoSpaceDE w:val="0"/>
        <w:autoSpaceDN w:val="0"/>
        <w:adjustRightInd w:val="0"/>
        <w:spacing w:after="0" w:line="240" w:lineRule="auto"/>
        <w:rPr>
          <w:rFonts w:eastAsia="Georgia" w:cs="Calibri"/>
          <w:bCs/>
          <w:iCs/>
        </w:rPr>
      </w:pPr>
      <w:r>
        <w:rPr>
          <w:rFonts w:eastAsia="Arial" w:cs="Calibri"/>
          <w:bCs/>
          <w:iCs/>
        </w:rPr>
        <w:t>Adapt</w:t>
      </w:r>
      <w:r w:rsidR="008C5D3B" w:rsidRPr="00F00CBB">
        <w:rPr>
          <w:rFonts w:eastAsia="Arial" w:cs="Calibri"/>
          <w:bCs/>
          <w:iCs/>
        </w:rPr>
        <w:t xml:space="preserve"> the teaching, questioning and level of support so that the children are all working towards the same learning objective appropriate to their age group.</w:t>
      </w:r>
    </w:p>
    <w:p w14:paraId="5650A3F9" w14:textId="77777777" w:rsidR="00254D75" w:rsidRPr="00F00CBB" w:rsidRDefault="008C5D3B" w:rsidP="00254D75">
      <w:pPr>
        <w:numPr>
          <w:ilvl w:val="1"/>
          <w:numId w:val="17"/>
        </w:numPr>
        <w:autoSpaceDE w:val="0"/>
        <w:autoSpaceDN w:val="0"/>
        <w:adjustRightInd w:val="0"/>
        <w:spacing w:after="0" w:line="240" w:lineRule="auto"/>
        <w:rPr>
          <w:rFonts w:eastAsia="Georgia" w:cs="Calibri"/>
          <w:bCs/>
          <w:iCs/>
        </w:rPr>
      </w:pPr>
      <w:r w:rsidRPr="00F00CBB">
        <w:rPr>
          <w:rFonts w:eastAsia="Georgia" w:cs="Calibri"/>
          <w:bCs/>
          <w:iCs/>
        </w:rPr>
        <w:t xml:space="preserve">Ensure that all </w:t>
      </w:r>
      <w:r w:rsidR="006C4798" w:rsidRPr="00F00CBB">
        <w:rPr>
          <w:rFonts w:eastAsia="Georgia" w:cs="Calibri"/>
          <w:bCs/>
          <w:iCs/>
        </w:rPr>
        <w:t xml:space="preserve">relevant, required historical </w:t>
      </w:r>
      <w:r w:rsidRPr="00F00CBB">
        <w:rPr>
          <w:rFonts w:eastAsia="Georgia" w:cs="Calibri"/>
          <w:bCs/>
          <w:iCs/>
        </w:rPr>
        <w:t xml:space="preserve">equipment is available </w:t>
      </w:r>
      <w:r w:rsidR="006C4798" w:rsidRPr="00F00CBB">
        <w:rPr>
          <w:rFonts w:eastAsia="Georgia" w:cs="Calibri"/>
          <w:bCs/>
          <w:iCs/>
        </w:rPr>
        <w:t>to enhance teaching and learning</w:t>
      </w:r>
      <w:r w:rsidRPr="00F00CBB">
        <w:rPr>
          <w:rFonts w:eastAsia="Georgia" w:cs="Calibri"/>
          <w:bCs/>
          <w:iCs/>
        </w:rPr>
        <w:t>.</w:t>
      </w:r>
      <w:r w:rsidR="006C4798" w:rsidRPr="00F00CBB">
        <w:rPr>
          <w:rFonts w:eastAsia="Georgia" w:cs="Calibri"/>
          <w:bCs/>
          <w:iCs/>
        </w:rPr>
        <w:t xml:space="preserve"> Teachers to inform/request subject lead of any required equipment that is not readily available.</w:t>
      </w:r>
    </w:p>
    <w:p w14:paraId="6EAF5F1F" w14:textId="77777777" w:rsidR="009C2248" w:rsidRPr="00F00CBB" w:rsidRDefault="00DF2366" w:rsidP="00254D75">
      <w:pPr>
        <w:numPr>
          <w:ilvl w:val="1"/>
          <w:numId w:val="17"/>
        </w:numPr>
        <w:autoSpaceDE w:val="0"/>
        <w:autoSpaceDN w:val="0"/>
        <w:adjustRightInd w:val="0"/>
        <w:spacing w:after="0" w:line="240" w:lineRule="auto"/>
        <w:rPr>
          <w:rFonts w:eastAsia="Georgia" w:cs="Calibri"/>
          <w:bCs/>
          <w:iCs/>
        </w:rPr>
      </w:pPr>
      <w:r w:rsidRPr="00F00CBB">
        <w:rPr>
          <w:rFonts w:eastAsia="Symbol" w:cs="Calibri"/>
          <w:bCs/>
          <w:iCs/>
        </w:rPr>
        <w:t xml:space="preserve">Provide appropriate scaffolding to encourage development of curiosity and </w:t>
      </w:r>
      <w:r w:rsidR="000B087C" w:rsidRPr="00F00CBB">
        <w:rPr>
          <w:rFonts w:eastAsia="Symbol" w:cs="Calibri"/>
          <w:bCs/>
          <w:iCs/>
        </w:rPr>
        <w:t xml:space="preserve">enthusiasm for </w:t>
      </w:r>
      <w:r w:rsidRPr="00F00CBB">
        <w:rPr>
          <w:rFonts w:eastAsia="Symbol" w:cs="Calibri"/>
          <w:bCs/>
          <w:iCs/>
        </w:rPr>
        <w:t>knowledge</w:t>
      </w:r>
      <w:r w:rsidR="000B087C" w:rsidRPr="00F00CBB">
        <w:rPr>
          <w:rFonts w:eastAsia="Symbol" w:cs="Calibri"/>
          <w:bCs/>
          <w:iCs/>
        </w:rPr>
        <w:t>.</w:t>
      </w:r>
      <w:r w:rsidRPr="00F00CBB">
        <w:rPr>
          <w:rFonts w:eastAsia="Symbol" w:cs="Calibri"/>
          <w:bCs/>
          <w:iCs/>
        </w:rPr>
        <w:t xml:space="preserve"> </w:t>
      </w:r>
    </w:p>
    <w:p w14:paraId="58E11608" w14:textId="77777777" w:rsidR="00254D75" w:rsidRPr="00F00CBB" w:rsidRDefault="00254D75" w:rsidP="00254D75">
      <w:pPr>
        <w:autoSpaceDE w:val="0"/>
        <w:autoSpaceDN w:val="0"/>
        <w:adjustRightInd w:val="0"/>
        <w:spacing w:after="0" w:line="240" w:lineRule="auto"/>
        <w:rPr>
          <w:rFonts w:eastAsia="Georgia" w:cs="Calibri"/>
          <w:bCs/>
          <w:iCs/>
        </w:rPr>
      </w:pPr>
    </w:p>
    <w:p w14:paraId="4E170ECA" w14:textId="77777777" w:rsidR="00254D75" w:rsidRPr="00F00CBB" w:rsidRDefault="009C2248" w:rsidP="00677456">
      <w:pPr>
        <w:pStyle w:val="NoSpacing"/>
        <w:rPr>
          <w:rFonts w:eastAsia="Georgia" w:cs="Calibri"/>
        </w:rPr>
      </w:pPr>
      <w:bookmarkStart w:id="3" w:name="_Hlk206597797"/>
      <w:bookmarkEnd w:id="2"/>
      <w:r w:rsidRPr="00F00CBB">
        <w:rPr>
          <w:rFonts w:eastAsia="Georgia" w:cs="Calibri"/>
        </w:rPr>
        <w:t>Class teachers are responsible for the content of the sessions although they may be delivered by a different teacher</w:t>
      </w:r>
      <w:r w:rsidR="00792921">
        <w:rPr>
          <w:rFonts w:eastAsia="Georgia" w:cs="Calibri"/>
        </w:rPr>
        <w:t xml:space="preserve"> or </w:t>
      </w:r>
      <w:r w:rsidRPr="00F00CBB">
        <w:rPr>
          <w:rFonts w:eastAsia="Georgia" w:cs="Calibri"/>
        </w:rPr>
        <w:t xml:space="preserve">HLTA. Should a teacher not </w:t>
      </w:r>
      <w:r w:rsidR="00677456" w:rsidRPr="00F00CBB">
        <w:rPr>
          <w:rFonts w:eastAsia="Georgia" w:cs="Calibri"/>
        </w:rPr>
        <w:t xml:space="preserve">be able to </w:t>
      </w:r>
      <w:r w:rsidRPr="00F00CBB">
        <w:rPr>
          <w:rFonts w:eastAsia="Georgia" w:cs="Calibri"/>
        </w:rPr>
        <w:t>teach a</w:t>
      </w:r>
      <w:r w:rsidR="001D4B2D" w:rsidRPr="00F00CBB">
        <w:rPr>
          <w:rFonts w:eastAsia="Georgia" w:cs="Calibri"/>
        </w:rPr>
        <w:t xml:space="preserve"> </w:t>
      </w:r>
      <w:r w:rsidR="00386841" w:rsidRPr="00F00CBB">
        <w:rPr>
          <w:rFonts w:eastAsia="Georgia" w:cs="Calibri"/>
        </w:rPr>
        <w:t>H</w:t>
      </w:r>
      <w:r w:rsidR="006C4798" w:rsidRPr="00F00CBB">
        <w:rPr>
          <w:rFonts w:eastAsia="Georgia" w:cs="Calibri"/>
        </w:rPr>
        <w:t>istory</w:t>
      </w:r>
      <w:r w:rsidR="00DD6F0A" w:rsidRPr="00F00CBB">
        <w:rPr>
          <w:rFonts w:eastAsia="Georgia" w:cs="Calibri"/>
        </w:rPr>
        <w:t xml:space="preserve"> </w:t>
      </w:r>
      <w:r w:rsidRPr="00F00CBB">
        <w:rPr>
          <w:rFonts w:eastAsia="Georgia" w:cs="Calibri"/>
        </w:rPr>
        <w:t>lesson (perhaps due t</w:t>
      </w:r>
      <w:r w:rsidR="00792921">
        <w:rPr>
          <w:rFonts w:eastAsia="Georgia" w:cs="Calibri"/>
        </w:rPr>
        <w:t xml:space="preserve">o </w:t>
      </w:r>
      <w:r w:rsidRPr="00F00CBB">
        <w:rPr>
          <w:rFonts w:eastAsia="Georgia" w:cs="Calibri"/>
        </w:rPr>
        <w:t>professional development opportunities), the class teacher remains responsible for the effective delivery of the le</w:t>
      </w:r>
      <w:r w:rsidR="00DD6F0A" w:rsidRPr="00F00CBB">
        <w:rPr>
          <w:rFonts w:eastAsia="Georgia" w:cs="Calibri"/>
        </w:rPr>
        <w:t>arning outcomes and must ensure</w:t>
      </w:r>
      <w:r w:rsidRPr="00F00CBB">
        <w:rPr>
          <w:rFonts w:eastAsia="Georgia" w:cs="Calibri"/>
        </w:rPr>
        <w:t xml:space="preserve"> the person covering </w:t>
      </w:r>
      <w:r w:rsidR="00DD6F0A" w:rsidRPr="00F00CBB">
        <w:rPr>
          <w:rFonts w:eastAsia="Georgia" w:cs="Calibri"/>
        </w:rPr>
        <w:t xml:space="preserve">the lesson has been given sufficient explanation, </w:t>
      </w:r>
      <w:r w:rsidRPr="00F00CBB">
        <w:rPr>
          <w:rFonts w:eastAsia="Georgia" w:cs="Calibri"/>
        </w:rPr>
        <w:t>become familiar with the planning and expectations for the lesson.</w:t>
      </w:r>
      <w:r w:rsidR="006C4798" w:rsidRPr="00F00CBB">
        <w:rPr>
          <w:rFonts w:eastAsia="Georgia" w:cs="Calibri"/>
        </w:rPr>
        <w:t xml:space="preserve"> </w:t>
      </w:r>
      <w:r w:rsidR="001D4B2D" w:rsidRPr="00F00CBB">
        <w:rPr>
          <w:rFonts w:eastAsia="Georgia" w:cs="Calibri"/>
        </w:rPr>
        <w:t xml:space="preserve">Similarly, the class teacher is responsible for ensuring that those pupils who display a particular gift for </w:t>
      </w:r>
      <w:r w:rsidR="00792921">
        <w:rPr>
          <w:rFonts w:eastAsia="Georgia" w:cs="Calibri"/>
        </w:rPr>
        <w:t>History</w:t>
      </w:r>
      <w:r w:rsidR="001D4B2D" w:rsidRPr="00F00CBB">
        <w:rPr>
          <w:rFonts w:eastAsia="Georgia" w:cs="Calibri"/>
        </w:rPr>
        <w:t xml:space="preserve"> or/and achieve at a level higher than expected for their age are appropriately challenged and supported to maximise their progress. </w:t>
      </w:r>
      <w:r w:rsidR="006C4798" w:rsidRPr="00F00CBB">
        <w:rPr>
          <w:rFonts w:eastAsia="Georgia" w:cs="Calibri"/>
        </w:rPr>
        <w:t xml:space="preserve">This will include appropriately challenging all abilities to maximise progress through scaffolding and provision of deeper exploratory questioning rather than ‘differentiation by exhaustion’ where children are expected just to complete more of the same. </w:t>
      </w:r>
    </w:p>
    <w:p w14:paraId="659F4C13" w14:textId="77777777" w:rsidR="009C2248" w:rsidRPr="00F00CBB" w:rsidRDefault="009C2248" w:rsidP="009C2248">
      <w:pPr>
        <w:spacing w:after="0" w:line="240" w:lineRule="auto"/>
        <w:ind w:right="360"/>
        <w:jc w:val="both"/>
        <w:rPr>
          <w:rFonts w:eastAsia="Georgia" w:cs="Calibri"/>
          <w:bCs/>
          <w:iCs/>
          <w:color w:val="FF0000"/>
        </w:rPr>
      </w:pPr>
    </w:p>
    <w:bookmarkEnd w:id="3"/>
    <w:p w14:paraId="2B3655F0" w14:textId="77777777" w:rsidR="00B5754C" w:rsidRPr="00F00CBB" w:rsidRDefault="00B5754C" w:rsidP="00B5754C">
      <w:pPr>
        <w:spacing w:after="120" w:line="240" w:lineRule="auto"/>
        <w:rPr>
          <w:rFonts w:eastAsia="Times New Roman" w:cs="Calibri"/>
          <w:b/>
          <w:iCs/>
          <w:u w:val="single"/>
        </w:rPr>
      </w:pPr>
      <w:r w:rsidRPr="00F00CBB">
        <w:rPr>
          <w:rFonts w:eastAsia="Times New Roman" w:cs="Calibri"/>
          <w:b/>
          <w:iCs/>
          <w:u w:val="single"/>
        </w:rPr>
        <w:t>PEDAGOGY</w:t>
      </w:r>
    </w:p>
    <w:p w14:paraId="5E8B9447" w14:textId="77777777" w:rsidR="00B5754C" w:rsidRPr="00F00CBB" w:rsidRDefault="00CE0750" w:rsidP="00B5754C">
      <w:pPr>
        <w:pStyle w:val="NoSpacing"/>
        <w:rPr>
          <w:rFonts w:cs="Calibri"/>
        </w:rPr>
      </w:pPr>
      <w:bookmarkStart w:id="4" w:name="_Hlk206599232"/>
      <w:r w:rsidRPr="00F00CBB">
        <w:rPr>
          <w:rFonts w:cs="Calibri"/>
        </w:rPr>
        <w:t xml:space="preserve">History will be taught weekly, one unit each term, alternating with Geography. Skills will be developed through each unit and built on so progress is being made. </w:t>
      </w:r>
      <w:r w:rsidR="00B5754C" w:rsidRPr="00F00CBB">
        <w:rPr>
          <w:rFonts w:cs="Calibri"/>
        </w:rPr>
        <w:t xml:space="preserve">In History, like all other subjects, we recognise the importance of the methods and practice of teaching (the pedagogy) we choose to use and how it should empower pupils to know more, understand more and remember more. In History, the approach outlined in this policy will be evident in pupil discussion, observations and work in books, to ensure that the learning opportunities and skill development are as effective as possible. With this, pupils will make progression throughout the year and across year groups with their knowledge, skills, understanding and experience of aspects of History. </w:t>
      </w:r>
    </w:p>
    <w:bookmarkEnd w:id="4"/>
    <w:p w14:paraId="2BC45B8F" w14:textId="77777777" w:rsidR="00B5754C" w:rsidRDefault="00B5754C" w:rsidP="00B5754C">
      <w:pPr>
        <w:spacing w:after="0" w:line="240" w:lineRule="auto"/>
        <w:rPr>
          <w:rFonts w:eastAsia="Times New Roman" w:cs="Calibri"/>
          <w:iCs/>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4739"/>
      </w:tblGrid>
      <w:tr w:rsidR="00792921" w:rsidRPr="008B3061" w14:paraId="29F379EC" w14:textId="77777777" w:rsidTr="00813493">
        <w:trPr>
          <w:cantSplit/>
          <w:trHeight w:val="454"/>
        </w:trPr>
        <w:tc>
          <w:tcPr>
            <w:tcW w:w="709" w:type="dxa"/>
            <w:vMerge w:val="restart"/>
            <w:shd w:val="clear" w:color="auto" w:fill="B4C6E7"/>
            <w:textDirection w:val="btLr"/>
            <w:vAlign w:val="center"/>
          </w:tcPr>
          <w:p w14:paraId="26F948C7" w14:textId="77777777" w:rsidR="00792921" w:rsidRPr="008B3061" w:rsidRDefault="00792921" w:rsidP="00813493">
            <w:pPr>
              <w:spacing w:after="0" w:line="240" w:lineRule="auto"/>
              <w:jc w:val="center"/>
              <w:rPr>
                <w:rFonts w:cs="Calibri"/>
                <w:b/>
              </w:rPr>
            </w:pPr>
            <w:r w:rsidRPr="008B3061">
              <w:rPr>
                <w:rFonts w:cs="Calibri"/>
                <w:b/>
              </w:rPr>
              <w:t xml:space="preserve">Teaching Sequence in </w:t>
            </w:r>
            <w:r>
              <w:rPr>
                <w:rFonts w:cs="Calibri"/>
                <w:b/>
              </w:rPr>
              <w:t>History</w:t>
            </w:r>
          </w:p>
        </w:tc>
        <w:tc>
          <w:tcPr>
            <w:tcW w:w="14961" w:type="dxa"/>
            <w:vAlign w:val="center"/>
          </w:tcPr>
          <w:p w14:paraId="4469CD3D" w14:textId="77777777" w:rsidR="00792921" w:rsidRPr="008B3061" w:rsidRDefault="00792921" w:rsidP="00813493">
            <w:pPr>
              <w:spacing w:after="0" w:line="240" w:lineRule="auto"/>
              <w:rPr>
                <w:rFonts w:cs="Calibri"/>
                <w:bCs/>
                <w:lang w:val="en-US"/>
              </w:rPr>
            </w:pPr>
            <w:r w:rsidRPr="001F5742">
              <w:rPr>
                <w:rFonts w:cs="Calibri"/>
                <w:b/>
                <w:bCs/>
                <w:lang w:val="en-US"/>
              </w:rPr>
              <w:t>Review</w:t>
            </w:r>
            <w:r>
              <w:rPr>
                <w:rFonts w:cs="Calibri"/>
                <w:bCs/>
                <w:lang w:val="en-US"/>
              </w:rPr>
              <w:t>: refresh prior learning and make links to any previous or other topic areas</w:t>
            </w:r>
            <w:r w:rsidRPr="008B3061">
              <w:rPr>
                <w:rFonts w:cs="Calibri"/>
              </w:rPr>
              <w:t xml:space="preserve"> </w:t>
            </w:r>
          </w:p>
        </w:tc>
      </w:tr>
      <w:tr w:rsidR="00792921" w:rsidRPr="008B3061" w14:paraId="2878AD03" w14:textId="77777777" w:rsidTr="00813493">
        <w:trPr>
          <w:cantSplit/>
          <w:trHeight w:val="454"/>
        </w:trPr>
        <w:tc>
          <w:tcPr>
            <w:tcW w:w="709" w:type="dxa"/>
            <w:vMerge/>
            <w:shd w:val="clear" w:color="auto" w:fill="B4C6E7"/>
            <w:textDirection w:val="btLr"/>
            <w:vAlign w:val="center"/>
          </w:tcPr>
          <w:p w14:paraId="7C9927A0" w14:textId="77777777" w:rsidR="00792921" w:rsidRPr="008B3061" w:rsidRDefault="00792921" w:rsidP="00813493">
            <w:pPr>
              <w:spacing w:after="0" w:line="240" w:lineRule="auto"/>
              <w:jc w:val="center"/>
              <w:rPr>
                <w:rFonts w:cs="Calibri"/>
                <w:b/>
              </w:rPr>
            </w:pPr>
          </w:p>
        </w:tc>
        <w:tc>
          <w:tcPr>
            <w:tcW w:w="14961" w:type="dxa"/>
            <w:vAlign w:val="center"/>
          </w:tcPr>
          <w:p w14:paraId="1A921D9D" w14:textId="77777777" w:rsidR="00792921" w:rsidRDefault="00792921" w:rsidP="00813493">
            <w:pPr>
              <w:spacing w:after="0" w:line="240" w:lineRule="auto"/>
              <w:rPr>
                <w:rFonts w:cs="Calibri"/>
                <w:bCs/>
                <w:lang w:val="en-US"/>
              </w:rPr>
            </w:pPr>
            <w:r w:rsidRPr="001F5742">
              <w:rPr>
                <w:rFonts w:cs="Calibri"/>
                <w:b/>
                <w:bCs/>
                <w:lang w:val="en-US"/>
              </w:rPr>
              <w:t>Explain:</w:t>
            </w:r>
            <w:r w:rsidRPr="008B3061">
              <w:rPr>
                <w:rFonts w:cs="Calibri"/>
                <w:bCs/>
                <w:lang w:val="en-US"/>
              </w:rPr>
              <w:t xml:space="preserve"> Explain the focus of </w:t>
            </w:r>
            <w:r>
              <w:rPr>
                <w:rFonts w:cs="Calibri"/>
                <w:bCs/>
                <w:lang w:val="en-US"/>
              </w:rPr>
              <w:t>History</w:t>
            </w:r>
            <w:r w:rsidRPr="008B3061">
              <w:rPr>
                <w:rFonts w:cs="Calibri"/>
                <w:bCs/>
                <w:lang w:val="en-US"/>
              </w:rPr>
              <w:t xml:space="preserve"> being covered </w:t>
            </w:r>
          </w:p>
          <w:p w14:paraId="7286C681" w14:textId="77777777" w:rsidR="00792921" w:rsidRDefault="00792921" w:rsidP="00813493">
            <w:pPr>
              <w:spacing w:after="0" w:line="240" w:lineRule="auto"/>
              <w:rPr>
                <w:rFonts w:cs="Calibri"/>
              </w:rPr>
            </w:pPr>
            <w:r w:rsidRPr="008B3061">
              <w:rPr>
                <w:rFonts w:cs="Calibri"/>
                <w:bCs/>
                <w:lang w:val="en-US"/>
              </w:rPr>
              <w:t>Share the Enquiry Question that will be returned to at the end of the topic.</w:t>
            </w:r>
            <w:r w:rsidRPr="008B3061">
              <w:rPr>
                <w:rFonts w:cs="Calibri"/>
              </w:rPr>
              <w:t xml:space="preserve"> </w:t>
            </w:r>
          </w:p>
          <w:p w14:paraId="377A4517" w14:textId="77777777" w:rsidR="00792921" w:rsidRPr="00F00CBB" w:rsidRDefault="00792921" w:rsidP="00792921">
            <w:pPr>
              <w:pStyle w:val="NoSpacing"/>
              <w:rPr>
                <w:rFonts w:cs="Calibri"/>
              </w:rPr>
            </w:pPr>
            <w:r w:rsidRPr="00F00CBB">
              <w:rPr>
                <w:rFonts w:cs="Calibri"/>
              </w:rPr>
              <w:t xml:space="preserve">Explain to children the history learning that is about to take place within the progression of pupil’s knowledge and skill development of historical chronological understanding, historical knowledge and understanding of people and events, historical enquiry. </w:t>
            </w:r>
          </w:p>
          <w:p w14:paraId="68B95181" w14:textId="77777777" w:rsidR="00792921" w:rsidRPr="001F5742" w:rsidRDefault="00792921" w:rsidP="00813493">
            <w:pPr>
              <w:spacing w:after="0" w:line="240" w:lineRule="auto"/>
              <w:rPr>
                <w:rFonts w:cs="Calibri"/>
                <w:lang w:val="en-US"/>
              </w:rPr>
            </w:pPr>
            <w:r w:rsidRPr="008B3061">
              <w:rPr>
                <w:rFonts w:cs="Calibri"/>
                <w:lang w:val="en-US"/>
              </w:rPr>
              <w:t>Sharing of the lesson enquiry question and Sticky knowledge.</w:t>
            </w:r>
          </w:p>
        </w:tc>
      </w:tr>
      <w:tr w:rsidR="00792921" w:rsidRPr="008B3061" w14:paraId="43FAAA08" w14:textId="77777777" w:rsidTr="00813493">
        <w:trPr>
          <w:cantSplit/>
          <w:trHeight w:val="454"/>
        </w:trPr>
        <w:tc>
          <w:tcPr>
            <w:tcW w:w="709" w:type="dxa"/>
            <w:vMerge/>
            <w:shd w:val="clear" w:color="auto" w:fill="B4C6E7"/>
            <w:textDirection w:val="btLr"/>
            <w:vAlign w:val="center"/>
          </w:tcPr>
          <w:p w14:paraId="38921C30" w14:textId="77777777" w:rsidR="00792921" w:rsidRPr="008B3061" w:rsidRDefault="00792921" w:rsidP="00813493">
            <w:pPr>
              <w:spacing w:after="0" w:line="240" w:lineRule="auto"/>
              <w:jc w:val="center"/>
              <w:rPr>
                <w:rFonts w:cs="Calibri"/>
                <w:b/>
              </w:rPr>
            </w:pPr>
          </w:p>
        </w:tc>
        <w:tc>
          <w:tcPr>
            <w:tcW w:w="14961" w:type="dxa"/>
            <w:vAlign w:val="center"/>
          </w:tcPr>
          <w:p w14:paraId="58503DF2" w14:textId="77777777" w:rsidR="00792921" w:rsidRDefault="00792921" w:rsidP="00813493">
            <w:pPr>
              <w:spacing w:after="0" w:line="240" w:lineRule="auto"/>
              <w:rPr>
                <w:rFonts w:cs="Calibri"/>
              </w:rPr>
            </w:pPr>
            <w:r w:rsidRPr="001F5742">
              <w:rPr>
                <w:rFonts w:cs="Calibri"/>
                <w:b/>
              </w:rPr>
              <w:t>Model:</w:t>
            </w:r>
            <w:r>
              <w:rPr>
                <w:rFonts w:cs="Calibri"/>
              </w:rPr>
              <w:t xml:space="preserve"> </w:t>
            </w:r>
            <w:r w:rsidRPr="008B3061">
              <w:rPr>
                <w:rFonts w:cs="Calibri"/>
              </w:rPr>
              <w:t>Specify and display key vocabulary to be used and discuss and develop meaning.</w:t>
            </w:r>
          </w:p>
          <w:p w14:paraId="196544F5" w14:textId="77777777" w:rsidR="00792921" w:rsidRDefault="00792921" w:rsidP="00813493">
            <w:pPr>
              <w:spacing w:after="0" w:line="240" w:lineRule="auto"/>
              <w:rPr>
                <w:rFonts w:cs="Calibri"/>
              </w:rPr>
            </w:pPr>
            <w:r>
              <w:rPr>
                <w:rFonts w:cs="Calibri"/>
                <w:bCs/>
                <w:lang w:val="en-US"/>
              </w:rPr>
              <w:t>Use of I do, we do, you do</w:t>
            </w:r>
            <w:r w:rsidRPr="008B3061">
              <w:rPr>
                <w:rFonts w:cs="Calibri"/>
              </w:rPr>
              <w:t xml:space="preserve"> </w:t>
            </w:r>
          </w:p>
          <w:p w14:paraId="5D132EE3" w14:textId="77777777" w:rsidR="00792921" w:rsidRPr="008B3061" w:rsidRDefault="00792921" w:rsidP="00813493">
            <w:pPr>
              <w:spacing w:after="0" w:line="240" w:lineRule="auto"/>
              <w:rPr>
                <w:rFonts w:cs="Calibri"/>
                <w:bCs/>
                <w:lang w:val="en-US"/>
              </w:rPr>
            </w:pPr>
            <w:r w:rsidRPr="008B3061">
              <w:rPr>
                <w:rFonts w:cs="Calibri"/>
              </w:rPr>
              <w:t xml:space="preserve">Specify </w:t>
            </w:r>
            <w:r>
              <w:rPr>
                <w:rFonts w:cs="Calibri"/>
              </w:rPr>
              <w:t>history</w:t>
            </w:r>
            <w:r w:rsidRPr="008B3061">
              <w:rPr>
                <w:rFonts w:cs="Calibri"/>
              </w:rPr>
              <w:t xml:space="preserve"> skills to be used and clearly provide scaffolding that will inform of expectations.</w:t>
            </w:r>
          </w:p>
        </w:tc>
      </w:tr>
      <w:tr w:rsidR="00792921" w:rsidRPr="008B3061" w14:paraId="7486D463" w14:textId="77777777" w:rsidTr="00813493">
        <w:trPr>
          <w:cantSplit/>
          <w:trHeight w:val="454"/>
        </w:trPr>
        <w:tc>
          <w:tcPr>
            <w:tcW w:w="709" w:type="dxa"/>
            <w:vMerge/>
            <w:shd w:val="clear" w:color="auto" w:fill="B4C6E7"/>
            <w:textDirection w:val="btLr"/>
            <w:vAlign w:val="center"/>
          </w:tcPr>
          <w:p w14:paraId="0259E082" w14:textId="77777777" w:rsidR="00792921" w:rsidRPr="008B3061" w:rsidRDefault="00792921" w:rsidP="00813493">
            <w:pPr>
              <w:spacing w:after="0" w:line="240" w:lineRule="auto"/>
              <w:jc w:val="center"/>
              <w:rPr>
                <w:rFonts w:cs="Calibri"/>
                <w:b/>
              </w:rPr>
            </w:pPr>
          </w:p>
        </w:tc>
        <w:tc>
          <w:tcPr>
            <w:tcW w:w="14961" w:type="dxa"/>
            <w:vAlign w:val="center"/>
          </w:tcPr>
          <w:p w14:paraId="4D068868" w14:textId="77777777" w:rsidR="00792921" w:rsidRDefault="00792921" w:rsidP="00813493">
            <w:pPr>
              <w:spacing w:after="0" w:line="240" w:lineRule="auto"/>
              <w:rPr>
                <w:rFonts w:cs="Calibri"/>
              </w:rPr>
            </w:pPr>
            <w:r w:rsidRPr="001F5742">
              <w:rPr>
                <w:rFonts w:cs="Calibri"/>
                <w:b/>
                <w:bCs/>
                <w:lang w:val="en-US"/>
              </w:rPr>
              <w:t>Apply:</w:t>
            </w:r>
            <w:r>
              <w:rPr>
                <w:rFonts w:cs="Calibri"/>
                <w:b/>
                <w:bCs/>
                <w:lang w:val="en-US"/>
              </w:rPr>
              <w:t xml:space="preserve"> </w:t>
            </w:r>
            <w:r w:rsidRPr="001F5742">
              <w:rPr>
                <w:rFonts w:cs="Calibri"/>
                <w:bCs/>
                <w:lang w:val="en-US"/>
              </w:rPr>
              <w:t>Pupils collaborate or work independently to apply the new knowledge</w:t>
            </w:r>
            <w:r w:rsidRPr="008B3061">
              <w:rPr>
                <w:rFonts w:cs="Calibri"/>
              </w:rPr>
              <w:t xml:space="preserve"> </w:t>
            </w:r>
          </w:p>
          <w:p w14:paraId="0EABEBEE" w14:textId="77777777" w:rsidR="00792921" w:rsidRPr="001F5742" w:rsidRDefault="00792921" w:rsidP="00813493">
            <w:pPr>
              <w:spacing w:after="0" w:line="240" w:lineRule="auto"/>
              <w:rPr>
                <w:rFonts w:cs="Calibri"/>
                <w:b/>
                <w:bCs/>
                <w:lang w:val="en-US"/>
              </w:rPr>
            </w:pPr>
            <w:r w:rsidRPr="008B3061">
              <w:rPr>
                <w:rFonts w:cs="Calibri"/>
              </w:rPr>
              <w:t>Encourage enquiring minds and develop curiosity.</w:t>
            </w:r>
          </w:p>
        </w:tc>
      </w:tr>
      <w:tr w:rsidR="00792921" w:rsidRPr="008B3061" w14:paraId="628B5BB3" w14:textId="77777777" w:rsidTr="00813493">
        <w:trPr>
          <w:cantSplit/>
          <w:trHeight w:val="454"/>
        </w:trPr>
        <w:tc>
          <w:tcPr>
            <w:tcW w:w="709" w:type="dxa"/>
            <w:vMerge/>
            <w:shd w:val="clear" w:color="auto" w:fill="B4C6E7"/>
            <w:textDirection w:val="btLr"/>
            <w:vAlign w:val="center"/>
          </w:tcPr>
          <w:p w14:paraId="738ECC61" w14:textId="77777777" w:rsidR="00792921" w:rsidRPr="008B3061" w:rsidRDefault="00792921" w:rsidP="00813493">
            <w:pPr>
              <w:spacing w:after="0" w:line="240" w:lineRule="auto"/>
              <w:jc w:val="center"/>
              <w:rPr>
                <w:rFonts w:cs="Calibri"/>
                <w:b/>
              </w:rPr>
            </w:pPr>
          </w:p>
        </w:tc>
        <w:tc>
          <w:tcPr>
            <w:tcW w:w="14961" w:type="dxa"/>
            <w:vAlign w:val="center"/>
          </w:tcPr>
          <w:p w14:paraId="48438D2A" w14:textId="77777777" w:rsidR="00792921" w:rsidRPr="001F5742" w:rsidRDefault="00792921" w:rsidP="00813493">
            <w:pPr>
              <w:spacing w:after="0" w:line="240" w:lineRule="auto"/>
              <w:rPr>
                <w:rFonts w:cs="Calibri"/>
                <w:b/>
                <w:bCs/>
                <w:lang w:val="en-US"/>
              </w:rPr>
            </w:pPr>
            <w:r w:rsidRPr="001F5742">
              <w:rPr>
                <w:rFonts w:cs="Calibri"/>
                <w:b/>
                <w:bCs/>
                <w:lang w:val="en-US"/>
              </w:rPr>
              <w:t>Deepen:</w:t>
            </w:r>
            <w:r w:rsidRPr="008B3061">
              <w:rPr>
                <w:rFonts w:cs="Calibri"/>
              </w:rPr>
              <w:t xml:space="preserve"> </w:t>
            </w:r>
            <w:r>
              <w:rPr>
                <w:rFonts w:cs="Calibri"/>
              </w:rPr>
              <w:t xml:space="preserve"> </w:t>
            </w:r>
            <w:r w:rsidRPr="008B3061">
              <w:rPr>
                <w:rFonts w:cs="Calibri"/>
              </w:rPr>
              <w:t>Verbal feedback throughout lesson to scaffold and provide AFL.</w:t>
            </w:r>
          </w:p>
        </w:tc>
      </w:tr>
      <w:tr w:rsidR="00792921" w:rsidRPr="008B3061" w14:paraId="32B22826" w14:textId="77777777" w:rsidTr="00813493">
        <w:trPr>
          <w:cantSplit/>
          <w:trHeight w:val="742"/>
        </w:trPr>
        <w:tc>
          <w:tcPr>
            <w:tcW w:w="709" w:type="dxa"/>
            <w:vMerge/>
            <w:shd w:val="clear" w:color="auto" w:fill="B4C6E7"/>
            <w:textDirection w:val="btLr"/>
            <w:vAlign w:val="center"/>
          </w:tcPr>
          <w:p w14:paraId="1749BAE5" w14:textId="77777777" w:rsidR="00792921" w:rsidRPr="008B3061" w:rsidRDefault="00792921" w:rsidP="00813493">
            <w:pPr>
              <w:spacing w:after="0" w:line="240" w:lineRule="auto"/>
              <w:jc w:val="center"/>
              <w:rPr>
                <w:rFonts w:cs="Calibri"/>
                <w:b/>
              </w:rPr>
            </w:pPr>
          </w:p>
        </w:tc>
        <w:tc>
          <w:tcPr>
            <w:tcW w:w="14961" w:type="dxa"/>
            <w:vAlign w:val="center"/>
          </w:tcPr>
          <w:p w14:paraId="0293A701" w14:textId="77777777" w:rsidR="00792921" w:rsidRPr="001F5742" w:rsidRDefault="00792921" w:rsidP="00813493">
            <w:pPr>
              <w:spacing w:after="0" w:line="240" w:lineRule="auto"/>
              <w:rPr>
                <w:rFonts w:cs="Calibri"/>
                <w:b/>
                <w:bCs/>
                <w:lang w:val="en-US"/>
              </w:rPr>
            </w:pPr>
            <w:r w:rsidRPr="001F5742">
              <w:rPr>
                <w:rFonts w:cs="Calibri"/>
                <w:b/>
                <w:bCs/>
                <w:lang w:val="en-US"/>
              </w:rPr>
              <w:t>Evaluate:</w:t>
            </w:r>
            <w:r w:rsidRPr="008B3061">
              <w:rPr>
                <w:rFonts w:cs="Calibri"/>
              </w:rPr>
              <w:t xml:space="preserve"> Provide opportunities for children to critically review their own work and that of others</w:t>
            </w:r>
            <w:r>
              <w:rPr>
                <w:rFonts w:cs="Calibri"/>
              </w:rPr>
              <w:t>.</w:t>
            </w:r>
          </w:p>
          <w:p w14:paraId="757A9399" w14:textId="77777777" w:rsidR="00792921" w:rsidRPr="008B3061" w:rsidRDefault="00792921" w:rsidP="00813493">
            <w:pPr>
              <w:spacing w:after="0" w:line="240" w:lineRule="auto"/>
              <w:rPr>
                <w:rFonts w:cs="Calibri"/>
                <w:b/>
                <w:highlight w:val="yellow"/>
              </w:rPr>
            </w:pPr>
            <w:r w:rsidRPr="008B3061">
              <w:rPr>
                <w:rFonts w:cs="Calibri"/>
              </w:rPr>
              <w:t>Encourage individual reflection on the learning and skill development that has taken place.</w:t>
            </w:r>
          </w:p>
          <w:p w14:paraId="7A7D444D" w14:textId="77777777" w:rsidR="00792921" w:rsidRPr="001F5742" w:rsidRDefault="00792921" w:rsidP="00813493">
            <w:pPr>
              <w:spacing w:after="0" w:line="240" w:lineRule="auto"/>
              <w:rPr>
                <w:rFonts w:cs="Calibri"/>
                <w:b/>
                <w:bCs/>
                <w:lang w:val="en-US"/>
              </w:rPr>
            </w:pPr>
            <w:r w:rsidRPr="008B3061">
              <w:rPr>
                <w:rFonts w:cs="Calibri"/>
                <w:lang w:val="en-US"/>
              </w:rPr>
              <w:t>Response to assessments – children are to be secure in their knowledge before moved on to new concepts.</w:t>
            </w:r>
          </w:p>
        </w:tc>
      </w:tr>
    </w:tbl>
    <w:p w14:paraId="77BAFC1D" w14:textId="77777777" w:rsidR="00792921" w:rsidRDefault="00792921" w:rsidP="00B5754C">
      <w:pPr>
        <w:spacing w:after="0" w:line="240" w:lineRule="auto"/>
        <w:rPr>
          <w:rFonts w:eastAsia="Times New Roman" w:cs="Calibri"/>
          <w:iCs/>
          <w:u w:val="single"/>
        </w:rPr>
      </w:pPr>
    </w:p>
    <w:p w14:paraId="5B66DB38" w14:textId="77777777" w:rsidR="00792921" w:rsidRDefault="00792921" w:rsidP="00B5754C">
      <w:pPr>
        <w:spacing w:after="0" w:line="240" w:lineRule="auto"/>
        <w:rPr>
          <w:rFonts w:eastAsia="Times New Roman" w:cs="Calibri"/>
          <w:iCs/>
          <w:u w:val="single"/>
        </w:rPr>
      </w:pPr>
    </w:p>
    <w:p w14:paraId="13F4E8C2" w14:textId="77777777" w:rsidR="00BE0132" w:rsidRPr="00F00CBB" w:rsidRDefault="00BE0132" w:rsidP="00BE0132">
      <w:pPr>
        <w:spacing w:after="150" w:line="240" w:lineRule="auto"/>
        <w:rPr>
          <w:rFonts w:eastAsia="Times New Roman" w:cs="Calibri"/>
          <w:b/>
          <w:u w:val="single"/>
          <w:lang w:eastAsia="en-GB"/>
        </w:rPr>
      </w:pPr>
      <w:r w:rsidRPr="00F00CBB">
        <w:rPr>
          <w:rFonts w:eastAsia="Times New Roman" w:cs="Calibri"/>
          <w:b/>
          <w:u w:val="single"/>
          <w:lang w:eastAsia="en-GB"/>
        </w:rPr>
        <w:t>BENTLEY NEW VILLAGE HISTORY NON-NEGOTIABLE EXPECTATIONS</w:t>
      </w:r>
    </w:p>
    <w:p w14:paraId="35922628" w14:textId="77777777" w:rsidR="00BE0132" w:rsidRPr="00F00CBB" w:rsidRDefault="00BE0132" w:rsidP="00677456">
      <w:pPr>
        <w:pStyle w:val="NoSpacing"/>
        <w:numPr>
          <w:ilvl w:val="0"/>
          <w:numId w:val="36"/>
        </w:numPr>
        <w:rPr>
          <w:rFonts w:cs="Calibri"/>
          <w:b/>
          <w:u w:val="single"/>
          <w:lang w:eastAsia="en-GB"/>
        </w:rPr>
      </w:pPr>
      <w:r w:rsidRPr="00F00CBB">
        <w:rPr>
          <w:rFonts w:cs="Calibri"/>
          <w:lang w:eastAsia="en-GB"/>
        </w:rPr>
        <w:t>All work to be dated with the long date.</w:t>
      </w:r>
    </w:p>
    <w:p w14:paraId="42CE918A" w14:textId="77777777" w:rsidR="00BE0132" w:rsidRPr="00F00CBB" w:rsidRDefault="00792921" w:rsidP="00677456">
      <w:pPr>
        <w:pStyle w:val="NoSpacing"/>
        <w:numPr>
          <w:ilvl w:val="0"/>
          <w:numId w:val="36"/>
        </w:numPr>
        <w:rPr>
          <w:rFonts w:cs="Calibri"/>
          <w:b/>
          <w:u w:val="single"/>
          <w:lang w:eastAsia="en-GB"/>
        </w:rPr>
      </w:pPr>
      <w:r>
        <w:rPr>
          <w:rFonts w:cs="Calibri"/>
          <w:lang w:eastAsia="en-GB"/>
        </w:rPr>
        <w:t>Key enquiry question shared</w:t>
      </w:r>
      <w:r w:rsidR="00BE0132" w:rsidRPr="00F00CBB">
        <w:rPr>
          <w:rFonts w:cs="Calibri"/>
          <w:lang w:eastAsia="en-GB"/>
        </w:rPr>
        <w:t>.</w:t>
      </w:r>
    </w:p>
    <w:p w14:paraId="09B24024" w14:textId="77777777" w:rsidR="00BE0132" w:rsidRPr="00F00CBB" w:rsidRDefault="00BE0132" w:rsidP="00677456">
      <w:pPr>
        <w:pStyle w:val="NoSpacing"/>
        <w:numPr>
          <w:ilvl w:val="0"/>
          <w:numId w:val="36"/>
        </w:numPr>
        <w:rPr>
          <w:rFonts w:cs="Calibri"/>
          <w:b/>
          <w:u w:val="single"/>
          <w:lang w:eastAsia="en-GB"/>
        </w:rPr>
      </w:pPr>
      <w:bookmarkStart w:id="5" w:name="_Hlk206601708"/>
      <w:r w:rsidRPr="00F00CBB">
        <w:rPr>
          <w:rFonts w:cs="Calibri"/>
          <w:lang w:eastAsia="en-GB"/>
        </w:rPr>
        <w:t>Stick</w:t>
      </w:r>
      <w:r w:rsidR="001223CF" w:rsidRPr="00F00CBB">
        <w:rPr>
          <w:rFonts w:cs="Calibri"/>
          <w:lang w:eastAsia="en-GB"/>
        </w:rPr>
        <w:t>y</w:t>
      </w:r>
      <w:r w:rsidRPr="00F00CBB">
        <w:rPr>
          <w:rFonts w:cs="Calibri"/>
          <w:lang w:eastAsia="en-GB"/>
        </w:rPr>
        <w:t xml:space="preserve"> knowledge to be discussed and shared with children.</w:t>
      </w:r>
    </w:p>
    <w:bookmarkEnd w:id="5"/>
    <w:p w14:paraId="165352DD" w14:textId="77777777" w:rsidR="00BE0132" w:rsidRPr="00F00CBB" w:rsidRDefault="00792921" w:rsidP="00677456">
      <w:pPr>
        <w:pStyle w:val="NoSpacing"/>
        <w:numPr>
          <w:ilvl w:val="0"/>
          <w:numId w:val="36"/>
        </w:numPr>
        <w:rPr>
          <w:rFonts w:cs="Calibri"/>
          <w:b/>
          <w:u w:val="single"/>
          <w:lang w:eastAsia="en-GB"/>
        </w:rPr>
      </w:pPr>
      <w:r>
        <w:rPr>
          <w:rFonts w:cs="Calibri"/>
          <w:lang w:eastAsia="en-GB"/>
        </w:rPr>
        <w:t xml:space="preserve">Enquiry Question </w:t>
      </w:r>
      <w:r w:rsidR="00BE0132" w:rsidRPr="00F00CBB">
        <w:rPr>
          <w:rFonts w:cs="Calibri"/>
          <w:lang w:eastAsia="en-GB"/>
        </w:rPr>
        <w:t>to be clear on all work (perhaps glued in for younger or less able pupils)</w:t>
      </w:r>
    </w:p>
    <w:p w14:paraId="159E9B17" w14:textId="77777777" w:rsidR="00BE0132" w:rsidRPr="00F00CBB" w:rsidRDefault="00BE0132" w:rsidP="00677456">
      <w:pPr>
        <w:pStyle w:val="NoSpacing"/>
        <w:numPr>
          <w:ilvl w:val="0"/>
          <w:numId w:val="36"/>
        </w:numPr>
        <w:rPr>
          <w:rFonts w:cs="Calibri"/>
          <w:b/>
          <w:u w:val="single"/>
          <w:lang w:eastAsia="en-GB"/>
        </w:rPr>
      </w:pPr>
      <w:r w:rsidRPr="00F00CBB">
        <w:rPr>
          <w:rFonts w:cs="Calibri"/>
          <w:lang w:eastAsia="en-GB"/>
        </w:rPr>
        <w:t>Good presentation to be insisted upon. Writing as per writing expectations.</w:t>
      </w:r>
    </w:p>
    <w:p w14:paraId="00B07AAE" w14:textId="77777777" w:rsidR="002D2851" w:rsidRPr="00F00CBB" w:rsidRDefault="002D2851" w:rsidP="00677456">
      <w:pPr>
        <w:pStyle w:val="NoSpacing"/>
        <w:numPr>
          <w:ilvl w:val="0"/>
          <w:numId w:val="36"/>
        </w:numPr>
        <w:rPr>
          <w:rFonts w:cs="Calibri"/>
          <w:bCs/>
          <w:iCs/>
        </w:rPr>
      </w:pPr>
      <w:r w:rsidRPr="00F00CBB">
        <w:rPr>
          <w:rFonts w:cs="Calibri"/>
          <w:bCs/>
          <w:iCs/>
        </w:rPr>
        <w:t xml:space="preserve">Any sheets should be stuck in neatly with no over-hanging. </w:t>
      </w:r>
    </w:p>
    <w:p w14:paraId="0D5F16F7" w14:textId="77777777" w:rsidR="00BE0132" w:rsidRPr="00F00CBB" w:rsidRDefault="00BE0132" w:rsidP="00677456">
      <w:pPr>
        <w:pStyle w:val="NoSpacing"/>
        <w:numPr>
          <w:ilvl w:val="0"/>
          <w:numId w:val="36"/>
        </w:numPr>
        <w:rPr>
          <w:rFonts w:cs="Calibri"/>
          <w:b/>
          <w:u w:val="single"/>
          <w:lang w:eastAsia="en-GB"/>
        </w:rPr>
      </w:pPr>
      <w:r w:rsidRPr="00F00CBB">
        <w:rPr>
          <w:rFonts w:cs="Calibri"/>
          <w:lang w:eastAsia="en-GB"/>
        </w:rPr>
        <w:t>Marking to follow school marking policy.</w:t>
      </w:r>
    </w:p>
    <w:p w14:paraId="1400CC97" w14:textId="77777777" w:rsidR="00BE0132" w:rsidRPr="00F00CBB" w:rsidRDefault="00BE0132" w:rsidP="00677456">
      <w:pPr>
        <w:pStyle w:val="NoSpacing"/>
        <w:numPr>
          <w:ilvl w:val="0"/>
          <w:numId w:val="36"/>
        </w:numPr>
        <w:rPr>
          <w:rFonts w:cs="Calibri"/>
          <w:bCs/>
        </w:rPr>
      </w:pPr>
      <w:r w:rsidRPr="00F00CBB">
        <w:rPr>
          <w:rFonts w:cs="Calibri"/>
          <w:bCs/>
        </w:rPr>
        <w:t>Language and vocabulary should be age-appropriate in discussions and used by adults and children.</w:t>
      </w:r>
    </w:p>
    <w:p w14:paraId="7DB56713" w14:textId="77777777" w:rsidR="00BE0132" w:rsidRPr="00F00CBB" w:rsidRDefault="00BE0132" w:rsidP="00677456">
      <w:pPr>
        <w:pStyle w:val="NoSpacing"/>
        <w:numPr>
          <w:ilvl w:val="0"/>
          <w:numId w:val="36"/>
        </w:numPr>
        <w:rPr>
          <w:rFonts w:cs="Calibri"/>
          <w:bCs/>
        </w:rPr>
      </w:pPr>
      <w:r w:rsidRPr="00F00CBB">
        <w:rPr>
          <w:rFonts w:cs="Calibri"/>
          <w:bCs/>
          <w:iCs/>
        </w:rPr>
        <w:t>Wherever possible, Teaching Assistants support individuals, pairs or groups of children in all aspects of the lesson.</w:t>
      </w:r>
    </w:p>
    <w:p w14:paraId="33403E86" w14:textId="77777777" w:rsidR="00BE0132" w:rsidRPr="00F00CBB" w:rsidRDefault="00BE0132" w:rsidP="00677456">
      <w:pPr>
        <w:pStyle w:val="NoSpacing"/>
        <w:numPr>
          <w:ilvl w:val="0"/>
          <w:numId w:val="36"/>
        </w:numPr>
        <w:rPr>
          <w:rFonts w:cs="Calibri"/>
          <w:bCs/>
        </w:rPr>
      </w:pPr>
      <w:r w:rsidRPr="00F00CBB">
        <w:rPr>
          <w:rFonts w:cs="Calibri"/>
          <w:bCs/>
          <w:iCs/>
        </w:rPr>
        <w:t>Individual whiteboards are to be used as a tool for rehearsal only; evidence of work should be in books.</w:t>
      </w:r>
    </w:p>
    <w:p w14:paraId="42AB6B3A" w14:textId="77777777" w:rsidR="00BE0132" w:rsidRPr="00F00CBB" w:rsidRDefault="00BE0132" w:rsidP="00677456">
      <w:pPr>
        <w:pStyle w:val="NoSpacing"/>
        <w:numPr>
          <w:ilvl w:val="0"/>
          <w:numId w:val="36"/>
        </w:numPr>
        <w:rPr>
          <w:rFonts w:cs="Calibri"/>
          <w:bCs/>
        </w:rPr>
      </w:pPr>
      <w:r w:rsidRPr="00F00CBB">
        <w:rPr>
          <w:rFonts w:cs="Calibri"/>
          <w:bCs/>
          <w:iCs/>
        </w:rPr>
        <w:t>Use of photographs can be used to evidence more practical learning.</w:t>
      </w:r>
    </w:p>
    <w:p w14:paraId="453D7406" w14:textId="77777777" w:rsidR="005B25CC" w:rsidRPr="00F00CBB" w:rsidRDefault="005B25CC" w:rsidP="00833F19">
      <w:pPr>
        <w:spacing w:after="120" w:line="240" w:lineRule="auto"/>
        <w:rPr>
          <w:rFonts w:eastAsia="Times New Roman" w:cs="Calibri"/>
          <w:b/>
          <w:bCs/>
          <w:iCs/>
          <w:u w:val="single"/>
        </w:rPr>
      </w:pPr>
    </w:p>
    <w:p w14:paraId="6198EFDB" w14:textId="77777777" w:rsidR="00BE0132" w:rsidRPr="00F00CBB" w:rsidRDefault="00BE0132" w:rsidP="00BE0132">
      <w:pPr>
        <w:spacing w:after="120" w:line="240" w:lineRule="auto"/>
        <w:rPr>
          <w:rFonts w:eastAsia="Times New Roman" w:cs="Calibri"/>
          <w:b/>
          <w:bCs/>
          <w:iCs/>
          <w:u w:val="single"/>
        </w:rPr>
      </w:pPr>
      <w:r w:rsidRPr="00F00CBB">
        <w:rPr>
          <w:rFonts w:eastAsia="Times New Roman" w:cs="Calibri"/>
          <w:b/>
          <w:bCs/>
          <w:iCs/>
          <w:u w:val="single"/>
        </w:rPr>
        <w:t>LEARNING ENVIRONMENT</w:t>
      </w:r>
    </w:p>
    <w:p w14:paraId="4336910E" w14:textId="77777777" w:rsidR="00BE0132" w:rsidRPr="00F00CBB" w:rsidRDefault="00BE0132" w:rsidP="00BE0132">
      <w:pPr>
        <w:pStyle w:val="NoSpacing"/>
        <w:rPr>
          <w:rFonts w:eastAsia="Georgia" w:cs="Calibri"/>
        </w:rPr>
      </w:pPr>
      <w:r w:rsidRPr="00F00CBB">
        <w:rPr>
          <w:rFonts w:cs="Calibri"/>
        </w:rPr>
        <w:t xml:space="preserve">Classrooms will have a </w:t>
      </w:r>
      <w:r w:rsidR="00792921">
        <w:rPr>
          <w:rFonts w:cs="Calibri"/>
        </w:rPr>
        <w:t>Topic</w:t>
      </w:r>
      <w:r w:rsidRPr="00F00CBB">
        <w:rPr>
          <w:rFonts w:cs="Calibri"/>
        </w:rPr>
        <w:t xml:space="preserve"> display with focused vocabulary (</w:t>
      </w:r>
      <w:bookmarkStart w:id="6" w:name="_Hlk206606014"/>
      <w:r w:rsidRPr="00F00CBB">
        <w:rPr>
          <w:rFonts w:cs="Calibri"/>
        </w:rPr>
        <w:t>when a history topic is being taught)</w:t>
      </w:r>
      <w:bookmarkEnd w:id="6"/>
      <w:r w:rsidRPr="00F00CBB">
        <w:rPr>
          <w:rFonts w:cs="Calibri"/>
        </w:rPr>
        <w:t xml:space="preserve">. These will extend children’s understanding of the topic taught. </w:t>
      </w:r>
      <w:bookmarkStart w:id="7" w:name="_Hlk206606046"/>
      <w:r w:rsidRPr="00F00CBB">
        <w:rPr>
          <w:rFonts w:eastAsia="Georgia" w:cs="Calibri"/>
        </w:rPr>
        <w:t>A section of the board will be completed each week to show the progress of the learning.</w:t>
      </w:r>
    </w:p>
    <w:bookmarkEnd w:id="7"/>
    <w:p w14:paraId="1F67A087" w14:textId="77777777" w:rsidR="00BE0132" w:rsidRPr="00F00CBB" w:rsidRDefault="00BE0132" w:rsidP="00BE0132">
      <w:pPr>
        <w:pStyle w:val="NoSpacing"/>
        <w:rPr>
          <w:rFonts w:cs="Calibri"/>
          <w:b/>
          <w:u w:val="single"/>
        </w:rPr>
      </w:pPr>
    </w:p>
    <w:p w14:paraId="658617BC" w14:textId="77777777" w:rsidR="00BE0132" w:rsidRPr="00F00CBB" w:rsidRDefault="00BE0132" w:rsidP="00BE0132">
      <w:pPr>
        <w:pStyle w:val="NoSpacing"/>
        <w:rPr>
          <w:rFonts w:cs="Calibri"/>
        </w:rPr>
      </w:pPr>
      <w:bookmarkStart w:id="8" w:name="_Hlk206606076"/>
      <w:r w:rsidRPr="00F00CBB">
        <w:rPr>
          <w:rFonts w:eastAsia="Georgia" w:cs="Calibri"/>
        </w:rPr>
        <w:t xml:space="preserve">Pupils’ work displayed in classrooms will be used to encourage a positive attitude, celebration and sense of achievement and enthusiasm. </w:t>
      </w:r>
      <w:r w:rsidRPr="00F00CBB">
        <w:rPr>
          <w:rFonts w:cs="Calibri"/>
        </w:rPr>
        <w:t>All classrooms have access to an interactive whiteboard. This should be incorporated into lessons in a variety of ways such as group research, knowledge sharing, observational enquiry. Topic related vocabulary will be displayed and referred to during the lesson.</w:t>
      </w:r>
    </w:p>
    <w:bookmarkEnd w:id="8"/>
    <w:p w14:paraId="64496614" w14:textId="77777777" w:rsidR="00BE0132" w:rsidRPr="00F00CBB" w:rsidRDefault="00BE0132" w:rsidP="00BE0132">
      <w:pPr>
        <w:pStyle w:val="NoSpacing"/>
        <w:rPr>
          <w:rFonts w:cs="Calibri"/>
        </w:rPr>
      </w:pPr>
    </w:p>
    <w:p w14:paraId="6EDE04D9" w14:textId="77777777" w:rsidR="00792921" w:rsidRDefault="00792921" w:rsidP="00833F19">
      <w:pPr>
        <w:spacing w:after="120" w:line="240" w:lineRule="auto"/>
        <w:rPr>
          <w:rFonts w:eastAsia="Times New Roman" w:cs="Calibri"/>
          <w:b/>
          <w:bCs/>
          <w:iCs/>
          <w:u w:val="single"/>
        </w:rPr>
      </w:pPr>
    </w:p>
    <w:p w14:paraId="566CF523" w14:textId="77777777" w:rsidR="001E3DA9" w:rsidRPr="00F00CBB" w:rsidRDefault="001E3DA9" w:rsidP="00833F19">
      <w:pPr>
        <w:spacing w:after="120" w:line="240" w:lineRule="auto"/>
        <w:rPr>
          <w:rFonts w:eastAsia="Times New Roman" w:cs="Calibri"/>
          <w:b/>
          <w:bCs/>
          <w:iCs/>
          <w:u w:val="single"/>
        </w:rPr>
      </w:pPr>
      <w:r w:rsidRPr="00F00CBB">
        <w:rPr>
          <w:rFonts w:eastAsia="Times New Roman" w:cs="Calibri"/>
          <w:b/>
          <w:bCs/>
          <w:iCs/>
          <w:u w:val="single"/>
        </w:rPr>
        <w:t>VOCABULARY AND ORACY</w:t>
      </w:r>
    </w:p>
    <w:p w14:paraId="2D0526BE" w14:textId="77777777" w:rsidR="00BE0132" w:rsidRPr="00F00CBB" w:rsidRDefault="001E3DA9" w:rsidP="00BE0132">
      <w:pPr>
        <w:pStyle w:val="NoSpacing"/>
        <w:rPr>
          <w:rFonts w:cs="Calibri"/>
        </w:rPr>
      </w:pPr>
      <w:r w:rsidRPr="00F00CBB">
        <w:rPr>
          <w:rFonts w:cs="Calibri"/>
        </w:rPr>
        <w:t>Good spoken language skills are important for all pupils to achieve their very best. A</w:t>
      </w:r>
      <w:r w:rsidR="00B83621" w:rsidRPr="00F00CBB">
        <w:rPr>
          <w:rFonts w:cs="Calibri"/>
        </w:rPr>
        <w:t>t</w:t>
      </w:r>
      <w:r w:rsidRPr="00F00CBB">
        <w:rPr>
          <w:rFonts w:cs="Calibri"/>
        </w:rPr>
        <w:t xml:space="preserve"> Bentley New Village Primary School, we focus on the importance of language, understanding and spoken word to ensure that communication for our children is as easy, effective</w:t>
      </w:r>
      <w:r w:rsidR="00901560" w:rsidRPr="00F00CBB">
        <w:rPr>
          <w:rFonts w:cs="Calibri"/>
        </w:rPr>
        <w:t xml:space="preserve"> and enjoyable as possible. All children will be provided with opportunities to learn new words, to understand their meanings and use them in context through written and spoken activities. </w:t>
      </w:r>
      <w:r w:rsidR="00C626C5" w:rsidRPr="00F00CBB">
        <w:rPr>
          <w:rFonts w:cs="Calibri"/>
        </w:rPr>
        <w:t>During the lesson</w:t>
      </w:r>
      <w:r w:rsidR="00254D75" w:rsidRPr="00F00CBB">
        <w:rPr>
          <w:rFonts w:cs="Calibri"/>
        </w:rPr>
        <w:t>s</w:t>
      </w:r>
      <w:r w:rsidR="00C626C5" w:rsidRPr="00F00CBB">
        <w:rPr>
          <w:rFonts w:cs="Calibri"/>
        </w:rPr>
        <w:t>,</w:t>
      </w:r>
      <w:r w:rsidR="004806D7" w:rsidRPr="00F00CBB">
        <w:rPr>
          <w:rFonts w:cs="Calibri"/>
        </w:rPr>
        <w:t xml:space="preserve"> </w:t>
      </w:r>
      <w:r w:rsidR="00C626C5" w:rsidRPr="00F00CBB">
        <w:rPr>
          <w:rFonts w:cs="Calibri"/>
        </w:rPr>
        <w:t>t</w:t>
      </w:r>
      <w:r w:rsidR="0068526E" w:rsidRPr="00F00CBB">
        <w:rPr>
          <w:rFonts w:cs="Calibri"/>
        </w:rPr>
        <w:t xml:space="preserve">eachers will refer to the key vocabulary for the specific topic that is being learnt so that children are immersed with rich, varied vocabulary. </w:t>
      </w:r>
      <w:r w:rsidR="00901560" w:rsidRPr="00F00CBB">
        <w:rPr>
          <w:rFonts w:cs="Calibri"/>
        </w:rPr>
        <w:t>Language development is a key focus for our children in ALL AREAS of the curriculum and the focus is to provide language to equip them for their future.</w:t>
      </w:r>
    </w:p>
    <w:p w14:paraId="39AC177F" w14:textId="77777777" w:rsidR="00BE0132" w:rsidRPr="00F00CBB" w:rsidRDefault="00BE0132" w:rsidP="00BE0132">
      <w:pPr>
        <w:pStyle w:val="NoSpacing"/>
        <w:rPr>
          <w:rFonts w:cs="Calibri"/>
        </w:rPr>
      </w:pPr>
    </w:p>
    <w:p w14:paraId="1A0E4020" w14:textId="77777777" w:rsidR="001E6374" w:rsidRPr="00F00CBB" w:rsidRDefault="001E6374" w:rsidP="00833F19">
      <w:pPr>
        <w:spacing w:after="120" w:line="240" w:lineRule="auto"/>
        <w:rPr>
          <w:rFonts w:eastAsia="Times New Roman" w:cs="Calibri"/>
          <w:b/>
          <w:bCs/>
          <w:iCs/>
          <w:u w:val="single"/>
        </w:rPr>
      </w:pPr>
      <w:r w:rsidRPr="00F00CBB">
        <w:rPr>
          <w:rFonts w:eastAsia="Times New Roman" w:cs="Calibri"/>
          <w:b/>
          <w:bCs/>
          <w:iCs/>
          <w:u w:val="single"/>
        </w:rPr>
        <w:t>INCLUSION</w:t>
      </w:r>
    </w:p>
    <w:p w14:paraId="2FBECF10" w14:textId="77777777" w:rsidR="001F16E6" w:rsidRPr="00F00CBB" w:rsidRDefault="001F16E6" w:rsidP="001F16E6">
      <w:pPr>
        <w:pStyle w:val="NoSpacing"/>
        <w:rPr>
          <w:rFonts w:cs="Calibri"/>
        </w:rPr>
      </w:pPr>
      <w:r w:rsidRPr="00F00CBB">
        <w:rPr>
          <w:rFonts w:cs="Calibri"/>
        </w:rPr>
        <w:t xml:space="preserve">Within most class groupings, there may be children who are working significantly above or below the level of their peers. </w:t>
      </w:r>
      <w:bookmarkStart w:id="9" w:name="_Hlk206606380"/>
      <w:r w:rsidRPr="00F00CBB">
        <w:rPr>
          <w:rFonts w:cs="Calibri"/>
        </w:rPr>
        <w:t xml:space="preserve">The expectation that all children should meet the learning intention should be implemented through adaptive teaching and meet the needs of the children through adult support/vocabulary support/pre- learning/oral discussion/reading support/resources. </w:t>
      </w:r>
      <w:bookmarkEnd w:id="9"/>
      <w:r w:rsidRPr="00F00CBB">
        <w:rPr>
          <w:rFonts w:cs="Calibri"/>
        </w:rPr>
        <w:t>It must also take in account their bespoke targets ensuring these children also have challenge, so that individual progress is made. Reasonable adjustments can be made to their tasks as outlined above. Advice can be sought from the school’s SENCO where applicable.</w:t>
      </w:r>
    </w:p>
    <w:p w14:paraId="461A5E92" w14:textId="77777777" w:rsidR="00B50D1B" w:rsidRPr="00F00CBB" w:rsidRDefault="00B50D1B" w:rsidP="00BE0132">
      <w:pPr>
        <w:spacing w:after="0" w:line="240" w:lineRule="auto"/>
        <w:ind w:right="360"/>
        <w:jc w:val="both"/>
        <w:rPr>
          <w:rFonts w:eastAsia="Georgia" w:cs="Calibri"/>
          <w:b/>
          <w:bCs/>
          <w:iCs/>
          <w:u w:val="single"/>
        </w:rPr>
      </w:pPr>
      <w:bookmarkStart w:id="10" w:name="_Hlk206606562"/>
    </w:p>
    <w:p w14:paraId="7CAAE4FF" w14:textId="77777777" w:rsidR="00BE0132" w:rsidRPr="00F00CBB" w:rsidRDefault="00BE0132" w:rsidP="00BE0132">
      <w:pPr>
        <w:spacing w:after="0" w:line="240" w:lineRule="auto"/>
        <w:ind w:right="360"/>
        <w:jc w:val="both"/>
        <w:rPr>
          <w:rFonts w:eastAsia="Georgia" w:cs="Calibri"/>
          <w:b/>
          <w:bCs/>
          <w:iCs/>
          <w:u w:val="single"/>
        </w:rPr>
      </w:pPr>
      <w:r w:rsidRPr="00F00CBB">
        <w:rPr>
          <w:rFonts w:eastAsia="Georgia" w:cs="Calibri"/>
          <w:b/>
          <w:bCs/>
          <w:iCs/>
          <w:u w:val="single"/>
        </w:rPr>
        <w:t xml:space="preserve">ADAPTIVE TEACHING </w:t>
      </w:r>
    </w:p>
    <w:bookmarkEnd w:id="10"/>
    <w:p w14:paraId="4320024C" w14:textId="77777777" w:rsidR="001F16E6" w:rsidRPr="00F00CBB" w:rsidRDefault="001F16E6" w:rsidP="00BE0132">
      <w:pPr>
        <w:spacing w:after="0" w:line="240" w:lineRule="auto"/>
        <w:ind w:right="360"/>
        <w:jc w:val="both"/>
        <w:rPr>
          <w:rFonts w:cs="Calibri"/>
          <w:b/>
          <w:bCs/>
          <w:sz w:val="10"/>
          <w:szCs w:val="10"/>
          <w:u w:val="single"/>
          <w:shd w:val="clear" w:color="auto" w:fill="FFFFFF"/>
        </w:rPr>
      </w:pPr>
    </w:p>
    <w:p w14:paraId="3E04FA99" w14:textId="77777777" w:rsidR="00B50D1B" w:rsidRPr="00F00CBB" w:rsidRDefault="00B50D1B" w:rsidP="00B50D1B">
      <w:pPr>
        <w:pStyle w:val="NoSpacing"/>
        <w:rPr>
          <w:rFonts w:eastAsia="Malgun Gothic" w:cs="Calibri"/>
          <w:b/>
          <w:bCs/>
          <w:iCs/>
          <w:u w:val="single"/>
        </w:rPr>
      </w:pPr>
      <w:r w:rsidRPr="00F00CBB">
        <w:rPr>
          <w:rFonts w:eastAsia="Malgun Gothic" w:cs="Calibri"/>
        </w:rPr>
        <w:t>The large majority of pupils progress through the curriculum content at the same pace. Adaptive teaching is achieved by emphasising deep knowledge and through individual support and intervention. The questioning and scaffolding individual pupils receive in class, as they work through geographical concepts, will differ and pupils who grasp them rapidly are challenged through more demanding questioning, along with reasoning, in order to deepen their knowledge further.</w:t>
      </w:r>
    </w:p>
    <w:p w14:paraId="600E8304" w14:textId="77777777" w:rsidR="00B50D1B" w:rsidRPr="00F00CBB" w:rsidRDefault="00B50D1B" w:rsidP="00B50D1B">
      <w:pPr>
        <w:pStyle w:val="NoSpacing"/>
        <w:rPr>
          <w:rFonts w:eastAsia="Malgun Gothic" w:cs="Calibri"/>
        </w:rPr>
      </w:pPr>
    </w:p>
    <w:p w14:paraId="27C51C94" w14:textId="77777777" w:rsidR="00B50D1B" w:rsidRPr="00F00CBB" w:rsidRDefault="00B50D1B" w:rsidP="00B50D1B">
      <w:pPr>
        <w:pStyle w:val="NoSpacing"/>
        <w:rPr>
          <w:rFonts w:eastAsia="Malgun Gothic" w:cs="Calibri"/>
        </w:rPr>
      </w:pPr>
      <w:r w:rsidRPr="00F00CBB">
        <w:rPr>
          <w:rFonts w:eastAsia="Malgun Gothic" w:cs="Calibri"/>
        </w:rPr>
        <w:t>Formative assessment should be used throughout the lesson to identify children who need support or challenge.  Pupils’ difficulties and misconceptions should be identified and addressed with rapid intervention – commonly through individual or small group feedback within a lesson and/or prior to new learning for the consecutive lesson.</w:t>
      </w:r>
    </w:p>
    <w:p w14:paraId="4FE6115D" w14:textId="77777777" w:rsidR="00B50D1B" w:rsidRPr="00F00CBB" w:rsidRDefault="00B50D1B" w:rsidP="00B50D1B">
      <w:pPr>
        <w:pStyle w:val="NoSpacing"/>
        <w:rPr>
          <w:rFonts w:eastAsia="Malgun Gothic" w:cs="Calibri"/>
        </w:rPr>
      </w:pPr>
    </w:p>
    <w:p w14:paraId="4834EE15" w14:textId="77777777" w:rsidR="00B50D1B" w:rsidRPr="00F00CBB" w:rsidRDefault="00B50D1B" w:rsidP="00B50D1B">
      <w:pPr>
        <w:pStyle w:val="NoSpacing"/>
        <w:rPr>
          <w:rFonts w:eastAsia="Malgun Gothic" w:cs="Calibri"/>
        </w:rPr>
      </w:pPr>
      <w:r w:rsidRPr="00F00CBB">
        <w:rPr>
          <w:rFonts w:eastAsia="Malgun Gothic" w:cs="Calibri"/>
        </w:rPr>
        <w:t>SEN children will be supported through vocabulary sheets, group work, discussion, verbal responses and adult support. This adaptation can be seen on the planning document.</w:t>
      </w:r>
    </w:p>
    <w:p w14:paraId="319E788B" w14:textId="77777777" w:rsidR="00BE0132" w:rsidRPr="00F00CBB" w:rsidRDefault="00BE0132" w:rsidP="00BE0132">
      <w:pPr>
        <w:pStyle w:val="NoSpacing"/>
        <w:rPr>
          <w:rFonts w:cs="Calibri"/>
        </w:rPr>
      </w:pPr>
    </w:p>
    <w:p w14:paraId="278328F7" w14:textId="77777777" w:rsidR="00BE0132" w:rsidRPr="00F00CBB" w:rsidRDefault="00C27D84" w:rsidP="00833F19">
      <w:pPr>
        <w:keepNext/>
        <w:spacing w:after="120" w:line="240" w:lineRule="auto"/>
        <w:outlineLvl w:val="0"/>
        <w:rPr>
          <w:rFonts w:eastAsia="Arial" w:cs="Calibri"/>
          <w:b/>
          <w:iCs/>
          <w:u w:val="single"/>
        </w:rPr>
      </w:pPr>
      <w:r w:rsidRPr="00F00CBB">
        <w:rPr>
          <w:rFonts w:eastAsia="Arial" w:cs="Calibri"/>
          <w:b/>
          <w:iCs/>
          <w:u w:val="single"/>
        </w:rPr>
        <w:t>EARLY YEARS FOUNDATION STAGE (EYFS)</w:t>
      </w:r>
    </w:p>
    <w:p w14:paraId="6DC7559B" w14:textId="77777777" w:rsidR="001A74B8" w:rsidRPr="00F00CBB" w:rsidRDefault="001A74B8" w:rsidP="00E80002">
      <w:pPr>
        <w:pStyle w:val="NoSpacing"/>
        <w:rPr>
          <w:rFonts w:cs="Calibri"/>
          <w:shd w:val="clear" w:color="auto" w:fill="FFFFFF"/>
        </w:rPr>
      </w:pPr>
      <w:r w:rsidRPr="00F00CBB">
        <w:rPr>
          <w:rFonts w:cs="Calibri"/>
          <w:shd w:val="clear" w:color="auto" w:fill="FFFFFF"/>
        </w:rPr>
        <w:t>Teachers and support staff will discuss and plan the indoor / outdoor continuous provision to enable pupils to explore the key learning from the unit through child-initiated play</w:t>
      </w:r>
      <w:r w:rsidR="00E80002" w:rsidRPr="00F00CBB">
        <w:rPr>
          <w:rFonts w:cs="Calibri"/>
          <w:shd w:val="clear" w:color="auto" w:fill="FFFFFF"/>
        </w:rPr>
        <w:t>.</w:t>
      </w:r>
    </w:p>
    <w:p w14:paraId="132C1F43" w14:textId="77777777" w:rsidR="00E80002" w:rsidRPr="00F00CBB" w:rsidRDefault="00E80002" w:rsidP="00E80002">
      <w:pPr>
        <w:pStyle w:val="NoSpacing"/>
        <w:rPr>
          <w:rFonts w:cs="Calibri"/>
          <w:b/>
          <w:bCs/>
          <w:iCs/>
          <w:u w:val="single"/>
        </w:rPr>
      </w:pPr>
    </w:p>
    <w:p w14:paraId="1EB7FBDF" w14:textId="77777777" w:rsidR="001A74B8" w:rsidRPr="00F00CBB" w:rsidRDefault="006C4798" w:rsidP="00E80002">
      <w:pPr>
        <w:pStyle w:val="NoSpacing"/>
        <w:rPr>
          <w:rFonts w:cs="Calibri"/>
          <w:shd w:val="clear" w:color="auto" w:fill="FFFFFF"/>
        </w:rPr>
      </w:pPr>
      <w:r w:rsidRPr="00F00CBB">
        <w:rPr>
          <w:rFonts w:cs="Calibri"/>
          <w:shd w:val="clear" w:color="auto" w:fill="FFFFFF"/>
        </w:rPr>
        <w:t>Historical</w:t>
      </w:r>
      <w:r w:rsidR="002F0757" w:rsidRPr="00F00CBB">
        <w:rPr>
          <w:rFonts w:cs="Calibri"/>
          <w:shd w:val="clear" w:color="auto" w:fill="FFFFFF"/>
        </w:rPr>
        <w:t xml:space="preserve"> </w:t>
      </w:r>
      <w:r w:rsidR="00B66222" w:rsidRPr="00F00CBB">
        <w:rPr>
          <w:rFonts w:cs="Calibri"/>
          <w:shd w:val="clear" w:color="auto" w:fill="FFFFFF"/>
        </w:rPr>
        <w:t xml:space="preserve">teaching in EYFS involves a </w:t>
      </w:r>
      <w:r w:rsidR="002F0757" w:rsidRPr="00F00CBB">
        <w:rPr>
          <w:rFonts w:cs="Calibri"/>
          <w:shd w:val="clear" w:color="auto" w:fill="FFFFFF"/>
        </w:rPr>
        <w:t>vocabulary rich discussion which i</w:t>
      </w:r>
      <w:r w:rsidR="0060675F" w:rsidRPr="00F00CBB">
        <w:rPr>
          <w:rFonts w:cs="Calibri"/>
          <w:shd w:val="clear" w:color="auto" w:fill="FFFFFF"/>
        </w:rPr>
        <w:t>s mainly directed by teacher</w:t>
      </w:r>
      <w:r w:rsidR="00C27D84" w:rsidRPr="00F00CBB">
        <w:rPr>
          <w:rFonts w:cs="Calibri"/>
          <w:shd w:val="clear" w:color="auto" w:fill="FFFFFF"/>
        </w:rPr>
        <w:t xml:space="preserve"> and has high language expect</w:t>
      </w:r>
      <w:r w:rsidR="00901560" w:rsidRPr="00F00CBB">
        <w:rPr>
          <w:rFonts w:cs="Calibri"/>
          <w:shd w:val="clear" w:color="auto" w:fill="FFFFFF"/>
        </w:rPr>
        <w:t xml:space="preserve">ations. </w:t>
      </w:r>
      <w:r w:rsidR="0060675F" w:rsidRPr="00F00CBB">
        <w:rPr>
          <w:rFonts w:cs="Calibri"/>
          <w:shd w:val="clear" w:color="auto" w:fill="FFFFFF"/>
        </w:rPr>
        <w:t xml:space="preserve">Provision is provided </w:t>
      </w:r>
      <w:r w:rsidR="00B66222" w:rsidRPr="00F00CBB">
        <w:rPr>
          <w:rFonts w:cs="Calibri"/>
          <w:shd w:val="clear" w:color="auto" w:fill="FFFFFF"/>
        </w:rPr>
        <w:t>to develop k</w:t>
      </w:r>
      <w:r w:rsidR="0060675F" w:rsidRPr="00F00CBB">
        <w:rPr>
          <w:rFonts w:cs="Calibri"/>
          <w:shd w:val="clear" w:color="auto" w:fill="FFFFFF"/>
        </w:rPr>
        <w:t xml:space="preserve">nowledge and </w:t>
      </w:r>
      <w:r w:rsidR="00B66222" w:rsidRPr="00F00CBB">
        <w:rPr>
          <w:rFonts w:cs="Calibri"/>
          <w:shd w:val="clear" w:color="auto" w:fill="FFFFFF"/>
        </w:rPr>
        <w:t>u</w:t>
      </w:r>
      <w:r w:rsidR="0060675F" w:rsidRPr="00F00CBB">
        <w:rPr>
          <w:rFonts w:cs="Calibri"/>
          <w:shd w:val="clear" w:color="auto" w:fill="FFFFFF"/>
        </w:rPr>
        <w:t xml:space="preserve">nderstanding of the world through specific focused areas. </w:t>
      </w:r>
    </w:p>
    <w:p w14:paraId="13466C23" w14:textId="77777777" w:rsidR="00E80002" w:rsidRPr="00F00CBB" w:rsidRDefault="00E80002" w:rsidP="00E80002">
      <w:pPr>
        <w:pStyle w:val="NoSpacing"/>
        <w:rPr>
          <w:rFonts w:cs="Calibri"/>
          <w:shd w:val="clear" w:color="auto" w:fill="FFFFFF"/>
        </w:rPr>
      </w:pPr>
    </w:p>
    <w:p w14:paraId="0FAF3131" w14:textId="77777777" w:rsidR="001A74B8" w:rsidRPr="00F00CBB" w:rsidRDefault="00B66222" w:rsidP="00E80002">
      <w:pPr>
        <w:pStyle w:val="NoSpacing"/>
        <w:rPr>
          <w:rFonts w:cs="Calibri"/>
          <w:shd w:val="clear" w:color="auto" w:fill="FFFFFF"/>
        </w:rPr>
      </w:pPr>
      <w:r w:rsidRPr="00F00CBB">
        <w:rPr>
          <w:rFonts w:cs="Calibri"/>
          <w:shd w:val="clear" w:color="auto" w:fill="FFFFFF"/>
        </w:rPr>
        <w:t xml:space="preserve">Children are encouraged to talk about </w:t>
      </w:r>
      <w:r w:rsidR="006C4798" w:rsidRPr="00F00CBB">
        <w:rPr>
          <w:rFonts w:cs="Calibri"/>
          <w:shd w:val="clear" w:color="auto" w:fill="FFFFFF"/>
        </w:rPr>
        <w:t>their own lives and familiar events that they have experienced. They will be provided with</w:t>
      </w:r>
      <w:r w:rsidRPr="00F00CBB">
        <w:rPr>
          <w:rFonts w:cs="Calibri"/>
          <w:shd w:val="clear" w:color="auto" w:fill="FFFFFF"/>
        </w:rPr>
        <w:t xml:space="preserve"> many opportunities to cover early learning statements through </w:t>
      </w:r>
      <w:r w:rsidR="001A74B8" w:rsidRPr="00F00CBB">
        <w:rPr>
          <w:rFonts w:cs="Calibri"/>
          <w:shd w:val="clear" w:color="auto" w:fill="FFFFFF"/>
        </w:rPr>
        <w:t xml:space="preserve">kinaesthetic, auditory and visual </w:t>
      </w:r>
      <w:r w:rsidRPr="00F00CBB">
        <w:rPr>
          <w:rFonts w:cs="Calibri"/>
          <w:shd w:val="clear" w:color="auto" w:fill="FFFFFF"/>
        </w:rPr>
        <w:t xml:space="preserve">learning. </w:t>
      </w:r>
    </w:p>
    <w:p w14:paraId="4EFEDA4D" w14:textId="77777777" w:rsidR="00BB2F96" w:rsidRPr="00F00CBB" w:rsidRDefault="00BB2F96" w:rsidP="00B5754C">
      <w:pPr>
        <w:spacing w:after="0" w:line="240" w:lineRule="auto"/>
        <w:rPr>
          <w:rFonts w:eastAsia="Times New Roman" w:cs="Calibri"/>
          <w:b/>
          <w:bCs/>
          <w:iCs/>
          <w:u w:val="single"/>
        </w:rPr>
      </w:pPr>
    </w:p>
    <w:p w14:paraId="220989FA" w14:textId="77777777" w:rsidR="00792921" w:rsidRDefault="00792921" w:rsidP="00BE0132">
      <w:pPr>
        <w:spacing w:after="120" w:line="240" w:lineRule="auto"/>
        <w:jc w:val="both"/>
        <w:rPr>
          <w:rFonts w:eastAsia="Georgia" w:cs="Calibri"/>
          <w:b/>
          <w:bCs/>
          <w:iCs/>
          <w:u w:val="single"/>
        </w:rPr>
      </w:pPr>
    </w:p>
    <w:p w14:paraId="62FEF2AB" w14:textId="77777777" w:rsidR="00BE0132" w:rsidRPr="00F00CBB" w:rsidRDefault="00BE0132" w:rsidP="00BE0132">
      <w:pPr>
        <w:spacing w:after="120" w:line="240" w:lineRule="auto"/>
        <w:jc w:val="both"/>
        <w:rPr>
          <w:rFonts w:eastAsia="Georgia" w:cs="Calibri"/>
          <w:b/>
          <w:bCs/>
          <w:iCs/>
          <w:u w:val="single"/>
        </w:rPr>
      </w:pPr>
      <w:r w:rsidRPr="00F00CBB">
        <w:rPr>
          <w:rFonts w:eastAsia="Georgia" w:cs="Calibri"/>
          <w:b/>
          <w:bCs/>
          <w:iCs/>
          <w:u w:val="single"/>
        </w:rPr>
        <w:t>MARKING AND FEEDBACK</w:t>
      </w:r>
    </w:p>
    <w:p w14:paraId="69B06276" w14:textId="77777777" w:rsidR="00BE0132" w:rsidRPr="00F00CBB" w:rsidRDefault="00BE0132" w:rsidP="00BE0132">
      <w:pPr>
        <w:spacing w:after="0" w:line="240" w:lineRule="auto"/>
        <w:ind w:right="360"/>
        <w:jc w:val="both"/>
        <w:rPr>
          <w:rFonts w:eastAsia="Georgia" w:cs="Calibri"/>
          <w:bCs/>
          <w:iCs/>
        </w:rPr>
      </w:pPr>
      <w:bookmarkStart w:id="11" w:name="_Hlk206607009"/>
      <w:r w:rsidRPr="00F00CBB">
        <w:rPr>
          <w:rFonts w:eastAsia="Georgia" w:cs="Calibri"/>
          <w:bCs/>
          <w:iCs/>
        </w:rPr>
        <w:t>Pupils’ work will be marked in line with the Marking Policy and will model how corrections should be made, giving pupils a chance to learn from their misconceptions</w:t>
      </w:r>
      <w:r w:rsidR="00B50D1B" w:rsidRPr="00F00CBB">
        <w:rPr>
          <w:rFonts w:eastAsia="Georgia" w:cs="Calibri"/>
          <w:bCs/>
          <w:iCs/>
        </w:rPr>
        <w:t xml:space="preserve"> or incorrect methods</w:t>
      </w:r>
      <w:r w:rsidRPr="00F00CBB">
        <w:rPr>
          <w:rFonts w:eastAsia="Georgia" w:cs="Calibri"/>
          <w:bCs/>
          <w:iCs/>
        </w:rPr>
        <w:t>. This could be completed as whole class if the misconception is common.</w:t>
      </w:r>
    </w:p>
    <w:p w14:paraId="2EBE28A0" w14:textId="77777777" w:rsidR="00BE0132" w:rsidRPr="00F00CBB" w:rsidRDefault="00BE0132" w:rsidP="00BE0132">
      <w:pPr>
        <w:spacing w:after="0" w:line="240" w:lineRule="auto"/>
        <w:ind w:right="360"/>
        <w:jc w:val="both"/>
        <w:rPr>
          <w:rFonts w:eastAsia="Georgia" w:cs="Calibri"/>
          <w:bCs/>
          <w:iCs/>
        </w:rPr>
      </w:pPr>
    </w:p>
    <w:p w14:paraId="50296135" w14:textId="77777777" w:rsidR="00BE0132" w:rsidRPr="00F00CBB" w:rsidRDefault="00BE0132" w:rsidP="00BE0132">
      <w:pPr>
        <w:numPr>
          <w:ilvl w:val="0"/>
          <w:numId w:val="5"/>
        </w:numPr>
        <w:spacing w:after="0" w:line="240" w:lineRule="auto"/>
        <w:ind w:left="360"/>
        <w:rPr>
          <w:rFonts w:eastAsia="Times New Roman" w:cs="Calibri"/>
          <w:bCs/>
          <w:iCs/>
        </w:rPr>
      </w:pPr>
      <w:bookmarkStart w:id="12" w:name="_Hlk206607310"/>
      <w:bookmarkStart w:id="13" w:name="_Hlk206607081"/>
      <w:bookmarkEnd w:id="11"/>
      <w:r w:rsidRPr="00F00CBB">
        <w:rPr>
          <w:rFonts w:eastAsia="Times New Roman" w:cs="Calibri"/>
          <w:bCs/>
          <w:iCs/>
        </w:rPr>
        <w:t xml:space="preserve">Marking should </w:t>
      </w:r>
      <w:r w:rsidRPr="00F00CBB">
        <w:rPr>
          <w:rFonts w:eastAsia="Times New Roman" w:cs="Calibri"/>
          <w:bCs/>
          <w:iCs/>
          <w:u w:val="single"/>
        </w:rPr>
        <w:t>always</w:t>
      </w:r>
      <w:r w:rsidRPr="00F00CBB">
        <w:rPr>
          <w:rFonts w:eastAsia="Times New Roman" w:cs="Calibri"/>
          <w:bCs/>
          <w:iCs/>
        </w:rPr>
        <w:t xml:space="preserve"> be focused on the </w:t>
      </w:r>
      <w:r w:rsidR="00792921">
        <w:rPr>
          <w:rFonts w:eastAsia="Times New Roman" w:cs="Calibri"/>
          <w:bCs/>
          <w:iCs/>
        </w:rPr>
        <w:t xml:space="preserve">Subject specific </w:t>
      </w:r>
      <w:r w:rsidRPr="00F00CBB">
        <w:rPr>
          <w:rFonts w:eastAsia="Times New Roman" w:cs="Calibri"/>
          <w:bCs/>
          <w:iCs/>
        </w:rPr>
        <w:t>skills and knowledg</w:t>
      </w:r>
      <w:r w:rsidR="00792921">
        <w:rPr>
          <w:rFonts w:eastAsia="Times New Roman" w:cs="Calibri"/>
          <w:bCs/>
          <w:iCs/>
        </w:rPr>
        <w:t>e</w:t>
      </w:r>
      <w:r w:rsidRPr="00F00CBB">
        <w:rPr>
          <w:rFonts w:eastAsia="Times New Roman" w:cs="Calibri"/>
          <w:bCs/>
          <w:iCs/>
        </w:rPr>
        <w:t xml:space="preserve"> but errors in basic skills will also be identified.</w:t>
      </w:r>
      <w:bookmarkEnd w:id="12"/>
    </w:p>
    <w:p w14:paraId="5E831B59" w14:textId="77777777" w:rsidR="00BE0132" w:rsidRPr="00F00CBB" w:rsidRDefault="00BE0132" w:rsidP="00BE0132">
      <w:pPr>
        <w:numPr>
          <w:ilvl w:val="0"/>
          <w:numId w:val="5"/>
        </w:numPr>
        <w:spacing w:after="0" w:line="240" w:lineRule="auto"/>
        <w:ind w:left="360"/>
        <w:rPr>
          <w:rFonts w:eastAsia="Times New Roman" w:cs="Calibri"/>
          <w:bCs/>
          <w:iCs/>
        </w:rPr>
      </w:pPr>
      <w:r w:rsidRPr="00F00CBB">
        <w:rPr>
          <w:rFonts w:eastAsia="Times New Roman" w:cs="Calibri"/>
          <w:bCs/>
          <w:iCs/>
        </w:rPr>
        <w:t>Children to self-assess their work when appropriate</w:t>
      </w:r>
      <w:r w:rsidR="00B50D1B" w:rsidRPr="00F00CBB">
        <w:rPr>
          <w:rFonts w:eastAsia="Times New Roman" w:cs="Calibri"/>
          <w:bCs/>
          <w:iCs/>
        </w:rPr>
        <w:t xml:space="preserve"> with links to the </w:t>
      </w:r>
      <w:r w:rsidR="00792921">
        <w:rPr>
          <w:rFonts w:eastAsia="Times New Roman" w:cs="Calibri"/>
          <w:bCs/>
          <w:iCs/>
        </w:rPr>
        <w:t>Enquiry Questions</w:t>
      </w:r>
      <w:r w:rsidRPr="00F00CBB">
        <w:rPr>
          <w:rFonts w:eastAsia="Times New Roman" w:cs="Calibri"/>
          <w:bCs/>
          <w:iCs/>
        </w:rPr>
        <w:t>.</w:t>
      </w:r>
    </w:p>
    <w:p w14:paraId="66BD1127" w14:textId="77777777" w:rsidR="00BE0132" w:rsidRPr="00F00CBB" w:rsidRDefault="00BE0132" w:rsidP="00BE0132">
      <w:pPr>
        <w:numPr>
          <w:ilvl w:val="0"/>
          <w:numId w:val="5"/>
        </w:numPr>
        <w:spacing w:after="0" w:line="240" w:lineRule="auto"/>
        <w:ind w:left="360"/>
        <w:rPr>
          <w:rFonts w:eastAsia="Times New Roman" w:cs="Calibri"/>
          <w:bCs/>
          <w:iCs/>
        </w:rPr>
      </w:pPr>
      <w:r w:rsidRPr="00F00CBB">
        <w:rPr>
          <w:rFonts w:eastAsia="Times New Roman" w:cs="Calibri"/>
          <w:bCs/>
          <w:iCs/>
        </w:rPr>
        <w:t>Peer assessment should be used where appropriate</w:t>
      </w:r>
      <w:r w:rsidR="00B50D1B" w:rsidRPr="00F00CBB">
        <w:rPr>
          <w:rFonts w:eastAsia="Times New Roman" w:cs="Calibri"/>
          <w:bCs/>
          <w:iCs/>
        </w:rPr>
        <w:t>,</w:t>
      </w:r>
      <w:r w:rsidRPr="00F00CBB">
        <w:rPr>
          <w:rFonts w:eastAsia="Times New Roman" w:cs="Calibri"/>
          <w:bCs/>
          <w:iCs/>
        </w:rPr>
        <w:t xml:space="preserve"> using the Marking Symbols</w:t>
      </w:r>
    </w:p>
    <w:p w14:paraId="7E47ED9D" w14:textId="77777777" w:rsidR="00BE0132" w:rsidRPr="00F00CBB" w:rsidRDefault="00BE0132" w:rsidP="00BE0132">
      <w:pPr>
        <w:numPr>
          <w:ilvl w:val="0"/>
          <w:numId w:val="5"/>
        </w:numPr>
        <w:spacing w:after="0" w:line="240" w:lineRule="auto"/>
        <w:ind w:left="360"/>
        <w:rPr>
          <w:rFonts w:eastAsia="Times New Roman" w:cs="Calibri"/>
          <w:bCs/>
          <w:iCs/>
        </w:rPr>
      </w:pPr>
      <w:r w:rsidRPr="00F00CBB">
        <w:rPr>
          <w:rFonts w:eastAsia="Arial" w:cs="Calibri"/>
          <w:bCs/>
          <w:iCs/>
        </w:rPr>
        <w:t>Wherever possible, the checking or marking of work will be done with the child who will be given the opportunity to ask questions and self-correct (purple pen.)</w:t>
      </w:r>
    </w:p>
    <w:p w14:paraId="2873A82E" w14:textId="77777777" w:rsidR="00BE0132" w:rsidRPr="00F00CBB" w:rsidRDefault="00BE0132" w:rsidP="00BE0132">
      <w:pPr>
        <w:numPr>
          <w:ilvl w:val="0"/>
          <w:numId w:val="5"/>
        </w:numPr>
        <w:spacing w:after="0" w:line="240" w:lineRule="auto"/>
        <w:ind w:left="360"/>
        <w:rPr>
          <w:rFonts w:eastAsia="Times New Roman" w:cs="Calibri"/>
          <w:bCs/>
          <w:iCs/>
        </w:rPr>
      </w:pPr>
      <w:r w:rsidRPr="00F00CBB">
        <w:rPr>
          <w:rFonts w:eastAsia="Arial" w:cs="Calibri"/>
          <w:bCs/>
          <w:iCs/>
        </w:rPr>
        <w:t>Corrections requested should be followed up by pupils and then checked by staff.</w:t>
      </w:r>
    </w:p>
    <w:p w14:paraId="7807C832" w14:textId="77777777" w:rsidR="00BE0132" w:rsidRPr="00F00CBB" w:rsidRDefault="00BE0132" w:rsidP="00BE0132">
      <w:pPr>
        <w:numPr>
          <w:ilvl w:val="0"/>
          <w:numId w:val="5"/>
        </w:numPr>
        <w:spacing w:after="0" w:line="240" w:lineRule="auto"/>
        <w:ind w:left="360"/>
        <w:rPr>
          <w:rFonts w:eastAsia="Times New Roman" w:cs="Calibri"/>
          <w:bCs/>
          <w:iCs/>
        </w:rPr>
      </w:pPr>
      <w:r w:rsidRPr="00F00CBB">
        <w:rPr>
          <w:rFonts w:cs="Calibri"/>
        </w:rPr>
        <w:t>If verbal feedback is given during the lesson, the initials VF will be noted in the child’s book.</w:t>
      </w:r>
    </w:p>
    <w:p w14:paraId="5D981E0C" w14:textId="77777777" w:rsidR="00BE0132" w:rsidRPr="00F00CBB" w:rsidRDefault="00BE0132" w:rsidP="00BE0132">
      <w:pPr>
        <w:numPr>
          <w:ilvl w:val="0"/>
          <w:numId w:val="5"/>
        </w:numPr>
        <w:spacing w:after="0" w:line="240" w:lineRule="auto"/>
        <w:ind w:left="360"/>
        <w:rPr>
          <w:rFonts w:eastAsia="Times New Roman" w:cs="Calibri"/>
          <w:bCs/>
          <w:iCs/>
        </w:rPr>
      </w:pPr>
      <w:r w:rsidRPr="00F00CBB">
        <w:rPr>
          <w:rFonts w:eastAsia="Arial" w:cs="Calibri"/>
          <w:bCs/>
          <w:iCs/>
        </w:rPr>
        <w:t>All work should be marked/acknowledged by class teacher or teaching assistant in a timely manner (before next lesson), this can be in class through VF.</w:t>
      </w:r>
    </w:p>
    <w:bookmarkEnd w:id="13"/>
    <w:p w14:paraId="2FC5A42D" w14:textId="77777777" w:rsidR="00BB2F96" w:rsidRPr="00F00CBB" w:rsidRDefault="00BB2F96" w:rsidP="00BE0132">
      <w:pPr>
        <w:tabs>
          <w:tab w:val="left" w:pos="3945"/>
        </w:tabs>
        <w:spacing w:after="120" w:line="240" w:lineRule="auto"/>
        <w:rPr>
          <w:rFonts w:eastAsia="Times New Roman" w:cs="Calibri"/>
          <w:b/>
          <w:bCs/>
          <w:iCs/>
          <w:u w:val="single"/>
        </w:rPr>
      </w:pPr>
    </w:p>
    <w:p w14:paraId="4C3828D1" w14:textId="77777777" w:rsidR="009B337B" w:rsidRPr="00F00CBB" w:rsidRDefault="009B337B" w:rsidP="00BE0132">
      <w:pPr>
        <w:tabs>
          <w:tab w:val="left" w:pos="3945"/>
        </w:tabs>
        <w:spacing w:after="120" w:line="240" w:lineRule="auto"/>
        <w:rPr>
          <w:rFonts w:eastAsia="Times New Roman" w:cs="Calibri"/>
          <w:b/>
          <w:bCs/>
          <w:iCs/>
          <w:u w:val="single"/>
        </w:rPr>
      </w:pPr>
      <w:r w:rsidRPr="00F00CBB">
        <w:rPr>
          <w:rFonts w:eastAsia="Times New Roman" w:cs="Calibri"/>
          <w:b/>
          <w:bCs/>
          <w:iCs/>
          <w:u w:val="single"/>
        </w:rPr>
        <w:t>ASSESSMENT</w:t>
      </w:r>
    </w:p>
    <w:p w14:paraId="2182A4EE" w14:textId="77777777" w:rsidR="00B00FA6" w:rsidRPr="00F00CBB" w:rsidRDefault="00A37311" w:rsidP="00297615">
      <w:pPr>
        <w:spacing w:after="0" w:line="240" w:lineRule="auto"/>
        <w:ind w:right="360"/>
        <w:jc w:val="both"/>
        <w:rPr>
          <w:rFonts w:eastAsia="Georgia" w:cs="Calibri"/>
          <w:bCs/>
          <w:iCs/>
        </w:rPr>
      </w:pPr>
      <w:r w:rsidRPr="00F00CBB">
        <w:rPr>
          <w:rFonts w:eastAsia="Georgia" w:cs="Calibri"/>
          <w:bCs/>
          <w:iCs/>
        </w:rPr>
        <w:t>Learning within History is progressive and children are assessed against the skills and knowledge</w:t>
      </w:r>
      <w:r w:rsidR="00142356" w:rsidRPr="00F00CBB">
        <w:rPr>
          <w:rFonts w:eastAsia="Georgia" w:cs="Calibri"/>
          <w:bCs/>
          <w:iCs/>
        </w:rPr>
        <w:t xml:space="preserve"> outlined in the History overview.</w:t>
      </w:r>
      <w:r w:rsidRPr="00F00CBB">
        <w:rPr>
          <w:rFonts w:eastAsia="Georgia" w:cs="Calibri"/>
          <w:bCs/>
          <w:iCs/>
        </w:rPr>
        <w:t xml:space="preserve"> Each lesson will have focused skills and knowledge that the children will develop and these link to National Curriculum. Children’s learning will be regularly reviewed, each term</w:t>
      </w:r>
      <w:r w:rsidR="00297615" w:rsidRPr="00F00CBB">
        <w:rPr>
          <w:rFonts w:eastAsia="Georgia" w:cs="Calibri"/>
          <w:bCs/>
          <w:iCs/>
        </w:rPr>
        <w:t>,</w:t>
      </w:r>
      <w:r w:rsidRPr="00F00CBB">
        <w:rPr>
          <w:rFonts w:eastAsia="Georgia" w:cs="Calibri"/>
          <w:bCs/>
          <w:iCs/>
        </w:rPr>
        <w:t xml:space="preserve"> throughout the year. </w:t>
      </w:r>
    </w:p>
    <w:p w14:paraId="2BFE117C" w14:textId="77777777" w:rsidR="00A37311" w:rsidRPr="00F00CBB" w:rsidRDefault="00A37311" w:rsidP="009B337B">
      <w:pPr>
        <w:spacing w:after="0" w:line="240" w:lineRule="auto"/>
        <w:rPr>
          <w:rFonts w:eastAsia="Times New Roman" w:cs="Calibri"/>
          <w:b/>
          <w:bCs/>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2"/>
        <w:gridCol w:w="7842"/>
      </w:tblGrid>
      <w:tr w:rsidR="00C27D84" w:rsidRPr="00F00CBB" w14:paraId="2C765AA7" w14:textId="77777777" w:rsidTr="00D45B1E">
        <w:trPr>
          <w:trHeight w:val="505"/>
        </w:trPr>
        <w:tc>
          <w:tcPr>
            <w:tcW w:w="7960" w:type="dxa"/>
            <w:shd w:val="clear" w:color="auto" w:fill="B4C6E7"/>
            <w:vAlign w:val="center"/>
          </w:tcPr>
          <w:p w14:paraId="4CF17F6A" w14:textId="77777777" w:rsidR="00C27D84" w:rsidRPr="00F00CBB" w:rsidRDefault="00DA10C7" w:rsidP="00D45B1E">
            <w:pPr>
              <w:spacing w:after="0" w:line="240" w:lineRule="auto"/>
              <w:jc w:val="center"/>
              <w:rPr>
                <w:rFonts w:eastAsia="Arial" w:cs="Calibri"/>
                <w:b/>
                <w:bCs/>
                <w:iCs/>
              </w:rPr>
            </w:pPr>
            <w:r w:rsidRPr="00F00CBB">
              <w:rPr>
                <w:rFonts w:eastAsia="Arial" w:cs="Calibri"/>
                <w:b/>
                <w:bCs/>
                <w:iCs/>
              </w:rPr>
              <w:t>Formative Assessment (AF</w:t>
            </w:r>
            <w:r w:rsidR="00C27D84" w:rsidRPr="00F00CBB">
              <w:rPr>
                <w:rFonts w:eastAsia="Arial" w:cs="Calibri"/>
                <w:b/>
                <w:bCs/>
                <w:iCs/>
              </w:rPr>
              <w:t>L) - (monitoring children’s learning)</w:t>
            </w:r>
          </w:p>
        </w:tc>
        <w:tc>
          <w:tcPr>
            <w:tcW w:w="7960" w:type="dxa"/>
            <w:shd w:val="clear" w:color="auto" w:fill="B4C6E7"/>
            <w:vAlign w:val="center"/>
          </w:tcPr>
          <w:p w14:paraId="67B1D647" w14:textId="77777777" w:rsidR="00C27D84" w:rsidRPr="00F00CBB" w:rsidRDefault="00C27D84" w:rsidP="00D45B1E">
            <w:pPr>
              <w:spacing w:after="0" w:line="240" w:lineRule="auto"/>
              <w:jc w:val="center"/>
              <w:rPr>
                <w:rFonts w:eastAsia="Arial" w:cs="Calibri"/>
                <w:b/>
                <w:bCs/>
                <w:iCs/>
              </w:rPr>
            </w:pPr>
            <w:r w:rsidRPr="00F00CBB">
              <w:rPr>
                <w:rFonts w:eastAsia="Arial" w:cs="Calibri"/>
                <w:b/>
                <w:bCs/>
                <w:iCs/>
              </w:rPr>
              <w:t>Summative Assessment – (evaluating children’s learning)</w:t>
            </w:r>
          </w:p>
        </w:tc>
      </w:tr>
      <w:tr w:rsidR="00C27D84" w:rsidRPr="00F00CBB" w14:paraId="076BEF53" w14:textId="77777777" w:rsidTr="00D45B1E">
        <w:tc>
          <w:tcPr>
            <w:tcW w:w="7960" w:type="dxa"/>
          </w:tcPr>
          <w:p w14:paraId="538091FB" w14:textId="77777777" w:rsidR="00B00FA6" w:rsidRPr="00792921" w:rsidRDefault="00C27D84" w:rsidP="00297615">
            <w:pPr>
              <w:pStyle w:val="NoSpacing"/>
              <w:rPr>
                <w:rFonts w:eastAsia="Arial" w:cs="Calibri"/>
                <w:sz w:val="18"/>
              </w:rPr>
            </w:pPr>
            <w:r w:rsidRPr="00792921">
              <w:rPr>
                <w:rFonts w:eastAsia="Arial" w:cs="Calibri"/>
                <w:sz w:val="18"/>
              </w:rPr>
              <w:t xml:space="preserve">Assessment is an integral and continuous part of the teaching and learning process at </w:t>
            </w:r>
            <w:r w:rsidR="0085740F" w:rsidRPr="00792921">
              <w:rPr>
                <w:rFonts w:eastAsia="Arial" w:cs="Calibri"/>
                <w:sz w:val="18"/>
              </w:rPr>
              <w:t xml:space="preserve">Bentley </w:t>
            </w:r>
            <w:r w:rsidRPr="00792921">
              <w:rPr>
                <w:rFonts w:eastAsia="Arial" w:cs="Calibri"/>
                <w:sz w:val="18"/>
              </w:rPr>
              <w:t>New Village and much of it is done informally as part of each teacher’s day</w:t>
            </w:r>
            <w:r w:rsidR="000B761C" w:rsidRPr="00792921">
              <w:rPr>
                <w:rFonts w:eastAsia="Arial" w:cs="Calibri"/>
                <w:sz w:val="18"/>
              </w:rPr>
              <w:t>-</w:t>
            </w:r>
            <w:r w:rsidRPr="00792921">
              <w:rPr>
                <w:rFonts w:eastAsia="Arial" w:cs="Calibri"/>
                <w:sz w:val="18"/>
              </w:rPr>
              <w:t>to</w:t>
            </w:r>
            <w:r w:rsidR="000B761C" w:rsidRPr="00792921">
              <w:rPr>
                <w:rFonts w:eastAsia="Arial" w:cs="Calibri"/>
                <w:sz w:val="18"/>
              </w:rPr>
              <w:t>-</w:t>
            </w:r>
            <w:r w:rsidRPr="00792921">
              <w:rPr>
                <w:rFonts w:eastAsia="Arial" w:cs="Calibri"/>
                <w:sz w:val="18"/>
              </w:rPr>
              <w:t xml:space="preserve">day work. </w:t>
            </w:r>
          </w:p>
          <w:p w14:paraId="066D37CF" w14:textId="77777777" w:rsidR="00297615" w:rsidRPr="00792921" w:rsidRDefault="00297615" w:rsidP="00297615">
            <w:pPr>
              <w:pStyle w:val="NoSpacing"/>
              <w:rPr>
                <w:rFonts w:eastAsia="Arial" w:cs="Calibri"/>
                <w:sz w:val="18"/>
                <w:szCs w:val="16"/>
              </w:rPr>
            </w:pPr>
          </w:p>
          <w:p w14:paraId="2702A9B6" w14:textId="77777777" w:rsidR="00B00FA6" w:rsidRPr="00792921" w:rsidRDefault="00C27D84" w:rsidP="00297615">
            <w:pPr>
              <w:pStyle w:val="NoSpacing"/>
              <w:rPr>
                <w:rFonts w:eastAsia="Arial" w:cs="Calibri"/>
                <w:sz w:val="18"/>
              </w:rPr>
            </w:pPr>
            <w:r w:rsidRPr="00792921">
              <w:rPr>
                <w:rFonts w:eastAsia="Arial" w:cs="Calibri"/>
                <w:sz w:val="18"/>
              </w:rPr>
              <w:t xml:space="preserve">Teachers integrate the use of formative assessment strategies such as: </w:t>
            </w:r>
          </w:p>
          <w:p w14:paraId="2C3576B9" w14:textId="77777777" w:rsidR="00B00FA6" w:rsidRPr="00792921" w:rsidRDefault="000B761C" w:rsidP="00142356">
            <w:pPr>
              <w:pStyle w:val="NoSpacing"/>
              <w:numPr>
                <w:ilvl w:val="0"/>
                <w:numId w:val="34"/>
              </w:numPr>
              <w:rPr>
                <w:rFonts w:eastAsia="Arial" w:cs="Calibri"/>
                <w:sz w:val="18"/>
              </w:rPr>
            </w:pPr>
            <w:r w:rsidRPr="00792921">
              <w:rPr>
                <w:rFonts w:eastAsia="Arial" w:cs="Calibri"/>
                <w:sz w:val="18"/>
              </w:rPr>
              <w:t>effective questioning</w:t>
            </w:r>
            <w:r w:rsidR="00C27D84" w:rsidRPr="00792921">
              <w:rPr>
                <w:rFonts w:eastAsia="Arial" w:cs="Calibri"/>
                <w:sz w:val="18"/>
              </w:rPr>
              <w:t xml:space="preserve"> </w:t>
            </w:r>
          </w:p>
          <w:p w14:paraId="1A185540" w14:textId="77777777" w:rsidR="00B00FA6" w:rsidRPr="00792921" w:rsidRDefault="0085740F" w:rsidP="00142356">
            <w:pPr>
              <w:pStyle w:val="NoSpacing"/>
              <w:numPr>
                <w:ilvl w:val="0"/>
                <w:numId w:val="34"/>
              </w:numPr>
              <w:rPr>
                <w:rFonts w:eastAsia="Arial" w:cs="Calibri"/>
                <w:sz w:val="18"/>
              </w:rPr>
            </w:pPr>
            <w:r w:rsidRPr="00792921">
              <w:rPr>
                <w:rFonts w:eastAsia="Arial" w:cs="Calibri"/>
                <w:sz w:val="18"/>
              </w:rPr>
              <w:t xml:space="preserve">clear, progressive </w:t>
            </w:r>
            <w:r w:rsidR="000B761C" w:rsidRPr="00792921">
              <w:rPr>
                <w:rFonts w:eastAsia="Arial" w:cs="Calibri"/>
                <w:sz w:val="18"/>
              </w:rPr>
              <w:t>learning objectives</w:t>
            </w:r>
          </w:p>
          <w:p w14:paraId="328B3B03" w14:textId="77777777" w:rsidR="00B00FA6" w:rsidRPr="00792921" w:rsidRDefault="000B761C" w:rsidP="00142356">
            <w:pPr>
              <w:pStyle w:val="NoSpacing"/>
              <w:numPr>
                <w:ilvl w:val="0"/>
                <w:numId w:val="34"/>
              </w:numPr>
              <w:rPr>
                <w:rFonts w:eastAsia="Arial" w:cs="Calibri"/>
                <w:sz w:val="18"/>
              </w:rPr>
            </w:pPr>
            <w:r w:rsidRPr="00792921">
              <w:rPr>
                <w:rFonts w:eastAsia="Arial" w:cs="Calibri"/>
                <w:sz w:val="18"/>
              </w:rPr>
              <w:t>the use of success criteria</w:t>
            </w:r>
          </w:p>
          <w:p w14:paraId="2263B5DD" w14:textId="77777777" w:rsidR="00B00FA6" w:rsidRPr="00792921" w:rsidRDefault="00C27D84" w:rsidP="00142356">
            <w:pPr>
              <w:pStyle w:val="NoSpacing"/>
              <w:numPr>
                <w:ilvl w:val="0"/>
                <w:numId w:val="34"/>
              </w:numPr>
              <w:rPr>
                <w:rFonts w:eastAsia="Arial" w:cs="Calibri"/>
                <w:sz w:val="18"/>
              </w:rPr>
            </w:pPr>
            <w:r w:rsidRPr="00792921">
              <w:rPr>
                <w:rFonts w:eastAsia="Arial" w:cs="Calibri"/>
                <w:sz w:val="18"/>
              </w:rPr>
              <w:t>effective feedback and</w:t>
            </w:r>
            <w:r w:rsidR="00B00FA6" w:rsidRPr="00792921">
              <w:rPr>
                <w:rFonts w:eastAsia="Arial" w:cs="Calibri"/>
                <w:sz w:val="18"/>
              </w:rPr>
              <w:t xml:space="preserve"> response in their teaching </w:t>
            </w:r>
          </w:p>
          <w:p w14:paraId="6644959B" w14:textId="77777777" w:rsidR="00B00FA6" w:rsidRPr="00792921" w:rsidRDefault="00C27D84" w:rsidP="00142356">
            <w:pPr>
              <w:pStyle w:val="NoSpacing"/>
              <w:numPr>
                <w:ilvl w:val="0"/>
                <w:numId w:val="34"/>
              </w:numPr>
              <w:rPr>
                <w:rFonts w:eastAsia="Arial" w:cs="Calibri"/>
                <w:sz w:val="18"/>
              </w:rPr>
            </w:pPr>
            <w:r w:rsidRPr="00792921">
              <w:rPr>
                <w:rFonts w:eastAsia="Arial" w:cs="Calibri"/>
                <w:sz w:val="18"/>
              </w:rPr>
              <w:t xml:space="preserve">observing children participating in activities. </w:t>
            </w:r>
          </w:p>
          <w:p w14:paraId="702C4F98" w14:textId="77777777" w:rsidR="00297615" w:rsidRPr="00792921" w:rsidRDefault="00297615" w:rsidP="00297615">
            <w:pPr>
              <w:pStyle w:val="NoSpacing"/>
              <w:rPr>
                <w:rFonts w:eastAsia="Arial" w:cs="Calibri"/>
                <w:sz w:val="18"/>
                <w:szCs w:val="16"/>
              </w:rPr>
            </w:pPr>
          </w:p>
          <w:p w14:paraId="6EF676D2" w14:textId="77777777" w:rsidR="00B00FA6" w:rsidRPr="00792921" w:rsidRDefault="00C27D84" w:rsidP="00297615">
            <w:pPr>
              <w:pStyle w:val="NoSpacing"/>
              <w:rPr>
                <w:rFonts w:cs="Calibri"/>
                <w:sz w:val="18"/>
              </w:rPr>
            </w:pPr>
            <w:r w:rsidRPr="00792921">
              <w:rPr>
                <w:rFonts w:eastAsia="Arial" w:cs="Calibri"/>
                <w:sz w:val="18"/>
              </w:rPr>
              <w:t xml:space="preserve">Findings from these types of assessment are used to inform </w:t>
            </w:r>
            <w:r w:rsidR="00B00FA6" w:rsidRPr="00792921">
              <w:rPr>
                <w:rFonts w:eastAsia="Arial" w:cs="Calibri"/>
                <w:sz w:val="18"/>
              </w:rPr>
              <w:t xml:space="preserve">same </w:t>
            </w:r>
            <w:r w:rsidR="0085740F" w:rsidRPr="00792921">
              <w:rPr>
                <w:rFonts w:eastAsia="Arial" w:cs="Calibri"/>
                <w:sz w:val="18"/>
              </w:rPr>
              <w:t>lesson/next lesson</w:t>
            </w:r>
            <w:r w:rsidR="00B00FA6" w:rsidRPr="00792921">
              <w:rPr>
                <w:rFonts w:eastAsia="Arial" w:cs="Calibri"/>
                <w:sz w:val="18"/>
              </w:rPr>
              <w:t xml:space="preserve"> </w:t>
            </w:r>
            <w:r w:rsidR="0085740F" w:rsidRPr="00792921">
              <w:rPr>
                <w:rFonts w:eastAsia="Arial" w:cs="Calibri"/>
                <w:sz w:val="18"/>
              </w:rPr>
              <w:t>support</w:t>
            </w:r>
            <w:r w:rsidR="00B00FA6" w:rsidRPr="00792921">
              <w:rPr>
                <w:rFonts w:eastAsia="Arial" w:cs="Calibri"/>
                <w:sz w:val="18"/>
              </w:rPr>
              <w:t xml:space="preserve">, challenge and </w:t>
            </w:r>
            <w:r w:rsidR="0085740F" w:rsidRPr="00792921">
              <w:rPr>
                <w:rFonts w:eastAsia="Arial" w:cs="Calibri"/>
                <w:sz w:val="18"/>
              </w:rPr>
              <w:t xml:space="preserve">future planning. </w:t>
            </w:r>
            <w:r w:rsidRPr="00792921">
              <w:rPr>
                <w:rFonts w:cs="Calibri"/>
                <w:sz w:val="18"/>
              </w:rPr>
              <w:t xml:space="preserve">This plan, assess, review cycle ensures that misconceptions are identified and steps are put in place to support </w:t>
            </w:r>
            <w:r w:rsidR="00DA10C7" w:rsidRPr="00792921">
              <w:rPr>
                <w:rFonts w:cs="Calibri"/>
                <w:sz w:val="18"/>
              </w:rPr>
              <w:t>all</w:t>
            </w:r>
            <w:r w:rsidRPr="00792921">
              <w:rPr>
                <w:rFonts w:cs="Calibri"/>
                <w:sz w:val="18"/>
              </w:rPr>
              <w:t xml:space="preserve"> learners.  </w:t>
            </w:r>
          </w:p>
          <w:p w14:paraId="00395931" w14:textId="77777777" w:rsidR="00297615" w:rsidRPr="00792921" w:rsidRDefault="00297615" w:rsidP="00297615">
            <w:pPr>
              <w:pStyle w:val="NoSpacing"/>
              <w:rPr>
                <w:rFonts w:cs="Calibri"/>
                <w:sz w:val="18"/>
                <w:szCs w:val="16"/>
              </w:rPr>
            </w:pPr>
          </w:p>
          <w:p w14:paraId="331F6CDE" w14:textId="77777777" w:rsidR="00C27D84" w:rsidRPr="00792921" w:rsidRDefault="00C27D84" w:rsidP="00297615">
            <w:pPr>
              <w:pStyle w:val="NoSpacing"/>
              <w:rPr>
                <w:rFonts w:cs="Calibri"/>
                <w:sz w:val="18"/>
              </w:rPr>
            </w:pPr>
            <w:r w:rsidRPr="00792921">
              <w:rPr>
                <w:rFonts w:cs="Calibri"/>
                <w:sz w:val="18"/>
              </w:rPr>
              <w:t xml:space="preserve">Staff </w:t>
            </w:r>
            <w:r w:rsidRPr="00792921">
              <w:rPr>
                <w:rFonts w:cs="Calibri"/>
                <w:b/>
                <w:sz w:val="18"/>
                <w:u w:val="single"/>
              </w:rPr>
              <w:t>must</w:t>
            </w:r>
            <w:r w:rsidRPr="00792921">
              <w:rPr>
                <w:rFonts w:cs="Calibri"/>
                <w:sz w:val="18"/>
              </w:rPr>
              <w:t xml:space="preserve"> ensure children have a solid basis of that aspect of learning before moving onto new concepts. </w:t>
            </w:r>
            <w:r w:rsidR="00DA10C7" w:rsidRPr="00792921">
              <w:rPr>
                <w:rFonts w:cs="Calibri"/>
                <w:sz w:val="18"/>
              </w:rPr>
              <w:t>Historical</w:t>
            </w:r>
            <w:r w:rsidR="00D73152" w:rsidRPr="00792921">
              <w:rPr>
                <w:rFonts w:cs="Calibri"/>
                <w:sz w:val="18"/>
              </w:rPr>
              <w:t xml:space="preserve"> skills and knowledge are progressive</w:t>
            </w:r>
            <w:r w:rsidR="00142356" w:rsidRPr="00792921">
              <w:rPr>
                <w:rFonts w:cs="Calibri"/>
                <w:sz w:val="18"/>
              </w:rPr>
              <w:t>,</w:t>
            </w:r>
            <w:r w:rsidR="00D73152" w:rsidRPr="00792921">
              <w:rPr>
                <w:rFonts w:cs="Calibri"/>
                <w:sz w:val="18"/>
              </w:rPr>
              <w:t xml:space="preserve"> so it is important that children have the </w:t>
            </w:r>
            <w:r w:rsidR="00D73152" w:rsidRPr="00792921">
              <w:rPr>
                <w:rFonts w:cs="Calibri"/>
                <w:b/>
                <w:sz w:val="18"/>
              </w:rPr>
              <w:t>prior learning</w:t>
            </w:r>
            <w:r w:rsidR="00D73152" w:rsidRPr="00792921">
              <w:rPr>
                <w:rFonts w:cs="Calibri"/>
                <w:sz w:val="18"/>
              </w:rPr>
              <w:t xml:space="preserve"> to be able to have success in their </w:t>
            </w:r>
            <w:r w:rsidR="00DA10C7" w:rsidRPr="00792921">
              <w:rPr>
                <w:rFonts w:cs="Calibri"/>
                <w:sz w:val="18"/>
              </w:rPr>
              <w:t xml:space="preserve">next stage of </w:t>
            </w:r>
            <w:r w:rsidR="00142356" w:rsidRPr="00792921">
              <w:rPr>
                <w:rFonts w:cs="Calibri"/>
                <w:sz w:val="18"/>
              </w:rPr>
              <w:t xml:space="preserve">historical </w:t>
            </w:r>
            <w:r w:rsidR="00DA10C7" w:rsidRPr="00792921">
              <w:rPr>
                <w:rFonts w:cs="Calibri"/>
                <w:sz w:val="18"/>
              </w:rPr>
              <w:t>understanding</w:t>
            </w:r>
            <w:r w:rsidR="00D73152" w:rsidRPr="00792921">
              <w:rPr>
                <w:rFonts w:cs="Calibri"/>
                <w:sz w:val="18"/>
              </w:rPr>
              <w:t>.</w:t>
            </w:r>
            <w:r w:rsidRPr="00792921">
              <w:rPr>
                <w:rFonts w:cs="Calibri"/>
                <w:sz w:val="18"/>
              </w:rPr>
              <w:t xml:space="preserve"> </w:t>
            </w:r>
          </w:p>
          <w:p w14:paraId="57A03FBD" w14:textId="77777777" w:rsidR="00297615" w:rsidRPr="00792921" w:rsidRDefault="00297615" w:rsidP="00297615">
            <w:pPr>
              <w:pStyle w:val="NoSpacing"/>
              <w:rPr>
                <w:rFonts w:cs="Calibri"/>
                <w:sz w:val="18"/>
                <w:szCs w:val="16"/>
              </w:rPr>
            </w:pPr>
          </w:p>
        </w:tc>
        <w:tc>
          <w:tcPr>
            <w:tcW w:w="7960" w:type="dxa"/>
          </w:tcPr>
          <w:p w14:paraId="39BA1BA3" w14:textId="77777777" w:rsidR="00297615" w:rsidRPr="00792921" w:rsidRDefault="00B00FA6" w:rsidP="00297615">
            <w:pPr>
              <w:pStyle w:val="NoSpacing"/>
              <w:rPr>
                <w:rFonts w:eastAsia="Arial" w:cs="Calibri"/>
                <w:sz w:val="18"/>
              </w:rPr>
            </w:pPr>
            <w:r w:rsidRPr="00792921">
              <w:rPr>
                <w:rFonts w:eastAsia="Arial" w:cs="Calibri"/>
                <w:sz w:val="18"/>
              </w:rPr>
              <w:lastRenderedPageBreak/>
              <w:t xml:space="preserve">More formal methods are used to determine the levels of achievement of children at various times during the school year. Summative </w:t>
            </w:r>
            <w:r w:rsidR="00322178" w:rsidRPr="00792921">
              <w:rPr>
                <w:rFonts w:eastAsia="Arial" w:cs="Calibri"/>
                <w:sz w:val="18"/>
              </w:rPr>
              <w:t>assessment</w:t>
            </w:r>
            <w:r w:rsidRPr="00792921">
              <w:rPr>
                <w:rFonts w:eastAsia="Arial" w:cs="Calibri"/>
                <w:sz w:val="18"/>
              </w:rPr>
              <w:t>s are used termly</w:t>
            </w:r>
            <w:r w:rsidR="00D73152" w:rsidRPr="00792921">
              <w:rPr>
                <w:rFonts w:eastAsia="Arial" w:cs="Calibri"/>
                <w:sz w:val="18"/>
              </w:rPr>
              <w:t>/at the end of a topic</w:t>
            </w:r>
            <w:r w:rsidR="00322178" w:rsidRPr="00792921">
              <w:rPr>
                <w:rFonts w:eastAsia="Arial" w:cs="Calibri"/>
                <w:sz w:val="18"/>
              </w:rPr>
              <w:t xml:space="preserve"> and can be in the form of quizzes</w:t>
            </w:r>
            <w:r w:rsidR="00297615" w:rsidRPr="00792921">
              <w:rPr>
                <w:rFonts w:eastAsia="Arial" w:cs="Calibri"/>
                <w:sz w:val="18"/>
              </w:rPr>
              <w:t xml:space="preserve"> and </w:t>
            </w:r>
            <w:r w:rsidR="00142356" w:rsidRPr="00792921">
              <w:rPr>
                <w:rFonts w:eastAsia="Arial" w:cs="Calibri"/>
                <w:sz w:val="18"/>
              </w:rPr>
              <w:t xml:space="preserve">a </w:t>
            </w:r>
            <w:r w:rsidR="00297615" w:rsidRPr="00792921">
              <w:rPr>
                <w:rFonts w:eastAsia="Arial" w:cs="Calibri"/>
                <w:sz w:val="18"/>
              </w:rPr>
              <w:t>showcase of learning</w:t>
            </w:r>
            <w:r w:rsidRPr="00792921">
              <w:rPr>
                <w:rFonts w:eastAsia="Arial" w:cs="Calibri"/>
                <w:sz w:val="18"/>
              </w:rPr>
              <w:t xml:space="preserve">. </w:t>
            </w:r>
          </w:p>
          <w:p w14:paraId="33C31E39" w14:textId="77777777" w:rsidR="00297615" w:rsidRPr="00792921" w:rsidRDefault="00297615" w:rsidP="00297615">
            <w:pPr>
              <w:pStyle w:val="NoSpacing"/>
              <w:rPr>
                <w:rFonts w:eastAsia="Arial" w:cs="Calibri"/>
                <w:sz w:val="18"/>
                <w:szCs w:val="16"/>
              </w:rPr>
            </w:pPr>
          </w:p>
          <w:p w14:paraId="5F6B3AA9" w14:textId="77777777" w:rsidR="00B00FA6" w:rsidRPr="00792921" w:rsidRDefault="00D73152" w:rsidP="00297615">
            <w:pPr>
              <w:pStyle w:val="NoSpacing"/>
              <w:rPr>
                <w:rFonts w:eastAsia="Arial" w:cs="Calibri"/>
                <w:sz w:val="18"/>
                <w:u w:val="single"/>
              </w:rPr>
            </w:pPr>
            <w:r w:rsidRPr="00792921">
              <w:rPr>
                <w:rFonts w:eastAsia="Arial" w:cs="Calibri"/>
                <w:sz w:val="18"/>
              </w:rPr>
              <w:t>Objectives are built on throughout the year</w:t>
            </w:r>
            <w:r w:rsidR="00297615" w:rsidRPr="00792921">
              <w:rPr>
                <w:rFonts w:eastAsia="Arial" w:cs="Calibri"/>
                <w:sz w:val="18"/>
              </w:rPr>
              <w:t>,</w:t>
            </w:r>
            <w:r w:rsidRPr="00792921">
              <w:rPr>
                <w:rFonts w:eastAsia="Arial" w:cs="Calibri"/>
                <w:sz w:val="18"/>
              </w:rPr>
              <w:t xml:space="preserve"> so these summative assessments will inform where development of specific concepts is required. </w:t>
            </w:r>
            <w:r w:rsidR="00B00FA6" w:rsidRPr="00792921">
              <w:rPr>
                <w:rFonts w:eastAsia="Arial" w:cs="Calibri"/>
                <w:sz w:val="18"/>
              </w:rPr>
              <w:t>The results are used to monitor individ</w:t>
            </w:r>
            <w:r w:rsidR="000B761C" w:rsidRPr="00792921">
              <w:rPr>
                <w:rFonts w:eastAsia="Arial" w:cs="Calibri"/>
                <w:sz w:val="18"/>
              </w:rPr>
              <w:t>ual’s progress in year and year-on-</w:t>
            </w:r>
            <w:r w:rsidR="00B00FA6" w:rsidRPr="00792921">
              <w:rPr>
                <w:rFonts w:eastAsia="Arial" w:cs="Calibri"/>
                <w:sz w:val="18"/>
              </w:rPr>
              <w:t>year</w:t>
            </w:r>
            <w:r w:rsidR="00673AFA" w:rsidRPr="00792921">
              <w:rPr>
                <w:rFonts w:eastAsia="Arial" w:cs="Calibri"/>
                <w:sz w:val="18"/>
              </w:rPr>
              <w:t xml:space="preserve">. </w:t>
            </w:r>
            <w:r w:rsidR="00B00FA6" w:rsidRPr="00792921">
              <w:rPr>
                <w:rFonts w:eastAsia="Arial" w:cs="Calibri"/>
                <w:sz w:val="18"/>
              </w:rPr>
              <w:t xml:space="preserve">These termly assessments </w:t>
            </w:r>
            <w:r w:rsidR="00DA10C7" w:rsidRPr="00792921">
              <w:rPr>
                <w:rFonts w:eastAsia="Arial" w:cs="Calibri"/>
                <w:sz w:val="18"/>
              </w:rPr>
              <w:t>will be</w:t>
            </w:r>
            <w:r w:rsidR="00B00FA6" w:rsidRPr="00792921">
              <w:rPr>
                <w:rFonts w:eastAsia="Arial" w:cs="Calibri"/>
                <w:sz w:val="18"/>
              </w:rPr>
              <w:t xml:space="preserve"> used throughout the year to </w:t>
            </w:r>
            <w:r w:rsidR="00322178" w:rsidRPr="00792921">
              <w:rPr>
                <w:rFonts w:eastAsia="Arial" w:cs="Calibri"/>
                <w:sz w:val="18"/>
              </w:rPr>
              <w:t>inform specific changes to suggested</w:t>
            </w:r>
            <w:r w:rsidR="00B00FA6" w:rsidRPr="00792921">
              <w:rPr>
                <w:rFonts w:eastAsia="Arial" w:cs="Calibri"/>
                <w:sz w:val="18"/>
              </w:rPr>
              <w:t xml:space="preserve"> planning.</w:t>
            </w:r>
          </w:p>
          <w:p w14:paraId="2FB649F3" w14:textId="77777777" w:rsidR="00B00FA6" w:rsidRPr="00792921" w:rsidRDefault="00B00FA6" w:rsidP="00297615">
            <w:pPr>
              <w:pStyle w:val="NoSpacing"/>
              <w:rPr>
                <w:rFonts w:eastAsia="Arial" w:cs="Calibri"/>
                <w:b/>
                <w:color w:val="FF0000"/>
                <w:sz w:val="18"/>
                <w:szCs w:val="16"/>
              </w:rPr>
            </w:pPr>
          </w:p>
          <w:p w14:paraId="7F3FBFF9" w14:textId="77777777" w:rsidR="00B00FA6" w:rsidRPr="00792921" w:rsidRDefault="00B00FA6" w:rsidP="00297615">
            <w:pPr>
              <w:pStyle w:val="NoSpacing"/>
              <w:rPr>
                <w:rFonts w:eastAsia="Arial" w:cs="Calibri"/>
                <w:sz w:val="18"/>
              </w:rPr>
            </w:pPr>
            <w:r w:rsidRPr="00792921">
              <w:rPr>
                <w:rFonts w:eastAsia="Arial" w:cs="Calibri"/>
                <w:sz w:val="18"/>
              </w:rPr>
              <w:t>We use termly assessment</w:t>
            </w:r>
            <w:r w:rsidR="00792921">
              <w:rPr>
                <w:rFonts w:eastAsia="Arial" w:cs="Calibri"/>
                <w:sz w:val="18"/>
              </w:rPr>
              <w:t xml:space="preserve"> task</w:t>
            </w:r>
            <w:r w:rsidRPr="00792921">
              <w:rPr>
                <w:rFonts w:eastAsia="Arial" w:cs="Calibri"/>
                <w:sz w:val="18"/>
              </w:rPr>
              <w:t>s as a way of recording children’s progress in</w:t>
            </w:r>
            <w:r w:rsidRPr="00792921">
              <w:rPr>
                <w:rFonts w:eastAsia="Arial" w:cs="Calibri"/>
                <w:b/>
                <w:sz w:val="18"/>
              </w:rPr>
              <w:t xml:space="preserve"> </w:t>
            </w:r>
            <w:r w:rsidRPr="00792921">
              <w:rPr>
                <w:rFonts w:eastAsia="Arial" w:cs="Calibri"/>
                <w:sz w:val="18"/>
              </w:rPr>
              <w:t>objectives covered across that specific term.</w:t>
            </w:r>
            <w:r w:rsidR="00297615" w:rsidRPr="00792921">
              <w:rPr>
                <w:rFonts w:eastAsia="Arial" w:cs="Calibri"/>
                <w:sz w:val="18"/>
              </w:rPr>
              <w:t xml:space="preserve"> </w:t>
            </w:r>
            <w:r w:rsidRPr="00792921">
              <w:rPr>
                <w:rFonts w:eastAsia="Arial" w:cs="Calibri"/>
                <w:sz w:val="18"/>
              </w:rPr>
              <w:t xml:space="preserve">This information is then submitted to the </w:t>
            </w:r>
            <w:r w:rsidR="00792921">
              <w:rPr>
                <w:rFonts w:eastAsia="Arial" w:cs="Calibri"/>
                <w:sz w:val="18"/>
              </w:rPr>
              <w:t>Subject</w:t>
            </w:r>
            <w:r w:rsidRPr="00792921">
              <w:rPr>
                <w:rFonts w:eastAsia="Arial" w:cs="Calibri"/>
                <w:sz w:val="18"/>
              </w:rPr>
              <w:t xml:space="preserve"> Leader.</w:t>
            </w:r>
          </w:p>
          <w:p w14:paraId="4BB4A559" w14:textId="77777777" w:rsidR="00B00FA6" w:rsidRPr="00792921" w:rsidRDefault="00B00FA6" w:rsidP="00D45B1E">
            <w:pPr>
              <w:spacing w:after="0" w:line="240" w:lineRule="auto"/>
              <w:ind w:right="360"/>
              <w:jc w:val="both"/>
              <w:rPr>
                <w:rFonts w:eastAsia="Times New Roman" w:cs="Calibri"/>
                <w:bCs/>
                <w:iCs/>
                <w:color w:val="FF0000"/>
                <w:sz w:val="18"/>
                <w:szCs w:val="16"/>
              </w:rPr>
            </w:pPr>
          </w:p>
          <w:p w14:paraId="6C3824C4" w14:textId="77777777" w:rsidR="00B00FA6" w:rsidRPr="00792921" w:rsidRDefault="00673AFA" w:rsidP="00B00FA6">
            <w:pPr>
              <w:rPr>
                <w:rFonts w:eastAsia="Malgun Gothic" w:cs="Calibri"/>
                <w:sz w:val="18"/>
              </w:rPr>
            </w:pPr>
            <w:r w:rsidRPr="00792921">
              <w:rPr>
                <w:rFonts w:eastAsia="Malgun Gothic" w:cs="Calibri"/>
                <w:color w:val="FF0000"/>
                <w:sz w:val="18"/>
              </w:rPr>
              <w:t xml:space="preserve"> </w:t>
            </w:r>
          </w:p>
          <w:p w14:paraId="40E76073" w14:textId="77777777" w:rsidR="00C27D84" w:rsidRPr="00792921" w:rsidRDefault="00C27D84" w:rsidP="00D45B1E">
            <w:pPr>
              <w:spacing w:after="0" w:line="240" w:lineRule="auto"/>
              <w:rPr>
                <w:rFonts w:eastAsia="Times New Roman" w:cs="Calibri"/>
                <w:sz w:val="18"/>
              </w:rPr>
            </w:pPr>
          </w:p>
        </w:tc>
      </w:tr>
    </w:tbl>
    <w:p w14:paraId="52C90AEF" w14:textId="77777777" w:rsidR="009B337B" w:rsidRPr="00F00CBB" w:rsidRDefault="009B337B" w:rsidP="009B337B">
      <w:pPr>
        <w:spacing w:after="0" w:line="240" w:lineRule="auto"/>
        <w:rPr>
          <w:rFonts w:eastAsia="Times New Roman" w:cs="Calibri"/>
          <w:bCs/>
          <w:iCs/>
          <w:color w:val="FF0000"/>
        </w:rPr>
      </w:pPr>
    </w:p>
    <w:p w14:paraId="05B54D1E" w14:textId="77777777" w:rsidR="00A37311" w:rsidRPr="00F00CBB" w:rsidRDefault="00A37311" w:rsidP="00A37311">
      <w:pPr>
        <w:spacing w:after="0" w:line="240" w:lineRule="auto"/>
        <w:rPr>
          <w:rFonts w:eastAsia="Times New Roman" w:cs="Calibri"/>
          <w:b/>
          <w:bCs/>
          <w:iCs/>
          <w:u w:val="single"/>
        </w:rPr>
      </w:pPr>
    </w:p>
    <w:p w14:paraId="175C26A8" w14:textId="77777777" w:rsidR="00BB2F96" w:rsidRPr="00F00CBB" w:rsidRDefault="00BB2F96" w:rsidP="00A37311">
      <w:pPr>
        <w:spacing w:after="0" w:line="240" w:lineRule="auto"/>
        <w:rPr>
          <w:rFonts w:eastAsia="Times New Roman" w:cs="Calibri"/>
          <w:b/>
          <w:bCs/>
          <w:iCs/>
          <w:u w:val="single"/>
        </w:rPr>
      </w:pPr>
    </w:p>
    <w:p w14:paraId="4543BBB2" w14:textId="77777777" w:rsidR="00BB2F96" w:rsidRPr="00F00CBB" w:rsidRDefault="00BB2F96" w:rsidP="00A37311">
      <w:pPr>
        <w:spacing w:after="0" w:line="240" w:lineRule="auto"/>
        <w:rPr>
          <w:rFonts w:eastAsia="Times New Roman" w:cs="Calibri"/>
          <w:b/>
          <w:bCs/>
          <w:iCs/>
          <w:u w:val="single"/>
        </w:rPr>
      </w:pPr>
    </w:p>
    <w:p w14:paraId="52846C23" w14:textId="77777777" w:rsidR="00A37311" w:rsidRPr="00F00CBB" w:rsidRDefault="00A37311" w:rsidP="00A37311">
      <w:pPr>
        <w:spacing w:after="0" w:line="240" w:lineRule="auto"/>
        <w:rPr>
          <w:rFonts w:eastAsia="Times New Roman" w:cs="Calibri"/>
          <w:b/>
          <w:bCs/>
          <w:iCs/>
          <w:u w:val="single"/>
        </w:rPr>
      </w:pPr>
      <w:r w:rsidRPr="00F00CBB">
        <w:rPr>
          <w:rFonts w:eastAsia="Times New Roman" w:cs="Calibri"/>
          <w:b/>
          <w:bCs/>
          <w:iCs/>
          <w:u w:val="single"/>
        </w:rPr>
        <w:t>BRITISH VALUES</w:t>
      </w:r>
    </w:p>
    <w:p w14:paraId="3D3557B4" w14:textId="77777777" w:rsidR="00297615" w:rsidRDefault="00297615" w:rsidP="00A37311">
      <w:pPr>
        <w:spacing w:after="0" w:line="240" w:lineRule="auto"/>
        <w:rPr>
          <w:rFonts w:eastAsia="Times New Roman" w:cs="Calibri"/>
          <w:bCs/>
          <w:i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3152"/>
        <w:gridCol w:w="3132"/>
        <w:gridCol w:w="3133"/>
        <w:gridCol w:w="3136"/>
      </w:tblGrid>
      <w:tr w:rsidR="00792921" w:rsidRPr="00792921" w14:paraId="41E9309A" w14:textId="77777777" w:rsidTr="00792921">
        <w:trPr>
          <w:trHeight w:val="300"/>
        </w:trPr>
        <w:tc>
          <w:tcPr>
            <w:tcW w:w="318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27257D4" w14:textId="77777777" w:rsidR="00792921" w:rsidRPr="00792921" w:rsidRDefault="00792921" w:rsidP="00792921">
            <w:pPr>
              <w:spacing w:after="0" w:line="240" w:lineRule="auto"/>
              <w:jc w:val="center"/>
              <w:textAlignment w:val="baseline"/>
              <w:rPr>
                <w:rFonts w:ascii="Segoe UI" w:eastAsia="Times New Roman" w:hAnsi="Segoe UI" w:cs="Segoe UI"/>
                <w:sz w:val="18"/>
                <w:szCs w:val="18"/>
                <w:lang w:eastAsia="en-GB"/>
              </w:rPr>
            </w:pPr>
            <w:r w:rsidRPr="00792921">
              <w:rPr>
                <w:rFonts w:eastAsia="Times New Roman" w:cs="Calibri"/>
                <w:b/>
                <w:bCs/>
                <w:lang w:eastAsia="en-GB"/>
              </w:rPr>
              <w:t>Democracy</w:t>
            </w:r>
            <w:r w:rsidRPr="00792921">
              <w:rPr>
                <w:rFonts w:eastAsia="Times New Roman" w:cs="Calibri"/>
                <w:lang w:eastAsia="en-GB"/>
              </w:rPr>
              <w:t> </w:t>
            </w:r>
          </w:p>
        </w:tc>
        <w:tc>
          <w:tcPr>
            <w:tcW w:w="318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37A025C6" w14:textId="77777777" w:rsidR="00792921" w:rsidRPr="00792921" w:rsidRDefault="00792921" w:rsidP="00792921">
            <w:pPr>
              <w:spacing w:after="0" w:line="240" w:lineRule="auto"/>
              <w:jc w:val="center"/>
              <w:textAlignment w:val="baseline"/>
              <w:rPr>
                <w:rFonts w:ascii="Segoe UI" w:eastAsia="Times New Roman" w:hAnsi="Segoe UI" w:cs="Segoe UI"/>
                <w:sz w:val="18"/>
                <w:szCs w:val="18"/>
                <w:lang w:eastAsia="en-GB"/>
              </w:rPr>
            </w:pPr>
            <w:r w:rsidRPr="00792921">
              <w:rPr>
                <w:rFonts w:eastAsia="Times New Roman" w:cs="Calibri"/>
                <w:b/>
                <w:bCs/>
                <w:lang w:eastAsia="en-GB"/>
              </w:rPr>
              <w:t>Rule of Law</w:t>
            </w:r>
            <w:r w:rsidRPr="00792921">
              <w:rPr>
                <w:rFonts w:eastAsia="Times New Roman" w:cs="Calibri"/>
                <w:lang w:eastAsia="en-GB"/>
              </w:rPr>
              <w:t> </w:t>
            </w:r>
          </w:p>
        </w:tc>
        <w:tc>
          <w:tcPr>
            <w:tcW w:w="318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5D5FAE5" w14:textId="77777777" w:rsidR="00792921" w:rsidRPr="00792921" w:rsidRDefault="00792921" w:rsidP="00792921">
            <w:pPr>
              <w:spacing w:after="0" w:line="240" w:lineRule="auto"/>
              <w:jc w:val="center"/>
              <w:textAlignment w:val="baseline"/>
              <w:rPr>
                <w:rFonts w:ascii="Segoe UI" w:eastAsia="Times New Roman" w:hAnsi="Segoe UI" w:cs="Segoe UI"/>
                <w:sz w:val="18"/>
                <w:szCs w:val="18"/>
                <w:lang w:eastAsia="en-GB"/>
              </w:rPr>
            </w:pPr>
            <w:r w:rsidRPr="00792921">
              <w:rPr>
                <w:rFonts w:eastAsia="Times New Roman" w:cs="Calibri"/>
                <w:b/>
                <w:bCs/>
                <w:lang w:eastAsia="en-GB"/>
              </w:rPr>
              <w:t>Respect</w:t>
            </w:r>
            <w:r w:rsidRPr="00792921">
              <w:rPr>
                <w:rFonts w:eastAsia="Times New Roman" w:cs="Calibri"/>
                <w:lang w:eastAsia="en-GB"/>
              </w:rPr>
              <w:t> </w:t>
            </w:r>
          </w:p>
        </w:tc>
        <w:tc>
          <w:tcPr>
            <w:tcW w:w="318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D06CE20" w14:textId="77777777" w:rsidR="00792921" w:rsidRPr="00792921" w:rsidRDefault="00792921" w:rsidP="00792921">
            <w:pPr>
              <w:spacing w:after="0" w:line="240" w:lineRule="auto"/>
              <w:jc w:val="center"/>
              <w:textAlignment w:val="baseline"/>
              <w:rPr>
                <w:rFonts w:ascii="Segoe UI" w:eastAsia="Times New Roman" w:hAnsi="Segoe UI" w:cs="Segoe UI"/>
                <w:sz w:val="18"/>
                <w:szCs w:val="18"/>
                <w:lang w:eastAsia="en-GB"/>
              </w:rPr>
            </w:pPr>
            <w:r w:rsidRPr="00792921">
              <w:rPr>
                <w:rFonts w:eastAsia="Times New Roman" w:cs="Calibri"/>
                <w:b/>
                <w:bCs/>
                <w:lang w:eastAsia="en-GB"/>
              </w:rPr>
              <w:t>Tolerance</w:t>
            </w:r>
            <w:r w:rsidRPr="00792921">
              <w:rPr>
                <w:rFonts w:eastAsia="Times New Roman" w:cs="Calibri"/>
                <w:lang w:eastAsia="en-GB"/>
              </w:rPr>
              <w:t> </w:t>
            </w:r>
          </w:p>
        </w:tc>
        <w:tc>
          <w:tcPr>
            <w:tcW w:w="318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91E7E8A" w14:textId="77777777" w:rsidR="00792921" w:rsidRPr="00792921" w:rsidRDefault="00792921" w:rsidP="00792921">
            <w:pPr>
              <w:spacing w:after="0" w:line="240" w:lineRule="auto"/>
              <w:jc w:val="center"/>
              <w:textAlignment w:val="baseline"/>
              <w:rPr>
                <w:rFonts w:ascii="Segoe UI" w:eastAsia="Times New Roman" w:hAnsi="Segoe UI" w:cs="Segoe UI"/>
                <w:sz w:val="18"/>
                <w:szCs w:val="18"/>
                <w:lang w:eastAsia="en-GB"/>
              </w:rPr>
            </w:pPr>
            <w:r w:rsidRPr="00792921">
              <w:rPr>
                <w:rFonts w:eastAsia="Times New Roman" w:cs="Calibri"/>
                <w:b/>
                <w:bCs/>
                <w:lang w:eastAsia="en-GB"/>
              </w:rPr>
              <w:t>Individual Liberty</w:t>
            </w:r>
            <w:r w:rsidRPr="00792921">
              <w:rPr>
                <w:rFonts w:eastAsia="Times New Roman" w:cs="Calibri"/>
                <w:lang w:eastAsia="en-GB"/>
              </w:rPr>
              <w:t> </w:t>
            </w:r>
          </w:p>
        </w:tc>
      </w:tr>
      <w:tr w:rsidR="00792921" w:rsidRPr="00792921" w14:paraId="6D139C68" w14:textId="77777777" w:rsidTr="00792921">
        <w:trPr>
          <w:trHeight w:val="300"/>
        </w:trPr>
        <w:tc>
          <w:tcPr>
            <w:tcW w:w="3180" w:type="dxa"/>
            <w:tcBorders>
              <w:top w:val="single" w:sz="6" w:space="0" w:color="auto"/>
              <w:left w:val="single" w:sz="6" w:space="0" w:color="auto"/>
              <w:bottom w:val="single" w:sz="6" w:space="0" w:color="auto"/>
              <w:right w:val="single" w:sz="6" w:space="0" w:color="auto"/>
            </w:tcBorders>
          </w:tcPr>
          <w:p w14:paraId="29FA4DD4" w14:textId="77777777" w:rsidR="00792921" w:rsidRPr="00792921" w:rsidRDefault="00792921" w:rsidP="00792921">
            <w:pPr>
              <w:spacing w:after="0" w:line="240" w:lineRule="auto"/>
              <w:textAlignment w:val="baseline"/>
              <w:rPr>
                <w:rFonts w:ascii="Segoe UI" w:eastAsia="Times New Roman" w:hAnsi="Segoe UI" w:cs="Segoe UI"/>
                <w:sz w:val="18"/>
                <w:szCs w:val="18"/>
                <w:lang w:eastAsia="en-GB"/>
              </w:rPr>
            </w:pPr>
            <w:r w:rsidRPr="00792921">
              <w:rPr>
                <w:rFonts w:cs="Calibri"/>
                <w:sz w:val="18"/>
              </w:rPr>
              <w:t>Within History, children learn to take into consideration other’s views and opinions. We use talk to share ideas and allow everyone to have their say.</w:t>
            </w:r>
          </w:p>
        </w:tc>
        <w:tc>
          <w:tcPr>
            <w:tcW w:w="3180" w:type="dxa"/>
            <w:tcBorders>
              <w:top w:val="single" w:sz="6" w:space="0" w:color="auto"/>
              <w:left w:val="single" w:sz="6" w:space="0" w:color="auto"/>
              <w:bottom w:val="single" w:sz="6" w:space="0" w:color="auto"/>
              <w:right w:val="single" w:sz="6" w:space="0" w:color="auto"/>
            </w:tcBorders>
          </w:tcPr>
          <w:p w14:paraId="0288753E" w14:textId="77777777" w:rsidR="00792921" w:rsidRPr="00792921" w:rsidRDefault="00792921" w:rsidP="00792921">
            <w:pPr>
              <w:pStyle w:val="NoSpacing"/>
              <w:rPr>
                <w:rFonts w:cs="Calibri"/>
                <w:sz w:val="18"/>
              </w:rPr>
            </w:pPr>
            <w:r w:rsidRPr="00792921">
              <w:rPr>
                <w:rFonts w:cs="Calibri"/>
                <w:sz w:val="18"/>
              </w:rPr>
              <w:t>History helps children to understand consequences of their actions (such as how our lives have been impacted by past events/changes/people), which in turn helps children to apply this understanding and choice in their own lives.</w:t>
            </w:r>
          </w:p>
        </w:tc>
        <w:tc>
          <w:tcPr>
            <w:tcW w:w="3180" w:type="dxa"/>
            <w:tcBorders>
              <w:top w:val="single" w:sz="6" w:space="0" w:color="auto"/>
              <w:left w:val="single" w:sz="6" w:space="0" w:color="auto"/>
              <w:bottom w:val="single" w:sz="6" w:space="0" w:color="auto"/>
              <w:right w:val="single" w:sz="6" w:space="0" w:color="auto"/>
            </w:tcBorders>
          </w:tcPr>
          <w:p w14:paraId="480679FB" w14:textId="77777777" w:rsidR="00792921" w:rsidRPr="00792921" w:rsidRDefault="00792921" w:rsidP="00792921">
            <w:pPr>
              <w:pStyle w:val="NoSpacing"/>
              <w:rPr>
                <w:rFonts w:cs="Calibri"/>
                <w:sz w:val="18"/>
              </w:rPr>
            </w:pPr>
            <w:r w:rsidRPr="00792921">
              <w:rPr>
                <w:rFonts w:cs="Calibri"/>
                <w:sz w:val="18"/>
              </w:rPr>
              <w:t>In History, children are given many chances to share ideas and with this there is respect to value others and their ideas. Children are encouraged to offer support and advice to each other in a positive manner.</w:t>
            </w:r>
          </w:p>
        </w:tc>
        <w:tc>
          <w:tcPr>
            <w:tcW w:w="3180" w:type="dxa"/>
            <w:tcBorders>
              <w:top w:val="single" w:sz="6" w:space="0" w:color="auto"/>
              <w:left w:val="single" w:sz="6" w:space="0" w:color="auto"/>
              <w:bottom w:val="single" w:sz="6" w:space="0" w:color="auto"/>
              <w:right w:val="single" w:sz="6" w:space="0" w:color="auto"/>
            </w:tcBorders>
          </w:tcPr>
          <w:p w14:paraId="3B825D57" w14:textId="77777777" w:rsidR="00792921" w:rsidRPr="00792921" w:rsidRDefault="00792921" w:rsidP="00792921">
            <w:pPr>
              <w:pStyle w:val="NoSpacing"/>
              <w:rPr>
                <w:rFonts w:cs="Calibri"/>
                <w:sz w:val="18"/>
              </w:rPr>
            </w:pPr>
            <w:r w:rsidRPr="00792921">
              <w:rPr>
                <w:rFonts w:cs="Calibri"/>
                <w:sz w:val="18"/>
              </w:rPr>
              <w:t>Through learning traditions and similarities and differences to their own lives, children learn how to be tolerant of others.</w:t>
            </w:r>
          </w:p>
          <w:p w14:paraId="1343A435" w14:textId="77777777" w:rsidR="00792921" w:rsidRPr="00792921" w:rsidRDefault="00792921" w:rsidP="00792921">
            <w:pPr>
              <w:spacing w:after="0" w:line="240" w:lineRule="auto"/>
              <w:textAlignment w:val="baseline"/>
              <w:rPr>
                <w:rFonts w:ascii="Segoe UI" w:eastAsia="Times New Roman" w:hAnsi="Segoe UI" w:cs="Segoe UI"/>
                <w:sz w:val="18"/>
                <w:szCs w:val="18"/>
                <w:lang w:eastAsia="en-GB"/>
              </w:rPr>
            </w:pPr>
          </w:p>
        </w:tc>
        <w:tc>
          <w:tcPr>
            <w:tcW w:w="3180" w:type="dxa"/>
            <w:tcBorders>
              <w:top w:val="single" w:sz="6" w:space="0" w:color="auto"/>
              <w:left w:val="single" w:sz="6" w:space="0" w:color="auto"/>
              <w:bottom w:val="single" w:sz="6" w:space="0" w:color="auto"/>
              <w:right w:val="single" w:sz="6" w:space="0" w:color="auto"/>
            </w:tcBorders>
          </w:tcPr>
          <w:p w14:paraId="24FF3150" w14:textId="77777777" w:rsidR="00792921" w:rsidRPr="00792921" w:rsidRDefault="00792921" w:rsidP="00792921">
            <w:pPr>
              <w:pStyle w:val="NoSpacing"/>
              <w:rPr>
                <w:rFonts w:cs="Calibri"/>
                <w:sz w:val="18"/>
              </w:rPr>
            </w:pPr>
            <w:r w:rsidRPr="00792921">
              <w:rPr>
                <w:rFonts w:cs="Calibri"/>
                <w:sz w:val="18"/>
              </w:rPr>
              <w:t xml:space="preserve">In History, children learn to confidently share opinions and ideas. Children are encouraged to have their ideas and opinions about the past and present events/people and changes in their own and other’s lives. </w:t>
            </w:r>
          </w:p>
        </w:tc>
      </w:tr>
    </w:tbl>
    <w:p w14:paraId="24643386" w14:textId="77777777" w:rsidR="00297615" w:rsidRPr="00F00CBB" w:rsidRDefault="00297615" w:rsidP="00297615">
      <w:pPr>
        <w:pStyle w:val="NoSpacing"/>
        <w:rPr>
          <w:rFonts w:cs="Calibri"/>
        </w:rPr>
      </w:pPr>
    </w:p>
    <w:p w14:paraId="33196B54" w14:textId="77777777" w:rsidR="00A37311" w:rsidRPr="00F00CBB" w:rsidRDefault="00962E20" w:rsidP="00A37311">
      <w:pPr>
        <w:spacing w:after="0" w:line="240" w:lineRule="auto"/>
        <w:rPr>
          <w:rFonts w:eastAsia="Times New Roman" w:cs="Calibri"/>
          <w:b/>
          <w:bCs/>
          <w:iCs/>
          <w:u w:val="single"/>
        </w:rPr>
      </w:pPr>
      <w:r w:rsidRPr="00F00CBB">
        <w:rPr>
          <w:rFonts w:eastAsia="Times New Roman" w:cs="Calibri"/>
          <w:b/>
          <w:bCs/>
          <w:iCs/>
          <w:u w:val="single"/>
        </w:rPr>
        <w:t xml:space="preserve">CULTURAL CAPITAL  </w:t>
      </w:r>
    </w:p>
    <w:p w14:paraId="71375293" w14:textId="77777777" w:rsidR="00CA6DAD" w:rsidRPr="00F00CBB" w:rsidRDefault="00CA6DAD" w:rsidP="00A37311">
      <w:pPr>
        <w:spacing w:after="0" w:line="240" w:lineRule="auto"/>
        <w:rPr>
          <w:rFonts w:eastAsia="Times New Roman" w:cs="Calibri"/>
          <w:b/>
          <w:bCs/>
          <w:iCs/>
          <w:u w:val="single"/>
        </w:rPr>
      </w:pPr>
      <w:bookmarkStart w:id="14" w:name="_Hlk206609149"/>
    </w:p>
    <w:p w14:paraId="7267C22B" w14:textId="77777777" w:rsidR="00627083" w:rsidRPr="00F00CBB" w:rsidRDefault="00627083" w:rsidP="00627083">
      <w:pPr>
        <w:shd w:val="clear" w:color="auto" w:fill="FFFFFF"/>
        <w:spacing w:after="0" w:line="240" w:lineRule="auto"/>
        <w:rPr>
          <w:rFonts w:eastAsia="Times New Roman" w:cs="Calibri"/>
          <w:bCs/>
          <w:iCs/>
        </w:rPr>
      </w:pPr>
      <w:r w:rsidRPr="00F00CBB">
        <w:rPr>
          <w:rFonts w:cs="Calibri"/>
          <w:shd w:val="clear" w:color="auto" w:fill="FFFFFF"/>
        </w:rPr>
        <w:t xml:space="preserve">Cultural capital is the gathering of knowledge, behaviours and skills that a child can draw upon and which demonstrates their cultural awareness, knowledge and competence; it is one of the key ingredients a child will draw upon to be successful in society, their career and the world of work. </w:t>
      </w:r>
      <w:r w:rsidRPr="00F00CBB">
        <w:rPr>
          <w:rFonts w:eastAsia="Times New Roman" w:cs="Calibri"/>
          <w:bCs/>
          <w:iCs/>
        </w:rPr>
        <w:t xml:space="preserve">In order to develop this, at Bentley New Village, children will be provided with opportunities to explore and learn about diverse cultures, traditions and lifestyles of people around the world. </w:t>
      </w:r>
      <w:r w:rsidRPr="00F00CBB">
        <w:rPr>
          <w:rFonts w:cs="Calibri"/>
          <w:shd w:val="clear" w:color="auto" w:fill="FFFFFF"/>
        </w:rPr>
        <w:t>We deliver knowledge and make educated citizens who learn from the events, people, ideas that we study.</w:t>
      </w:r>
    </w:p>
    <w:p w14:paraId="1190D3B3" w14:textId="77777777" w:rsidR="00627083" w:rsidRPr="00F00CBB" w:rsidRDefault="00627083" w:rsidP="00A37311">
      <w:pPr>
        <w:spacing w:after="0" w:line="240" w:lineRule="auto"/>
        <w:rPr>
          <w:rFonts w:cs="Calibri"/>
          <w:color w:val="4D5156"/>
          <w:shd w:val="clear" w:color="auto" w:fill="FFFFFF"/>
        </w:rPr>
      </w:pPr>
    </w:p>
    <w:p w14:paraId="7C16390A" w14:textId="77777777" w:rsidR="00710539" w:rsidRPr="00F00CBB" w:rsidRDefault="00CA6DAD" w:rsidP="00A37311">
      <w:pPr>
        <w:spacing w:after="0" w:line="240" w:lineRule="auto"/>
        <w:rPr>
          <w:rFonts w:eastAsia="Times New Roman" w:cs="Calibri"/>
          <w:bCs/>
          <w:iCs/>
        </w:rPr>
      </w:pPr>
      <w:r w:rsidRPr="00F00CBB">
        <w:rPr>
          <w:rFonts w:eastAsia="Times New Roman" w:cs="Calibri"/>
          <w:bCs/>
          <w:iCs/>
        </w:rPr>
        <w:t>Pupils develop</w:t>
      </w:r>
      <w:r w:rsidR="000E3A2E" w:rsidRPr="00F00CBB">
        <w:rPr>
          <w:rFonts w:eastAsia="Times New Roman" w:cs="Calibri"/>
          <w:bCs/>
          <w:iCs/>
        </w:rPr>
        <w:t xml:space="preserve"> a range of </w:t>
      </w:r>
      <w:r w:rsidRPr="00F00CBB">
        <w:rPr>
          <w:rFonts w:eastAsia="Times New Roman" w:cs="Calibri"/>
          <w:bCs/>
          <w:iCs/>
        </w:rPr>
        <w:t xml:space="preserve">cultural capital through </w:t>
      </w:r>
      <w:r w:rsidR="000E3A2E" w:rsidRPr="00F00CBB">
        <w:rPr>
          <w:rFonts w:eastAsia="Times New Roman" w:cs="Calibri"/>
          <w:bCs/>
          <w:iCs/>
        </w:rPr>
        <w:t xml:space="preserve">our </w:t>
      </w:r>
      <w:r w:rsidRPr="00F00CBB">
        <w:rPr>
          <w:rFonts w:eastAsia="Times New Roman" w:cs="Calibri"/>
          <w:bCs/>
          <w:iCs/>
        </w:rPr>
        <w:t xml:space="preserve">History curriculum. </w:t>
      </w:r>
      <w:r w:rsidR="00710539" w:rsidRPr="00F00CBB">
        <w:rPr>
          <w:rFonts w:eastAsia="Times New Roman" w:cs="Calibri"/>
          <w:bCs/>
          <w:iCs/>
        </w:rPr>
        <w:t xml:space="preserve">Children are given opportunity to explore new experiences and develop knowledge while deepening their enquiry skills. We aim to develop a curriculum that is accessible for all children </w:t>
      </w:r>
      <w:r w:rsidR="000E3A2E" w:rsidRPr="00F00CBB">
        <w:rPr>
          <w:rFonts w:eastAsia="Times New Roman" w:cs="Calibri"/>
          <w:bCs/>
          <w:iCs/>
        </w:rPr>
        <w:t>including those with SEN and from different cultures. We aim to provide an experience to achieve diversity and equality through provision.</w:t>
      </w:r>
    </w:p>
    <w:p w14:paraId="7B972B9E" w14:textId="77777777" w:rsidR="00BB61D1" w:rsidRPr="00F00CBB" w:rsidRDefault="00CA6DAD" w:rsidP="00A37311">
      <w:pPr>
        <w:numPr>
          <w:ilvl w:val="0"/>
          <w:numId w:val="28"/>
        </w:numPr>
        <w:spacing w:after="0" w:line="240" w:lineRule="auto"/>
        <w:rPr>
          <w:rFonts w:eastAsia="Times New Roman" w:cs="Calibri"/>
          <w:bCs/>
          <w:iCs/>
        </w:rPr>
      </w:pPr>
      <w:r w:rsidRPr="00F00CBB">
        <w:rPr>
          <w:rFonts w:eastAsia="Times New Roman" w:cs="Calibri"/>
          <w:bCs/>
          <w:iCs/>
        </w:rPr>
        <w:t>Pupils investigate their own family tree and that of others.</w:t>
      </w:r>
    </w:p>
    <w:p w14:paraId="71713752" w14:textId="77777777" w:rsidR="00BB61D1" w:rsidRPr="00F00CBB" w:rsidRDefault="00CA6DAD" w:rsidP="00A37311">
      <w:pPr>
        <w:numPr>
          <w:ilvl w:val="0"/>
          <w:numId w:val="28"/>
        </w:numPr>
        <w:spacing w:after="0" w:line="240" w:lineRule="auto"/>
        <w:rPr>
          <w:rFonts w:eastAsia="Times New Roman" w:cs="Calibri"/>
          <w:bCs/>
          <w:iCs/>
        </w:rPr>
      </w:pPr>
      <w:r w:rsidRPr="00F00CBB">
        <w:rPr>
          <w:rFonts w:eastAsia="Times New Roman" w:cs="Calibri"/>
          <w:bCs/>
          <w:iCs/>
        </w:rPr>
        <w:t>They gain an understanding of the interactions and impact of events from one period of time to another (transport; health; housing; law; parliament) they think like a historian</w:t>
      </w:r>
      <w:r w:rsidR="00710539" w:rsidRPr="00F00CBB">
        <w:rPr>
          <w:rFonts w:eastAsia="Times New Roman" w:cs="Calibri"/>
          <w:bCs/>
          <w:iCs/>
        </w:rPr>
        <w:t>.</w:t>
      </w:r>
      <w:r w:rsidRPr="00F00CBB">
        <w:rPr>
          <w:rFonts w:eastAsia="Times New Roman" w:cs="Calibri"/>
          <w:bCs/>
          <w:iCs/>
        </w:rPr>
        <w:t xml:space="preserve"> </w:t>
      </w:r>
    </w:p>
    <w:p w14:paraId="1F64266C" w14:textId="77777777" w:rsidR="00BB61D1" w:rsidRPr="00F00CBB" w:rsidRDefault="00CA6DAD" w:rsidP="00A37311">
      <w:pPr>
        <w:numPr>
          <w:ilvl w:val="0"/>
          <w:numId w:val="28"/>
        </w:numPr>
        <w:spacing w:after="0" w:line="240" w:lineRule="auto"/>
        <w:rPr>
          <w:rFonts w:eastAsia="Times New Roman" w:cs="Calibri"/>
          <w:bCs/>
          <w:iCs/>
        </w:rPr>
      </w:pPr>
      <w:r w:rsidRPr="00F00CBB">
        <w:rPr>
          <w:rFonts w:eastAsia="Times New Roman" w:cs="Calibri"/>
          <w:bCs/>
          <w:iCs/>
        </w:rPr>
        <w:t>Pupils develop an inquisitive interest in their surroundings</w:t>
      </w:r>
      <w:r w:rsidR="00710539" w:rsidRPr="00F00CBB">
        <w:rPr>
          <w:rFonts w:eastAsia="Times New Roman" w:cs="Calibri"/>
          <w:bCs/>
          <w:iCs/>
        </w:rPr>
        <w:t xml:space="preserve"> and history linked to world- wide knowledge</w:t>
      </w:r>
      <w:r w:rsidRPr="00F00CBB">
        <w:rPr>
          <w:rFonts w:eastAsia="Times New Roman" w:cs="Calibri"/>
          <w:bCs/>
          <w:iCs/>
        </w:rPr>
        <w:t xml:space="preserve">.  </w:t>
      </w:r>
    </w:p>
    <w:p w14:paraId="6022CAC9" w14:textId="77777777" w:rsidR="00A42563" w:rsidRPr="00F00CBB" w:rsidRDefault="00CA6DAD" w:rsidP="00BB61D1">
      <w:pPr>
        <w:numPr>
          <w:ilvl w:val="0"/>
          <w:numId w:val="28"/>
        </w:numPr>
        <w:spacing w:after="0" w:line="240" w:lineRule="auto"/>
        <w:rPr>
          <w:rFonts w:eastAsia="Times New Roman" w:cs="Calibri"/>
          <w:bCs/>
          <w:iCs/>
        </w:rPr>
      </w:pPr>
      <w:r w:rsidRPr="00F00CBB">
        <w:rPr>
          <w:rFonts w:eastAsia="Times New Roman" w:cs="Calibri"/>
          <w:bCs/>
          <w:iCs/>
        </w:rPr>
        <w:t xml:space="preserve">Speaking is an integral part of history lessons through, questioning, task-based conversation between pupils and encouraging the application of subject specific terminology; group work and whole class discussion are used to increase confidence with oral skills. </w:t>
      </w:r>
    </w:p>
    <w:bookmarkEnd w:id="14"/>
    <w:p w14:paraId="31CA5AC9" w14:textId="77777777" w:rsidR="00BB61D1" w:rsidRPr="00F00CBB" w:rsidRDefault="00BB61D1" w:rsidP="00833F19">
      <w:pPr>
        <w:spacing w:after="120" w:line="240" w:lineRule="auto"/>
        <w:rPr>
          <w:rFonts w:eastAsia="Times New Roman" w:cs="Calibri"/>
          <w:b/>
          <w:bCs/>
          <w:iCs/>
          <w:u w:val="single"/>
        </w:rPr>
      </w:pPr>
    </w:p>
    <w:p w14:paraId="3B099BB9" w14:textId="77777777" w:rsidR="001E0B91" w:rsidRDefault="001E0B91" w:rsidP="00833F19">
      <w:pPr>
        <w:spacing w:after="120" w:line="240" w:lineRule="auto"/>
        <w:rPr>
          <w:rFonts w:eastAsia="Times New Roman" w:cs="Calibri"/>
          <w:b/>
          <w:bCs/>
          <w:iCs/>
          <w:u w:val="single"/>
        </w:rPr>
      </w:pPr>
    </w:p>
    <w:p w14:paraId="7AA7E5B7" w14:textId="77777777" w:rsidR="001E0B91" w:rsidRDefault="001E0B91" w:rsidP="00833F19">
      <w:pPr>
        <w:spacing w:after="120" w:line="240" w:lineRule="auto"/>
        <w:rPr>
          <w:rFonts w:eastAsia="Times New Roman" w:cs="Calibri"/>
          <w:b/>
          <w:bCs/>
          <w:iCs/>
          <w:u w:val="single"/>
        </w:rPr>
      </w:pPr>
    </w:p>
    <w:p w14:paraId="162491B2" w14:textId="77777777" w:rsidR="001E0B91" w:rsidRDefault="001E0B91" w:rsidP="00833F19">
      <w:pPr>
        <w:spacing w:after="120" w:line="240" w:lineRule="auto"/>
        <w:rPr>
          <w:rFonts w:eastAsia="Times New Roman" w:cs="Calibri"/>
          <w:b/>
          <w:bCs/>
          <w:iCs/>
          <w:u w:val="single"/>
        </w:rPr>
      </w:pPr>
    </w:p>
    <w:p w14:paraId="13F62904" w14:textId="77777777" w:rsidR="001E0B91" w:rsidRDefault="001E0B91" w:rsidP="00833F19">
      <w:pPr>
        <w:spacing w:after="120" w:line="240" w:lineRule="auto"/>
        <w:rPr>
          <w:rFonts w:eastAsia="Times New Roman" w:cs="Calibri"/>
          <w:b/>
          <w:bCs/>
          <w:iCs/>
          <w:u w:val="single"/>
        </w:rPr>
      </w:pPr>
    </w:p>
    <w:p w14:paraId="65903FA4" w14:textId="77777777" w:rsidR="001E0B91" w:rsidRDefault="001E0B91" w:rsidP="00833F19">
      <w:pPr>
        <w:spacing w:after="120" w:line="240" w:lineRule="auto"/>
        <w:rPr>
          <w:rFonts w:eastAsia="Times New Roman" w:cs="Calibri"/>
          <w:b/>
          <w:bCs/>
          <w:iCs/>
          <w:u w:val="single"/>
        </w:rPr>
      </w:pPr>
    </w:p>
    <w:p w14:paraId="69E65177" w14:textId="77777777" w:rsidR="001E0B91" w:rsidRDefault="001E0B91" w:rsidP="00833F19">
      <w:pPr>
        <w:spacing w:after="120" w:line="240" w:lineRule="auto"/>
        <w:rPr>
          <w:rFonts w:eastAsia="Times New Roman" w:cs="Calibri"/>
          <w:b/>
          <w:bCs/>
          <w:iCs/>
          <w:u w:val="single"/>
        </w:rPr>
      </w:pPr>
    </w:p>
    <w:p w14:paraId="43D028BC" w14:textId="77777777" w:rsidR="00B00FA6" w:rsidRPr="00F00CBB" w:rsidRDefault="009B337B" w:rsidP="00833F19">
      <w:pPr>
        <w:spacing w:after="120" w:line="240" w:lineRule="auto"/>
        <w:rPr>
          <w:rFonts w:eastAsia="Times New Roman" w:cs="Calibri"/>
          <w:b/>
          <w:bCs/>
          <w:iCs/>
          <w:u w:val="single"/>
        </w:rPr>
      </w:pPr>
      <w:r w:rsidRPr="00F00CBB">
        <w:rPr>
          <w:rFonts w:eastAsia="Times New Roman" w:cs="Calibri"/>
          <w:b/>
          <w:bCs/>
          <w:iCs/>
          <w:u w:val="single"/>
        </w:rPr>
        <w:t>SMSC</w:t>
      </w:r>
    </w:p>
    <w:p w14:paraId="23B77A5B" w14:textId="77777777" w:rsidR="00BB61D1" w:rsidRPr="00F00CBB" w:rsidRDefault="009B337B" w:rsidP="009B337B">
      <w:pPr>
        <w:spacing w:after="0" w:line="240" w:lineRule="auto"/>
        <w:rPr>
          <w:rFonts w:eastAsia="Times New Roman" w:cs="Calibri"/>
          <w:lang w:eastAsia="en-GB"/>
        </w:rPr>
      </w:pPr>
      <w:r w:rsidRPr="00F00CBB">
        <w:rPr>
          <w:rFonts w:eastAsia="Times New Roman" w:cs="Calibri"/>
          <w:lang w:eastAsia="en-GB"/>
        </w:rPr>
        <w:t xml:space="preserve">Through various projects, mini </w:t>
      </w:r>
      <w:r w:rsidR="005532F7" w:rsidRPr="00F00CBB">
        <w:rPr>
          <w:rFonts w:eastAsia="Times New Roman" w:cs="Calibri"/>
          <w:lang w:eastAsia="en-GB"/>
        </w:rPr>
        <w:t>enquiries</w:t>
      </w:r>
      <w:r w:rsidR="00B97660" w:rsidRPr="00F00CBB">
        <w:rPr>
          <w:rFonts w:eastAsia="Times New Roman" w:cs="Calibri"/>
          <w:lang w:eastAsia="en-GB"/>
        </w:rPr>
        <w:t xml:space="preserve"> </w:t>
      </w:r>
      <w:r w:rsidRPr="00F00CBB">
        <w:rPr>
          <w:rFonts w:eastAsia="Times New Roman" w:cs="Calibri"/>
          <w:lang w:eastAsia="en-GB"/>
        </w:rPr>
        <w:t xml:space="preserve">and activities built into lessons, SMSC, (Spiritual, Moral, Social and Cultural) is being delivered through </w:t>
      </w:r>
      <w:r w:rsidR="004268C4" w:rsidRPr="00F00CBB">
        <w:rPr>
          <w:rFonts w:eastAsia="Times New Roman" w:cs="Calibri"/>
          <w:lang w:eastAsia="en-GB"/>
        </w:rPr>
        <w:t>History</w:t>
      </w:r>
      <w:r w:rsidR="00673AFA" w:rsidRPr="00F00CBB">
        <w:rPr>
          <w:rFonts w:eastAsia="Times New Roman" w:cs="Calibri"/>
          <w:lang w:eastAsia="en-GB"/>
        </w:rPr>
        <w:t xml:space="preserve"> </w:t>
      </w:r>
      <w:r w:rsidRPr="00F00CBB">
        <w:rPr>
          <w:rFonts w:eastAsia="Times New Roman" w:cs="Calibri"/>
          <w:lang w:eastAsia="en-GB"/>
        </w:rPr>
        <w:t>lessons.</w:t>
      </w:r>
      <w:r w:rsidR="00833F19" w:rsidRPr="00F00CBB">
        <w:rPr>
          <w:rFonts w:eastAsia="Times New Roman" w:cs="Calibri"/>
          <w:lang w:eastAsia="en-GB"/>
        </w:rPr>
        <w:t xml:space="preserve"> </w:t>
      </w:r>
    </w:p>
    <w:p w14:paraId="50DDC887" w14:textId="77777777" w:rsidR="009B337B" w:rsidRPr="00F00CBB" w:rsidRDefault="00833F19" w:rsidP="009B337B">
      <w:pPr>
        <w:spacing w:after="0" w:line="240" w:lineRule="auto"/>
        <w:rPr>
          <w:rFonts w:eastAsia="Times New Roman" w:cs="Calibri"/>
          <w:lang w:eastAsia="en-GB"/>
        </w:rPr>
      </w:pPr>
      <w:r w:rsidRPr="00F00CBB">
        <w:rPr>
          <w:rFonts w:eastAsia="Times New Roman" w:cs="Calibri"/>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3924"/>
        <w:gridCol w:w="3923"/>
        <w:gridCol w:w="3923"/>
      </w:tblGrid>
      <w:tr w:rsidR="00121C14" w:rsidRPr="00F00CBB" w14:paraId="28538998" w14:textId="77777777" w:rsidTr="00D45B1E">
        <w:tc>
          <w:tcPr>
            <w:tcW w:w="3980" w:type="dxa"/>
            <w:shd w:val="clear" w:color="auto" w:fill="B4C6E7"/>
            <w:vAlign w:val="center"/>
          </w:tcPr>
          <w:p w14:paraId="6762CA38" w14:textId="77777777" w:rsidR="00A867FB" w:rsidRPr="00F00CBB" w:rsidRDefault="00A867FB" w:rsidP="00D45B1E">
            <w:pPr>
              <w:tabs>
                <w:tab w:val="left" w:pos="285"/>
              </w:tabs>
              <w:spacing w:after="0"/>
              <w:jc w:val="center"/>
              <w:rPr>
                <w:rFonts w:eastAsia="Times New Roman" w:cs="Calibri"/>
                <w:b/>
                <w:u w:val="single"/>
                <w:lang w:eastAsia="en-GB"/>
              </w:rPr>
            </w:pPr>
            <w:r w:rsidRPr="00F00CBB">
              <w:rPr>
                <w:rFonts w:eastAsia="Times New Roman" w:cs="Calibri"/>
                <w:b/>
                <w:u w:val="single"/>
                <w:lang w:eastAsia="en-GB"/>
              </w:rPr>
              <w:t>Spiritual</w:t>
            </w:r>
            <w:r w:rsidRPr="00F00CBB">
              <w:rPr>
                <w:rFonts w:eastAsia="Times New Roman" w:cs="Calibri"/>
                <w:lang w:eastAsia="en-GB"/>
              </w:rPr>
              <w:t xml:space="preserve"> development</w:t>
            </w:r>
          </w:p>
        </w:tc>
        <w:tc>
          <w:tcPr>
            <w:tcW w:w="3980" w:type="dxa"/>
            <w:shd w:val="clear" w:color="auto" w:fill="B4C6E7"/>
            <w:vAlign w:val="center"/>
          </w:tcPr>
          <w:p w14:paraId="53F4A4C1" w14:textId="77777777" w:rsidR="00A867FB" w:rsidRPr="00F00CBB" w:rsidRDefault="00A867FB" w:rsidP="00D45B1E">
            <w:pPr>
              <w:spacing w:after="0" w:line="240" w:lineRule="auto"/>
              <w:jc w:val="center"/>
              <w:rPr>
                <w:rFonts w:eastAsia="Times New Roman" w:cs="Calibri"/>
                <w:lang w:eastAsia="en-GB"/>
              </w:rPr>
            </w:pPr>
            <w:r w:rsidRPr="00F00CBB">
              <w:rPr>
                <w:rFonts w:eastAsia="Times New Roman" w:cs="Calibri"/>
                <w:b/>
                <w:u w:val="single"/>
                <w:lang w:eastAsia="en-GB"/>
              </w:rPr>
              <w:t>Moral</w:t>
            </w:r>
            <w:r w:rsidRPr="00F00CBB">
              <w:rPr>
                <w:rFonts w:cs="Calibri"/>
              </w:rPr>
              <w:t xml:space="preserve"> development</w:t>
            </w:r>
          </w:p>
        </w:tc>
        <w:tc>
          <w:tcPr>
            <w:tcW w:w="3980" w:type="dxa"/>
            <w:shd w:val="clear" w:color="auto" w:fill="B4C6E7"/>
            <w:vAlign w:val="center"/>
          </w:tcPr>
          <w:p w14:paraId="6B6154DB" w14:textId="77777777" w:rsidR="00A867FB" w:rsidRPr="00F00CBB" w:rsidRDefault="00A867FB" w:rsidP="00D45B1E">
            <w:pPr>
              <w:spacing w:after="0" w:line="240" w:lineRule="auto"/>
              <w:jc w:val="center"/>
              <w:rPr>
                <w:rFonts w:eastAsia="Times New Roman" w:cs="Calibri"/>
                <w:lang w:eastAsia="en-GB"/>
              </w:rPr>
            </w:pPr>
            <w:r w:rsidRPr="00F00CBB">
              <w:rPr>
                <w:rFonts w:cs="Calibri"/>
                <w:b/>
                <w:u w:val="single"/>
              </w:rPr>
              <w:t>Social</w:t>
            </w:r>
            <w:r w:rsidRPr="00F00CBB">
              <w:rPr>
                <w:rFonts w:cs="Calibri"/>
                <w:b/>
              </w:rPr>
              <w:t xml:space="preserve"> </w:t>
            </w:r>
            <w:r w:rsidRPr="00F00CBB">
              <w:rPr>
                <w:rFonts w:cs="Calibri"/>
              </w:rPr>
              <w:t>development</w:t>
            </w:r>
          </w:p>
        </w:tc>
        <w:tc>
          <w:tcPr>
            <w:tcW w:w="3980" w:type="dxa"/>
            <w:shd w:val="clear" w:color="auto" w:fill="B4C6E7"/>
            <w:vAlign w:val="center"/>
          </w:tcPr>
          <w:p w14:paraId="1001401C" w14:textId="77777777" w:rsidR="00BB61D1" w:rsidRPr="00F00CBB" w:rsidRDefault="00BB61D1" w:rsidP="00D45B1E">
            <w:pPr>
              <w:spacing w:after="0" w:line="240" w:lineRule="auto"/>
              <w:jc w:val="center"/>
              <w:rPr>
                <w:rFonts w:cs="Calibri"/>
                <w:b/>
                <w:sz w:val="16"/>
                <w:szCs w:val="16"/>
                <w:u w:val="single"/>
              </w:rPr>
            </w:pPr>
          </w:p>
          <w:p w14:paraId="1B05310A" w14:textId="77777777" w:rsidR="00A867FB" w:rsidRPr="00F00CBB" w:rsidRDefault="00A867FB" w:rsidP="00D45B1E">
            <w:pPr>
              <w:spacing w:after="0" w:line="240" w:lineRule="auto"/>
              <w:jc w:val="center"/>
              <w:rPr>
                <w:rFonts w:cs="Calibri"/>
              </w:rPr>
            </w:pPr>
            <w:r w:rsidRPr="00F00CBB">
              <w:rPr>
                <w:rFonts w:cs="Calibri"/>
                <w:b/>
                <w:u w:val="single"/>
              </w:rPr>
              <w:t>Cultural</w:t>
            </w:r>
            <w:r w:rsidRPr="00F00CBB">
              <w:rPr>
                <w:rFonts w:cs="Calibri"/>
                <w:b/>
              </w:rPr>
              <w:t xml:space="preserve"> </w:t>
            </w:r>
            <w:r w:rsidRPr="00F00CBB">
              <w:rPr>
                <w:rFonts w:cs="Calibri"/>
              </w:rPr>
              <w:t>development</w:t>
            </w:r>
          </w:p>
          <w:p w14:paraId="31370F52" w14:textId="77777777" w:rsidR="00BB61D1" w:rsidRPr="00F00CBB" w:rsidRDefault="00BB61D1" w:rsidP="00D45B1E">
            <w:pPr>
              <w:spacing w:after="0" w:line="240" w:lineRule="auto"/>
              <w:jc w:val="center"/>
              <w:rPr>
                <w:rFonts w:eastAsia="Times New Roman" w:cs="Calibri"/>
                <w:sz w:val="16"/>
                <w:szCs w:val="16"/>
                <w:lang w:eastAsia="en-GB"/>
              </w:rPr>
            </w:pPr>
          </w:p>
        </w:tc>
      </w:tr>
      <w:tr w:rsidR="005F5A1F" w:rsidRPr="00F00CBB" w14:paraId="4D6A2394" w14:textId="77777777" w:rsidTr="00121C14">
        <w:tc>
          <w:tcPr>
            <w:tcW w:w="3980" w:type="dxa"/>
          </w:tcPr>
          <w:p w14:paraId="27D246AA" w14:textId="77777777" w:rsidR="00FA385D" w:rsidRPr="001E0B91" w:rsidRDefault="00FA385D" w:rsidP="00BB61D1">
            <w:pPr>
              <w:pStyle w:val="NoSpacing"/>
              <w:rPr>
                <w:rFonts w:cs="Calibri"/>
                <w:sz w:val="18"/>
                <w:lang w:eastAsia="en-GB"/>
              </w:rPr>
            </w:pPr>
            <w:r w:rsidRPr="001E0B91">
              <w:rPr>
                <w:rFonts w:cs="Calibri"/>
                <w:sz w:val="18"/>
                <w:lang w:eastAsia="en-GB"/>
              </w:rPr>
              <w:t>Spiritual education in History involves the mystery of how and why events in the past happened and their many causes. Spiritual development is built through the realisation of the incredible significance that some individuals have had in the past, the distortions that can take place through time and the multitude of different interpretations that can be made about one single event.</w:t>
            </w:r>
          </w:p>
          <w:p w14:paraId="48EDB54F" w14:textId="77777777" w:rsidR="00BB61D1" w:rsidRPr="001E0B91" w:rsidRDefault="00BB61D1" w:rsidP="00BB61D1">
            <w:pPr>
              <w:pStyle w:val="NoSpacing"/>
              <w:rPr>
                <w:rFonts w:cs="Calibri"/>
                <w:sz w:val="18"/>
                <w:szCs w:val="16"/>
                <w:lang w:eastAsia="en-GB"/>
              </w:rPr>
            </w:pPr>
          </w:p>
          <w:p w14:paraId="62517176" w14:textId="77777777" w:rsidR="00FA385D" w:rsidRPr="001E0B91" w:rsidRDefault="00FA385D" w:rsidP="00BB61D1">
            <w:pPr>
              <w:pStyle w:val="NoSpacing"/>
              <w:rPr>
                <w:rFonts w:cs="Calibri"/>
                <w:sz w:val="18"/>
                <w:lang w:eastAsia="en-GB"/>
              </w:rPr>
            </w:pPr>
            <w:r w:rsidRPr="001E0B91">
              <w:rPr>
                <w:rFonts w:cs="Calibri"/>
                <w:sz w:val="18"/>
                <w:lang w:eastAsia="en-GB"/>
              </w:rPr>
              <w:t>History allows pupils to see the similarities between people now and in the past. Sometimes such things as artefacts can bring us closer to people</w:t>
            </w:r>
          </w:p>
          <w:p w14:paraId="697AACEF" w14:textId="77777777" w:rsidR="00FA385D" w:rsidRPr="001E0B91" w:rsidRDefault="00FA385D" w:rsidP="00BB61D1">
            <w:pPr>
              <w:pStyle w:val="NoSpacing"/>
              <w:rPr>
                <w:rFonts w:cs="Calibri"/>
                <w:sz w:val="18"/>
                <w:lang w:eastAsia="en-GB"/>
              </w:rPr>
            </w:pPr>
            <w:r w:rsidRPr="001E0B91">
              <w:rPr>
                <w:rFonts w:cs="Calibri"/>
                <w:sz w:val="18"/>
                <w:lang w:eastAsia="en-GB"/>
              </w:rPr>
              <w:t>through touching what they felt, feeling their shoes, clothes, experiencing their way of life, etc.</w:t>
            </w:r>
          </w:p>
          <w:p w14:paraId="22492A56" w14:textId="77777777" w:rsidR="00BB61D1" w:rsidRPr="001E0B91" w:rsidRDefault="00BB61D1" w:rsidP="00BB61D1">
            <w:pPr>
              <w:pStyle w:val="NoSpacing"/>
              <w:rPr>
                <w:rFonts w:cs="Calibri"/>
                <w:sz w:val="18"/>
                <w:szCs w:val="16"/>
                <w:lang w:eastAsia="en-GB"/>
              </w:rPr>
            </w:pPr>
          </w:p>
          <w:p w14:paraId="6BE9F317" w14:textId="77777777" w:rsidR="00FA385D" w:rsidRPr="001E0B91" w:rsidRDefault="00FA385D" w:rsidP="00BB61D1">
            <w:pPr>
              <w:pStyle w:val="NoSpacing"/>
              <w:rPr>
                <w:rFonts w:cs="Calibri"/>
                <w:sz w:val="18"/>
                <w:lang w:eastAsia="en-GB"/>
              </w:rPr>
            </w:pPr>
            <w:r w:rsidRPr="001E0B91">
              <w:rPr>
                <w:rFonts w:cs="Calibri"/>
                <w:sz w:val="18"/>
                <w:lang w:eastAsia="en-GB"/>
              </w:rPr>
              <w:t>Through all this, children learn to appreciate and valuing their own identity – their links with</w:t>
            </w:r>
          </w:p>
          <w:p w14:paraId="091FAEFF" w14:textId="77777777" w:rsidR="00FA385D" w:rsidRPr="001E0B91" w:rsidRDefault="00FA385D" w:rsidP="00BB61D1">
            <w:pPr>
              <w:pStyle w:val="NoSpacing"/>
              <w:rPr>
                <w:rFonts w:cs="Calibri"/>
                <w:sz w:val="18"/>
                <w:lang w:eastAsia="en-GB"/>
              </w:rPr>
            </w:pPr>
            <w:r w:rsidRPr="001E0B91">
              <w:rPr>
                <w:rFonts w:cs="Calibri"/>
                <w:sz w:val="18"/>
                <w:lang w:eastAsia="en-GB"/>
              </w:rPr>
              <w:t>the past and the impact of past events on their own present existence.</w:t>
            </w:r>
          </w:p>
          <w:p w14:paraId="1F892702" w14:textId="77777777" w:rsidR="00121C14" w:rsidRPr="001E0B91" w:rsidRDefault="00FA385D" w:rsidP="00BB61D1">
            <w:pPr>
              <w:pStyle w:val="NoSpacing"/>
              <w:rPr>
                <w:rFonts w:cs="Calibri"/>
                <w:sz w:val="18"/>
                <w:lang w:eastAsia="en-GB"/>
              </w:rPr>
            </w:pPr>
            <w:r w:rsidRPr="001E0B91">
              <w:rPr>
                <w:rFonts w:cs="Calibri"/>
                <w:sz w:val="18"/>
                <w:lang w:eastAsia="en-GB"/>
              </w:rPr>
              <w:t xml:space="preserve"> </w:t>
            </w:r>
          </w:p>
        </w:tc>
        <w:tc>
          <w:tcPr>
            <w:tcW w:w="3980" w:type="dxa"/>
          </w:tcPr>
          <w:p w14:paraId="6BAA3E4F" w14:textId="77777777" w:rsidR="00FA385D" w:rsidRPr="001E0B91" w:rsidRDefault="003D46CE" w:rsidP="00BB61D1">
            <w:pPr>
              <w:pStyle w:val="NoSpacing"/>
              <w:rPr>
                <w:rFonts w:cs="Calibri"/>
                <w:sz w:val="18"/>
                <w:lang w:eastAsia="en-GB"/>
              </w:rPr>
            </w:pPr>
            <w:r w:rsidRPr="001E0B91">
              <w:rPr>
                <w:rFonts w:cs="Calibri"/>
                <w:sz w:val="18"/>
                <w:lang w:eastAsia="en-GB"/>
              </w:rPr>
              <w:t xml:space="preserve">Through </w:t>
            </w:r>
            <w:r w:rsidR="00BB61D1" w:rsidRPr="001E0B91">
              <w:rPr>
                <w:rFonts w:cs="Calibri"/>
                <w:sz w:val="18"/>
                <w:lang w:eastAsia="en-GB"/>
              </w:rPr>
              <w:t>l</w:t>
            </w:r>
            <w:r w:rsidRPr="001E0B91">
              <w:rPr>
                <w:rFonts w:cs="Calibri"/>
                <w:sz w:val="18"/>
                <w:lang w:eastAsia="en-GB"/>
              </w:rPr>
              <w:t xml:space="preserve">earning about cause and effect throughout </w:t>
            </w:r>
            <w:r w:rsidR="00BB61D1" w:rsidRPr="001E0B91">
              <w:rPr>
                <w:rFonts w:cs="Calibri"/>
                <w:sz w:val="18"/>
                <w:lang w:eastAsia="en-GB"/>
              </w:rPr>
              <w:t>H</w:t>
            </w:r>
            <w:r w:rsidRPr="001E0B91">
              <w:rPr>
                <w:rFonts w:cs="Calibri"/>
                <w:sz w:val="18"/>
                <w:lang w:eastAsia="en-GB"/>
              </w:rPr>
              <w:t>istory</w:t>
            </w:r>
            <w:r w:rsidR="00BB61D1" w:rsidRPr="001E0B91">
              <w:rPr>
                <w:rFonts w:cs="Calibri"/>
                <w:sz w:val="18"/>
                <w:lang w:eastAsia="en-GB"/>
              </w:rPr>
              <w:t>,</w:t>
            </w:r>
            <w:r w:rsidRPr="001E0B91">
              <w:rPr>
                <w:rFonts w:cs="Calibri"/>
                <w:sz w:val="18"/>
                <w:lang w:eastAsia="en-GB"/>
              </w:rPr>
              <w:t xml:space="preserve"> children develop the </w:t>
            </w:r>
            <w:r w:rsidR="00FA385D" w:rsidRPr="001E0B91">
              <w:rPr>
                <w:rFonts w:cs="Calibri"/>
                <w:sz w:val="18"/>
                <w:lang w:eastAsia="en-GB"/>
              </w:rPr>
              <w:t>ability to recognise the difference between right and</w:t>
            </w:r>
            <w:r w:rsidR="00677456" w:rsidRPr="001E0B91">
              <w:rPr>
                <w:rFonts w:cs="Calibri"/>
                <w:sz w:val="18"/>
                <w:lang w:eastAsia="en-GB"/>
              </w:rPr>
              <w:t xml:space="preserve"> wrong </w:t>
            </w:r>
            <w:r w:rsidRPr="001E0B91">
              <w:rPr>
                <w:rFonts w:cs="Calibri"/>
                <w:sz w:val="18"/>
                <w:lang w:eastAsia="en-GB"/>
              </w:rPr>
              <w:t xml:space="preserve">and are encouraged to </w:t>
            </w:r>
            <w:r w:rsidR="00FA385D" w:rsidRPr="001E0B91">
              <w:rPr>
                <w:rFonts w:cs="Calibri"/>
                <w:sz w:val="18"/>
                <w:lang w:eastAsia="en-GB"/>
              </w:rPr>
              <w:t>apply this understanding in</w:t>
            </w:r>
            <w:r w:rsidRPr="001E0B91">
              <w:rPr>
                <w:rFonts w:cs="Calibri"/>
                <w:sz w:val="18"/>
                <w:lang w:eastAsia="en-GB"/>
              </w:rPr>
              <w:t xml:space="preserve"> </w:t>
            </w:r>
            <w:r w:rsidR="00FA385D" w:rsidRPr="001E0B91">
              <w:rPr>
                <w:rFonts w:cs="Calibri"/>
                <w:sz w:val="18"/>
                <w:lang w:eastAsia="en-GB"/>
              </w:rPr>
              <w:t>their own lives</w:t>
            </w:r>
            <w:r w:rsidRPr="001E0B91">
              <w:rPr>
                <w:rFonts w:cs="Calibri"/>
                <w:sz w:val="18"/>
                <w:lang w:eastAsia="en-GB"/>
              </w:rPr>
              <w:t xml:space="preserve">.  Children develop their own understanding of </w:t>
            </w:r>
            <w:r w:rsidR="00EB2A44" w:rsidRPr="001E0B91">
              <w:rPr>
                <w:rFonts w:cs="Calibri"/>
                <w:sz w:val="18"/>
                <w:lang w:eastAsia="en-GB"/>
              </w:rPr>
              <w:t>how behaviour and response link to consequences.</w:t>
            </w:r>
            <w:r w:rsidR="00677456" w:rsidRPr="001E0B91">
              <w:rPr>
                <w:rFonts w:cs="Calibri"/>
                <w:sz w:val="18"/>
                <w:lang w:eastAsia="en-GB"/>
              </w:rPr>
              <w:t xml:space="preserve"> </w:t>
            </w:r>
            <w:r w:rsidRPr="001E0B91">
              <w:rPr>
                <w:rFonts w:cs="Calibri"/>
                <w:sz w:val="18"/>
                <w:lang w:eastAsia="en-GB"/>
              </w:rPr>
              <w:t>They</w:t>
            </w:r>
            <w:r w:rsidR="00FA385D" w:rsidRPr="001E0B91">
              <w:rPr>
                <w:rFonts w:cs="Calibri"/>
                <w:sz w:val="18"/>
                <w:lang w:eastAsia="en-GB"/>
              </w:rPr>
              <w:t xml:space="preserve"> recognise legal boundaries and, in</w:t>
            </w:r>
            <w:r w:rsidRPr="001E0B91">
              <w:rPr>
                <w:rFonts w:cs="Calibri"/>
                <w:sz w:val="18"/>
                <w:lang w:eastAsia="en-GB"/>
              </w:rPr>
              <w:t xml:space="preserve"> </w:t>
            </w:r>
            <w:r w:rsidR="00FA385D" w:rsidRPr="001E0B91">
              <w:rPr>
                <w:rFonts w:cs="Calibri"/>
                <w:sz w:val="18"/>
                <w:lang w:eastAsia="en-GB"/>
              </w:rPr>
              <w:t xml:space="preserve">so doing, </w:t>
            </w:r>
            <w:r w:rsidRPr="001E0B91">
              <w:rPr>
                <w:rFonts w:cs="Calibri"/>
                <w:sz w:val="18"/>
                <w:lang w:eastAsia="en-GB"/>
              </w:rPr>
              <w:t xml:space="preserve">build a </w:t>
            </w:r>
            <w:r w:rsidR="00FA385D" w:rsidRPr="001E0B91">
              <w:rPr>
                <w:rFonts w:cs="Calibri"/>
                <w:sz w:val="18"/>
                <w:lang w:eastAsia="en-GB"/>
              </w:rPr>
              <w:t xml:space="preserve">respect </w:t>
            </w:r>
            <w:r w:rsidRPr="001E0B91">
              <w:rPr>
                <w:rFonts w:cs="Calibri"/>
                <w:sz w:val="18"/>
                <w:lang w:eastAsia="en-GB"/>
              </w:rPr>
              <w:t xml:space="preserve">for </w:t>
            </w:r>
            <w:r w:rsidR="00FA385D" w:rsidRPr="001E0B91">
              <w:rPr>
                <w:rFonts w:cs="Calibri"/>
                <w:sz w:val="18"/>
                <w:lang w:eastAsia="en-GB"/>
              </w:rPr>
              <w:t>the civil and criminal law of</w:t>
            </w:r>
            <w:r w:rsidRPr="001E0B91">
              <w:rPr>
                <w:rFonts w:cs="Calibri"/>
                <w:sz w:val="18"/>
                <w:lang w:eastAsia="en-GB"/>
              </w:rPr>
              <w:t xml:space="preserve"> </w:t>
            </w:r>
            <w:r w:rsidR="00FA385D" w:rsidRPr="001E0B91">
              <w:rPr>
                <w:rFonts w:cs="Calibri"/>
                <w:sz w:val="18"/>
                <w:lang w:eastAsia="en-GB"/>
              </w:rPr>
              <w:t>England</w:t>
            </w:r>
            <w:r w:rsidR="00EB2A44" w:rsidRPr="001E0B91">
              <w:rPr>
                <w:rFonts w:cs="Calibri"/>
                <w:sz w:val="18"/>
                <w:lang w:eastAsia="en-GB"/>
              </w:rPr>
              <w:t xml:space="preserve">. </w:t>
            </w:r>
          </w:p>
          <w:p w14:paraId="7D253A95" w14:textId="77777777" w:rsidR="00BB61D1" w:rsidRPr="001E0B91" w:rsidRDefault="00BB61D1" w:rsidP="00BB61D1">
            <w:pPr>
              <w:pStyle w:val="NoSpacing"/>
              <w:rPr>
                <w:rFonts w:cs="Calibri"/>
                <w:sz w:val="18"/>
                <w:szCs w:val="16"/>
                <w:lang w:eastAsia="en-GB"/>
              </w:rPr>
            </w:pPr>
          </w:p>
          <w:p w14:paraId="184556E6" w14:textId="77777777" w:rsidR="00FA385D" w:rsidRPr="001E0B91" w:rsidRDefault="00EB2A44" w:rsidP="00BB61D1">
            <w:pPr>
              <w:pStyle w:val="NoSpacing"/>
              <w:rPr>
                <w:rFonts w:cs="Calibri"/>
                <w:sz w:val="18"/>
                <w:lang w:eastAsia="en-GB"/>
              </w:rPr>
            </w:pPr>
            <w:r w:rsidRPr="001E0B91">
              <w:rPr>
                <w:rFonts w:cs="Calibri"/>
                <w:sz w:val="18"/>
                <w:lang w:eastAsia="en-GB"/>
              </w:rPr>
              <w:t xml:space="preserve">Aspects within our </w:t>
            </w:r>
            <w:r w:rsidR="00BB61D1" w:rsidRPr="001E0B91">
              <w:rPr>
                <w:rFonts w:cs="Calibri"/>
                <w:sz w:val="18"/>
                <w:lang w:eastAsia="en-GB"/>
              </w:rPr>
              <w:t>H</w:t>
            </w:r>
            <w:r w:rsidRPr="001E0B91">
              <w:rPr>
                <w:rFonts w:cs="Calibri"/>
                <w:sz w:val="18"/>
                <w:lang w:eastAsia="en-GB"/>
              </w:rPr>
              <w:t xml:space="preserve">istory teaching will build children’s </w:t>
            </w:r>
            <w:r w:rsidR="00FA385D" w:rsidRPr="001E0B91">
              <w:rPr>
                <w:rFonts w:cs="Calibri"/>
                <w:sz w:val="18"/>
                <w:lang w:eastAsia="en-GB"/>
              </w:rPr>
              <w:t>interest in investigating and offering reasoned</w:t>
            </w:r>
            <w:r w:rsidRPr="001E0B91">
              <w:rPr>
                <w:rFonts w:cs="Calibri"/>
                <w:sz w:val="18"/>
                <w:lang w:eastAsia="en-GB"/>
              </w:rPr>
              <w:t xml:space="preserve"> </w:t>
            </w:r>
            <w:r w:rsidR="00FA385D" w:rsidRPr="001E0B91">
              <w:rPr>
                <w:rFonts w:cs="Calibri"/>
                <w:sz w:val="18"/>
                <w:lang w:eastAsia="en-GB"/>
              </w:rPr>
              <w:t>views</w:t>
            </w:r>
            <w:r w:rsidRPr="001E0B91">
              <w:rPr>
                <w:rFonts w:cs="Calibri"/>
                <w:sz w:val="18"/>
                <w:lang w:eastAsia="en-GB"/>
              </w:rPr>
              <w:t xml:space="preserve"> about moral and ethical issues. We aim to develop the </w:t>
            </w:r>
            <w:r w:rsidR="00FA385D" w:rsidRPr="001E0B91">
              <w:rPr>
                <w:rFonts w:cs="Calibri"/>
                <w:sz w:val="18"/>
                <w:lang w:eastAsia="en-GB"/>
              </w:rPr>
              <w:t>ability to</w:t>
            </w:r>
            <w:r w:rsidRPr="001E0B91">
              <w:rPr>
                <w:rFonts w:cs="Calibri"/>
                <w:sz w:val="18"/>
                <w:lang w:eastAsia="en-GB"/>
              </w:rPr>
              <w:t xml:space="preserve"> </w:t>
            </w:r>
            <w:r w:rsidR="00FA385D" w:rsidRPr="001E0B91">
              <w:rPr>
                <w:rFonts w:cs="Calibri"/>
                <w:sz w:val="18"/>
                <w:lang w:eastAsia="en-GB"/>
              </w:rPr>
              <w:t>understand and appreciate the viewpoints of</w:t>
            </w:r>
            <w:r w:rsidRPr="001E0B91">
              <w:rPr>
                <w:rFonts w:cs="Calibri"/>
                <w:sz w:val="18"/>
                <w:lang w:eastAsia="en-GB"/>
              </w:rPr>
              <w:t xml:space="preserve"> </w:t>
            </w:r>
            <w:r w:rsidR="00FA385D" w:rsidRPr="001E0B91">
              <w:rPr>
                <w:rFonts w:cs="Calibri"/>
                <w:sz w:val="18"/>
                <w:lang w:eastAsia="en-GB"/>
              </w:rPr>
              <w:t xml:space="preserve">others on </w:t>
            </w:r>
            <w:r w:rsidRPr="001E0B91">
              <w:rPr>
                <w:rFonts w:cs="Calibri"/>
                <w:sz w:val="18"/>
                <w:lang w:eastAsia="en-GB"/>
              </w:rPr>
              <w:t>such</w:t>
            </w:r>
            <w:r w:rsidR="00FA385D" w:rsidRPr="001E0B91">
              <w:rPr>
                <w:rFonts w:cs="Calibri"/>
                <w:sz w:val="18"/>
                <w:lang w:eastAsia="en-GB"/>
              </w:rPr>
              <w:t xml:space="preserve"> issues.</w:t>
            </w:r>
          </w:p>
          <w:p w14:paraId="37237745" w14:textId="77777777" w:rsidR="00BB61D1" w:rsidRPr="001E0B91" w:rsidRDefault="00BB61D1" w:rsidP="00BB61D1">
            <w:pPr>
              <w:pStyle w:val="NoSpacing"/>
              <w:rPr>
                <w:rFonts w:cs="Calibri"/>
                <w:sz w:val="18"/>
                <w:szCs w:val="16"/>
                <w:lang w:eastAsia="en-GB"/>
              </w:rPr>
            </w:pPr>
          </w:p>
          <w:p w14:paraId="66A35101" w14:textId="77777777" w:rsidR="00FA385D" w:rsidRPr="001E0B91" w:rsidRDefault="00EB2A44" w:rsidP="00BB61D1">
            <w:pPr>
              <w:pStyle w:val="NoSpacing"/>
              <w:rPr>
                <w:rFonts w:cs="Calibri"/>
                <w:sz w:val="18"/>
                <w:lang w:eastAsia="en-GB"/>
              </w:rPr>
            </w:pPr>
            <w:r w:rsidRPr="001E0B91">
              <w:rPr>
                <w:rFonts w:cs="Calibri"/>
                <w:sz w:val="18"/>
                <w:lang w:eastAsia="en-GB"/>
              </w:rPr>
              <w:t xml:space="preserve">Moral aspects are also developed through </w:t>
            </w:r>
            <w:r w:rsidR="00BB61D1" w:rsidRPr="001E0B91">
              <w:rPr>
                <w:rFonts w:cs="Calibri"/>
                <w:sz w:val="18"/>
                <w:lang w:eastAsia="en-GB"/>
              </w:rPr>
              <w:t>Hi</w:t>
            </w:r>
            <w:r w:rsidR="00FA385D" w:rsidRPr="001E0B91">
              <w:rPr>
                <w:rFonts w:cs="Calibri"/>
                <w:sz w:val="18"/>
                <w:lang w:eastAsia="en-GB"/>
              </w:rPr>
              <w:t xml:space="preserve">story </w:t>
            </w:r>
            <w:r w:rsidRPr="001E0B91">
              <w:rPr>
                <w:rFonts w:cs="Calibri"/>
                <w:sz w:val="18"/>
                <w:lang w:eastAsia="en-GB"/>
              </w:rPr>
              <w:t xml:space="preserve">by enabling children to gain the </w:t>
            </w:r>
            <w:r w:rsidR="00FA385D" w:rsidRPr="001E0B91">
              <w:rPr>
                <w:rFonts w:cs="Calibri"/>
                <w:sz w:val="18"/>
                <w:lang w:eastAsia="en-GB"/>
              </w:rPr>
              <w:t>ability to empathise with the decisions which ordinary people</w:t>
            </w:r>
          </w:p>
          <w:p w14:paraId="22678362" w14:textId="77777777" w:rsidR="00121C14" w:rsidRPr="001E0B91" w:rsidRDefault="00FA385D" w:rsidP="00BB2F96">
            <w:pPr>
              <w:pStyle w:val="NoSpacing"/>
              <w:rPr>
                <w:rFonts w:cs="Calibri"/>
                <w:sz w:val="18"/>
                <w:lang w:eastAsia="en-GB"/>
              </w:rPr>
            </w:pPr>
            <w:r w:rsidRPr="001E0B91">
              <w:rPr>
                <w:rFonts w:cs="Calibri"/>
                <w:sz w:val="18"/>
                <w:lang w:eastAsia="en-GB"/>
              </w:rPr>
              <w:t>made at the time, based on their historical situation.</w:t>
            </w:r>
          </w:p>
        </w:tc>
        <w:tc>
          <w:tcPr>
            <w:tcW w:w="3980" w:type="dxa"/>
          </w:tcPr>
          <w:p w14:paraId="78280F47" w14:textId="77777777" w:rsidR="00EB2A44" w:rsidRPr="001E0B91" w:rsidRDefault="00EB2A44" w:rsidP="00BB61D1">
            <w:pPr>
              <w:pStyle w:val="NoSpacing"/>
              <w:rPr>
                <w:rFonts w:cs="Calibri"/>
                <w:sz w:val="18"/>
                <w:lang w:eastAsia="en-GB"/>
              </w:rPr>
            </w:pPr>
            <w:r w:rsidRPr="001E0B91">
              <w:rPr>
                <w:rFonts w:cs="Calibri"/>
                <w:sz w:val="18"/>
                <w:lang w:eastAsia="en-GB"/>
              </w:rPr>
              <w:t>Social education</w:t>
            </w:r>
            <w:r w:rsidR="003B6909" w:rsidRPr="001E0B91">
              <w:rPr>
                <w:rFonts w:cs="Calibri"/>
                <w:sz w:val="18"/>
                <w:lang w:eastAsia="en-GB"/>
              </w:rPr>
              <w:t xml:space="preserve"> through</w:t>
            </w:r>
            <w:r w:rsidRPr="001E0B91">
              <w:rPr>
                <w:rFonts w:cs="Calibri"/>
                <w:sz w:val="18"/>
                <w:lang w:eastAsia="en-GB"/>
              </w:rPr>
              <w:t xml:space="preserve"> History encourages pupils to think about </w:t>
            </w:r>
            <w:r w:rsidR="003B6909" w:rsidRPr="001E0B91">
              <w:rPr>
                <w:rFonts w:cs="Calibri"/>
                <w:sz w:val="18"/>
                <w:lang w:eastAsia="en-GB"/>
              </w:rPr>
              <w:t>how</w:t>
            </w:r>
            <w:r w:rsidRPr="001E0B91">
              <w:rPr>
                <w:rFonts w:cs="Calibri"/>
                <w:sz w:val="18"/>
                <w:lang w:eastAsia="en-GB"/>
              </w:rPr>
              <w:t xml:space="preserve"> past societies have contributed to our culture</w:t>
            </w:r>
            <w:r w:rsidR="003B6909" w:rsidRPr="001E0B91">
              <w:rPr>
                <w:rFonts w:cs="Calibri"/>
                <w:sz w:val="18"/>
                <w:lang w:eastAsia="en-GB"/>
              </w:rPr>
              <w:t xml:space="preserve"> and lives</w:t>
            </w:r>
            <w:r w:rsidRPr="001E0B91">
              <w:rPr>
                <w:rFonts w:cs="Calibri"/>
                <w:sz w:val="18"/>
                <w:lang w:eastAsia="en-GB"/>
              </w:rPr>
              <w:t xml:space="preserve"> today.</w:t>
            </w:r>
            <w:r w:rsidR="003B6909" w:rsidRPr="001E0B91">
              <w:rPr>
                <w:rFonts w:cs="Calibri"/>
                <w:sz w:val="18"/>
                <w:lang w:eastAsia="en-GB"/>
              </w:rPr>
              <w:t xml:space="preserve"> </w:t>
            </w:r>
          </w:p>
          <w:p w14:paraId="33DF1E57" w14:textId="77777777" w:rsidR="00BB61D1" w:rsidRPr="001E0B91" w:rsidRDefault="00BB61D1" w:rsidP="00BB61D1">
            <w:pPr>
              <w:pStyle w:val="NoSpacing"/>
              <w:rPr>
                <w:rFonts w:cs="Calibri"/>
                <w:sz w:val="18"/>
                <w:szCs w:val="16"/>
                <w:lang w:eastAsia="en-GB"/>
              </w:rPr>
            </w:pPr>
          </w:p>
          <w:p w14:paraId="119BB9B6" w14:textId="77777777" w:rsidR="003B6909" w:rsidRPr="001E0B91" w:rsidRDefault="00EB2A44" w:rsidP="00BB61D1">
            <w:pPr>
              <w:pStyle w:val="NoSpacing"/>
              <w:rPr>
                <w:rFonts w:cs="Calibri"/>
                <w:sz w:val="18"/>
                <w:lang w:eastAsia="en-GB"/>
              </w:rPr>
            </w:pPr>
            <w:r w:rsidRPr="001E0B91">
              <w:rPr>
                <w:rFonts w:cs="Calibri"/>
                <w:sz w:val="18"/>
                <w:lang w:eastAsia="en-GB"/>
              </w:rPr>
              <w:t>Learning how past societies were organised and functioned</w:t>
            </w:r>
            <w:r w:rsidR="006A2853" w:rsidRPr="001E0B91">
              <w:rPr>
                <w:rFonts w:cs="Calibri"/>
                <w:sz w:val="18"/>
                <w:lang w:eastAsia="en-GB"/>
              </w:rPr>
              <w:t xml:space="preserve"> and with this, children reflect on present day and their own lives</w:t>
            </w:r>
            <w:r w:rsidRPr="001E0B91">
              <w:rPr>
                <w:rFonts w:cs="Calibri"/>
                <w:sz w:val="18"/>
                <w:lang w:eastAsia="en-GB"/>
              </w:rPr>
              <w:t>.</w:t>
            </w:r>
            <w:r w:rsidR="003B6909" w:rsidRPr="001E0B91">
              <w:rPr>
                <w:rFonts w:cs="Calibri"/>
                <w:sz w:val="18"/>
                <w:lang w:eastAsia="en-GB"/>
              </w:rPr>
              <w:t xml:space="preserve"> </w:t>
            </w:r>
          </w:p>
          <w:p w14:paraId="1E30473F" w14:textId="77777777" w:rsidR="00BB61D1" w:rsidRPr="001E0B91" w:rsidRDefault="00BB61D1" w:rsidP="00BB61D1">
            <w:pPr>
              <w:pStyle w:val="NoSpacing"/>
              <w:rPr>
                <w:rFonts w:cs="Calibri"/>
                <w:sz w:val="18"/>
                <w:szCs w:val="16"/>
                <w:lang w:eastAsia="en-GB"/>
              </w:rPr>
            </w:pPr>
          </w:p>
          <w:p w14:paraId="3D2A0458" w14:textId="77777777" w:rsidR="00EB2A44" w:rsidRPr="001E0B91" w:rsidRDefault="003B6909" w:rsidP="00BB61D1">
            <w:pPr>
              <w:pStyle w:val="NoSpacing"/>
              <w:rPr>
                <w:rFonts w:cs="Calibri"/>
                <w:sz w:val="18"/>
              </w:rPr>
            </w:pPr>
            <w:r w:rsidRPr="001E0B91">
              <w:rPr>
                <w:rFonts w:cs="Calibri"/>
                <w:sz w:val="18"/>
                <w:lang w:eastAsia="en-GB"/>
              </w:rPr>
              <w:t xml:space="preserve">Pupils own social development is encouraged through working together and problem solving. </w:t>
            </w:r>
            <w:r w:rsidR="00EB2A44" w:rsidRPr="001E0B91">
              <w:rPr>
                <w:rFonts w:cs="Calibri"/>
                <w:sz w:val="18"/>
                <w:lang w:eastAsia="en-GB"/>
              </w:rPr>
              <w:t>Discussing and evaluating the qualities, skills and attitudes</w:t>
            </w:r>
            <w:r w:rsidR="006A2853" w:rsidRPr="001E0B91">
              <w:rPr>
                <w:rFonts w:cs="Calibri"/>
                <w:sz w:val="18"/>
                <w:lang w:eastAsia="en-GB"/>
              </w:rPr>
              <w:t xml:space="preserve"> </w:t>
            </w:r>
            <w:r w:rsidR="00EB2A44" w:rsidRPr="001E0B91">
              <w:rPr>
                <w:rFonts w:cs="Calibri"/>
                <w:sz w:val="18"/>
                <w:lang w:eastAsia="en-GB"/>
              </w:rPr>
              <w:t>of famous people from the past</w:t>
            </w:r>
            <w:r w:rsidR="006A2853" w:rsidRPr="001E0B91">
              <w:rPr>
                <w:rFonts w:cs="Calibri"/>
                <w:sz w:val="18"/>
                <w:lang w:eastAsia="en-GB"/>
              </w:rPr>
              <w:t>, children will develop their own which should benefit their own lives.</w:t>
            </w:r>
          </w:p>
        </w:tc>
        <w:tc>
          <w:tcPr>
            <w:tcW w:w="3980" w:type="dxa"/>
          </w:tcPr>
          <w:p w14:paraId="0FF57040" w14:textId="77777777" w:rsidR="003B6909" w:rsidRPr="001E0B91" w:rsidRDefault="003B6909" w:rsidP="00BB61D1">
            <w:pPr>
              <w:pStyle w:val="NoSpacing"/>
              <w:rPr>
                <w:rFonts w:cs="Calibri"/>
                <w:sz w:val="18"/>
                <w:lang w:eastAsia="en-GB"/>
              </w:rPr>
            </w:pPr>
            <w:r w:rsidRPr="001E0B91">
              <w:rPr>
                <w:rFonts w:cs="Calibri"/>
                <w:sz w:val="18"/>
              </w:rPr>
              <w:t xml:space="preserve">History incorporates cultural development through giving children an </w:t>
            </w:r>
            <w:r w:rsidRPr="001E0B91">
              <w:rPr>
                <w:rFonts w:cs="Calibri"/>
                <w:sz w:val="18"/>
                <w:lang w:eastAsia="en-GB"/>
              </w:rPr>
              <w:t>understanding and appreciation of the wide range of cultural influences that have shaped their own heritage and those of others</w:t>
            </w:r>
            <w:r w:rsidR="00BB61D1" w:rsidRPr="001E0B91">
              <w:rPr>
                <w:rFonts w:cs="Calibri"/>
                <w:sz w:val="18"/>
                <w:lang w:eastAsia="en-GB"/>
              </w:rPr>
              <w:t>.</w:t>
            </w:r>
          </w:p>
          <w:p w14:paraId="55DFF747" w14:textId="77777777" w:rsidR="00BB61D1" w:rsidRPr="001E0B91" w:rsidRDefault="00BB61D1" w:rsidP="00BB61D1">
            <w:pPr>
              <w:pStyle w:val="NoSpacing"/>
              <w:rPr>
                <w:rFonts w:cs="Calibri"/>
                <w:sz w:val="18"/>
                <w:szCs w:val="16"/>
                <w:lang w:eastAsia="en-GB"/>
              </w:rPr>
            </w:pPr>
          </w:p>
          <w:p w14:paraId="0C1E4932" w14:textId="77777777" w:rsidR="00BB61D1" w:rsidRPr="001E0B91" w:rsidRDefault="003B6909" w:rsidP="00BB61D1">
            <w:pPr>
              <w:pStyle w:val="NoSpacing"/>
              <w:rPr>
                <w:rFonts w:cs="Calibri"/>
                <w:sz w:val="18"/>
                <w:lang w:eastAsia="en-GB"/>
              </w:rPr>
            </w:pPr>
            <w:r w:rsidRPr="001E0B91">
              <w:rPr>
                <w:rFonts w:cs="Calibri"/>
                <w:sz w:val="18"/>
                <w:lang w:eastAsia="en-GB"/>
              </w:rPr>
              <w:t xml:space="preserve">Cultural education involves pupils developing a better understanding of our multicultural society through studying links between local, British, European and </w:t>
            </w:r>
            <w:r w:rsidR="00BB61D1" w:rsidRPr="001E0B91">
              <w:rPr>
                <w:rFonts w:cs="Calibri"/>
                <w:sz w:val="18"/>
                <w:lang w:eastAsia="en-GB"/>
              </w:rPr>
              <w:t>W</w:t>
            </w:r>
            <w:r w:rsidRPr="001E0B91">
              <w:rPr>
                <w:rFonts w:cs="Calibri"/>
                <w:sz w:val="18"/>
                <w:lang w:eastAsia="en-GB"/>
              </w:rPr>
              <w:t xml:space="preserve">orld </w:t>
            </w:r>
            <w:r w:rsidR="00BB61D1" w:rsidRPr="001E0B91">
              <w:rPr>
                <w:rFonts w:cs="Calibri"/>
                <w:sz w:val="18"/>
                <w:lang w:eastAsia="en-GB"/>
              </w:rPr>
              <w:t>H</w:t>
            </w:r>
            <w:r w:rsidRPr="001E0B91">
              <w:rPr>
                <w:rFonts w:cs="Calibri"/>
                <w:sz w:val="18"/>
                <w:lang w:eastAsia="en-GB"/>
              </w:rPr>
              <w:t xml:space="preserve">istory. </w:t>
            </w:r>
          </w:p>
          <w:p w14:paraId="00EAB3F2" w14:textId="77777777" w:rsidR="00BB61D1" w:rsidRPr="001E0B91" w:rsidRDefault="00BB61D1" w:rsidP="00BB61D1">
            <w:pPr>
              <w:pStyle w:val="NoSpacing"/>
              <w:rPr>
                <w:rFonts w:cs="Calibri"/>
                <w:sz w:val="18"/>
                <w:szCs w:val="16"/>
                <w:lang w:eastAsia="en-GB"/>
              </w:rPr>
            </w:pPr>
          </w:p>
          <w:p w14:paraId="470607E8" w14:textId="77777777" w:rsidR="00121C14" w:rsidRPr="001E0B91" w:rsidRDefault="003B6909" w:rsidP="00BB61D1">
            <w:pPr>
              <w:pStyle w:val="NoSpacing"/>
              <w:rPr>
                <w:rFonts w:cs="Calibri"/>
                <w:sz w:val="18"/>
                <w:lang w:eastAsia="en-GB"/>
              </w:rPr>
            </w:pPr>
            <w:r w:rsidRPr="001E0B91">
              <w:rPr>
                <w:rFonts w:cs="Calibri"/>
                <w:sz w:val="18"/>
                <w:lang w:eastAsia="en-GB"/>
              </w:rPr>
              <w:t>Through this</w:t>
            </w:r>
            <w:r w:rsidR="00677456" w:rsidRPr="001E0B91">
              <w:rPr>
                <w:rFonts w:cs="Calibri"/>
                <w:sz w:val="18"/>
                <w:lang w:eastAsia="en-GB"/>
              </w:rPr>
              <w:t>,</w:t>
            </w:r>
            <w:r w:rsidRPr="001E0B91">
              <w:rPr>
                <w:rFonts w:cs="Calibri"/>
                <w:sz w:val="18"/>
                <w:lang w:eastAsia="en-GB"/>
              </w:rPr>
              <w:t xml:space="preserve"> we aim that</w:t>
            </w:r>
            <w:r w:rsidR="00677456" w:rsidRPr="001E0B91">
              <w:rPr>
                <w:rFonts w:cs="Calibri"/>
                <w:sz w:val="18"/>
                <w:lang w:eastAsia="en-GB"/>
              </w:rPr>
              <w:t xml:space="preserve"> the</w:t>
            </w:r>
            <w:r w:rsidRPr="001E0B91">
              <w:rPr>
                <w:rFonts w:cs="Calibri"/>
                <w:sz w:val="18"/>
                <w:lang w:eastAsia="en-GB"/>
              </w:rPr>
              <w:t xml:space="preserve"> children have interest in exploring, having motivation to learn and show respect for different faiths and cultural diversity. The extent to which they understand, accept, respect and celebrate</w:t>
            </w:r>
            <w:r w:rsidR="00BB61D1" w:rsidRPr="001E0B91">
              <w:rPr>
                <w:rFonts w:cs="Calibri"/>
                <w:sz w:val="18"/>
                <w:lang w:eastAsia="en-GB"/>
              </w:rPr>
              <w:t xml:space="preserve"> </w:t>
            </w:r>
            <w:r w:rsidRPr="001E0B91">
              <w:rPr>
                <w:rFonts w:cs="Calibri"/>
                <w:sz w:val="18"/>
                <w:lang w:eastAsia="en-GB"/>
              </w:rPr>
              <w:t xml:space="preserve">diversity will be shown by their tolerance and attitude. </w:t>
            </w:r>
          </w:p>
        </w:tc>
      </w:tr>
    </w:tbl>
    <w:p w14:paraId="7BE3B0F7" w14:textId="77777777" w:rsidR="00BB2F96" w:rsidRPr="00F00CBB" w:rsidRDefault="00BB2F96" w:rsidP="00151B03">
      <w:pPr>
        <w:spacing w:after="150" w:line="240" w:lineRule="auto"/>
        <w:rPr>
          <w:rFonts w:eastAsia="Times New Roman" w:cs="Calibri"/>
          <w:b/>
          <w:u w:val="single"/>
          <w:lang w:eastAsia="en-GB"/>
        </w:rPr>
      </w:pPr>
    </w:p>
    <w:p w14:paraId="6908E984" w14:textId="77777777" w:rsidR="00151B03" w:rsidRPr="00F00CBB" w:rsidRDefault="00151B03" w:rsidP="00151B03">
      <w:pPr>
        <w:spacing w:after="150" w:line="240" w:lineRule="auto"/>
        <w:rPr>
          <w:rFonts w:eastAsia="Times New Roman" w:cs="Calibri"/>
          <w:b/>
          <w:u w:val="single"/>
          <w:lang w:eastAsia="en-GB"/>
        </w:rPr>
      </w:pPr>
      <w:r w:rsidRPr="00F00CBB">
        <w:rPr>
          <w:rFonts w:eastAsia="Times New Roman" w:cs="Calibri"/>
          <w:b/>
          <w:u w:val="single"/>
          <w:lang w:eastAsia="en-GB"/>
        </w:rPr>
        <w:t xml:space="preserve">SAFEGUARDING </w:t>
      </w:r>
    </w:p>
    <w:p w14:paraId="15F35B7A" w14:textId="77777777" w:rsidR="00151B03" w:rsidRPr="00F00CBB" w:rsidRDefault="00151B03" w:rsidP="009B337B">
      <w:pPr>
        <w:spacing w:after="150" w:line="240" w:lineRule="auto"/>
        <w:rPr>
          <w:rFonts w:eastAsia="Times New Roman" w:cs="Calibri"/>
          <w:lang w:eastAsia="en-GB"/>
        </w:rPr>
      </w:pPr>
      <w:r w:rsidRPr="00F00CBB">
        <w:rPr>
          <w:rFonts w:eastAsia="Times New Roman" w:cs="Calibri"/>
          <w:lang w:eastAsia="en-GB"/>
        </w:rPr>
        <w:t xml:space="preserve">This policy needs to be read and adhered to alongside the school’s health and safety and safeguarding policy. Consideration needs to be given to appropriate risk assessments and ensure the safeguarding of children and staff is uppermost during teaching and learning. Procedures are in place for out of school visits. </w:t>
      </w:r>
    </w:p>
    <w:p w14:paraId="340907BA" w14:textId="77777777" w:rsidR="00A42563" w:rsidRPr="00F00CBB" w:rsidRDefault="00A42563" w:rsidP="00A42563">
      <w:pPr>
        <w:autoSpaceDE w:val="0"/>
        <w:autoSpaceDN w:val="0"/>
        <w:adjustRightInd w:val="0"/>
        <w:spacing w:after="0" w:line="240" w:lineRule="atLeast"/>
        <w:rPr>
          <w:rFonts w:cs="Calibri"/>
          <w:bCs/>
        </w:rPr>
      </w:pPr>
    </w:p>
    <w:p w14:paraId="597A2B15" w14:textId="77777777" w:rsidR="00A42563" w:rsidRDefault="00A42563" w:rsidP="001E0B91">
      <w:pPr>
        <w:autoSpaceDE w:val="0"/>
        <w:autoSpaceDN w:val="0"/>
        <w:adjustRightInd w:val="0"/>
        <w:spacing w:after="0" w:line="240" w:lineRule="atLeast"/>
        <w:jc w:val="center"/>
        <w:rPr>
          <w:rFonts w:ascii="Arial" w:hAnsi="Arial" w:cs="Arial"/>
          <w:b/>
          <w:bCs/>
          <w:u w:val="single"/>
        </w:rPr>
      </w:pPr>
      <w:r w:rsidRPr="00A42563">
        <w:rPr>
          <w:rFonts w:ascii="Arial" w:hAnsi="Arial" w:cs="Arial"/>
          <w:b/>
          <w:bCs/>
          <w:u w:val="single"/>
        </w:rPr>
        <w:t>APPENDIX</w:t>
      </w:r>
    </w:p>
    <w:p w14:paraId="3ED3AD87" w14:textId="77777777" w:rsidR="00EC1861" w:rsidRDefault="00EC1861" w:rsidP="001E0B91">
      <w:pPr>
        <w:autoSpaceDE w:val="0"/>
        <w:autoSpaceDN w:val="0"/>
        <w:adjustRightInd w:val="0"/>
        <w:spacing w:after="0" w:line="240" w:lineRule="atLeast"/>
        <w:jc w:val="center"/>
        <w:rPr>
          <w:rFonts w:ascii="Arial" w:hAnsi="Arial" w:cs="Arial"/>
          <w:b/>
          <w:bCs/>
          <w:u w:val="single"/>
        </w:rPr>
      </w:pPr>
    </w:p>
    <w:tbl>
      <w:tblPr>
        <w:tblStyle w:val="TableGrid"/>
        <w:tblW w:w="0" w:type="auto"/>
        <w:tblLook w:val="04A0" w:firstRow="1" w:lastRow="0" w:firstColumn="1" w:lastColumn="0" w:noHBand="0" w:noVBand="1"/>
      </w:tblPr>
      <w:tblGrid>
        <w:gridCol w:w="3651"/>
        <w:gridCol w:w="2685"/>
        <w:gridCol w:w="9252"/>
      </w:tblGrid>
      <w:tr w:rsidR="00EC1861" w14:paraId="0ECBB51F" w14:textId="77777777" w:rsidTr="00EC1861">
        <w:tc>
          <w:tcPr>
            <w:tcW w:w="15588" w:type="dxa"/>
            <w:gridSpan w:val="3"/>
          </w:tcPr>
          <w:p w14:paraId="59B4F945" w14:textId="77777777" w:rsidR="00EC1861" w:rsidRPr="008C0919" w:rsidRDefault="00EC1861" w:rsidP="00076C17">
            <w:pPr>
              <w:jc w:val="center"/>
              <w:rPr>
                <w:b/>
                <w:sz w:val="32"/>
              </w:rPr>
            </w:pPr>
            <w:r w:rsidRPr="008C0919">
              <w:rPr>
                <w:b/>
                <w:sz w:val="32"/>
              </w:rPr>
              <w:t>History First Order Concepts:</w:t>
            </w:r>
          </w:p>
        </w:tc>
      </w:tr>
      <w:tr w:rsidR="00EC1861" w14:paraId="56E1E102" w14:textId="77777777" w:rsidTr="00EC1861">
        <w:tc>
          <w:tcPr>
            <w:tcW w:w="3651" w:type="dxa"/>
          </w:tcPr>
          <w:p w14:paraId="37F00CB3" w14:textId="77777777" w:rsidR="00EC1861" w:rsidRPr="008C0919" w:rsidRDefault="00EC1861" w:rsidP="00076C17">
            <w:pPr>
              <w:jc w:val="center"/>
              <w:rPr>
                <w:b/>
              </w:rPr>
            </w:pPr>
            <w:r w:rsidRPr="008C0919">
              <w:rPr>
                <w:b/>
              </w:rPr>
              <w:t>Icon</w:t>
            </w:r>
          </w:p>
        </w:tc>
        <w:tc>
          <w:tcPr>
            <w:tcW w:w="2685" w:type="dxa"/>
          </w:tcPr>
          <w:p w14:paraId="0F240FD7" w14:textId="77777777" w:rsidR="00EC1861" w:rsidRPr="008C0919" w:rsidRDefault="00EC1861" w:rsidP="00076C17">
            <w:pPr>
              <w:jc w:val="center"/>
              <w:rPr>
                <w:b/>
              </w:rPr>
            </w:pPr>
            <w:r w:rsidRPr="008C0919">
              <w:rPr>
                <w:b/>
              </w:rPr>
              <w:t>First Order Concept</w:t>
            </w:r>
          </w:p>
        </w:tc>
        <w:tc>
          <w:tcPr>
            <w:tcW w:w="9252" w:type="dxa"/>
          </w:tcPr>
          <w:p w14:paraId="7580524A" w14:textId="77777777" w:rsidR="00EC1861" w:rsidRPr="008C0919" w:rsidRDefault="00EC1861" w:rsidP="00076C17">
            <w:pPr>
              <w:jc w:val="center"/>
              <w:rPr>
                <w:b/>
              </w:rPr>
            </w:pPr>
            <w:r w:rsidRPr="008C0919">
              <w:rPr>
                <w:b/>
              </w:rPr>
              <w:t>Key prompts</w:t>
            </w:r>
          </w:p>
        </w:tc>
      </w:tr>
      <w:tr w:rsidR="00EC1861" w14:paraId="0594EA35" w14:textId="77777777" w:rsidTr="00EC1861">
        <w:tc>
          <w:tcPr>
            <w:tcW w:w="3651" w:type="dxa"/>
          </w:tcPr>
          <w:p w14:paraId="3281FAF2" w14:textId="77777777" w:rsidR="00EC1861" w:rsidRDefault="00EC1861" w:rsidP="00076C17">
            <w:r w:rsidRPr="00F27926">
              <w:rPr>
                <w:noProof/>
              </w:rPr>
              <w:drawing>
                <wp:inline distT="0" distB="0" distL="0" distR="0" wp14:anchorId="3325BBA4" wp14:editId="499C4258">
                  <wp:extent cx="932679" cy="828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backgroundRemoval t="10000" b="90000" l="10000" r="90000">
                                        <a14:foregroundMark x1="10791" y1="52632" x2="10791" y2="52632"/>
                                        <a14:foregroundMark x1="19424" y1="55061" x2="19424" y2="55061"/>
                                        <a14:foregroundMark x1="26259" y1="21457" x2="26259" y2="21457"/>
                                        <a14:foregroundMark x1="64029" y1="17004" x2="64029" y2="17004"/>
                                        <a14:foregroundMark x1="64748" y1="23077" x2="64748" y2="23077"/>
                                        <a14:foregroundMark x1="83813" y1="31174" x2="83813" y2="31174"/>
                                        <a14:foregroundMark x1="76619" y1="66802" x2="76619" y2="66802"/>
                                        <a14:foregroundMark x1="71942" y1="72065" x2="71942" y2="72065"/>
                                        <a14:foregroundMark x1="46043" y1="86640" x2="46043" y2="86640"/>
                                      </a14:backgroundRemoval>
                                    </a14:imgEffect>
                                  </a14:imgLayer>
                                </a14:imgProps>
                              </a:ext>
                            </a:extLst>
                          </a:blip>
                          <a:stretch>
                            <a:fillRect/>
                          </a:stretch>
                        </pic:blipFill>
                        <pic:spPr>
                          <a:xfrm>
                            <a:off x="0" y="0"/>
                            <a:ext cx="978627" cy="869499"/>
                          </a:xfrm>
                          <a:prstGeom prst="rect">
                            <a:avLst/>
                          </a:prstGeom>
                        </pic:spPr>
                      </pic:pic>
                    </a:graphicData>
                  </a:graphic>
                </wp:inline>
              </w:drawing>
            </w:r>
          </w:p>
        </w:tc>
        <w:tc>
          <w:tcPr>
            <w:tcW w:w="2685" w:type="dxa"/>
            <w:vAlign w:val="center"/>
          </w:tcPr>
          <w:p w14:paraId="3F84DB00" w14:textId="77777777" w:rsidR="00EC1861" w:rsidRPr="008C0919" w:rsidRDefault="00EC1861" w:rsidP="00EC1861">
            <w:pPr>
              <w:jc w:val="center"/>
              <w:rPr>
                <w:sz w:val="32"/>
              </w:rPr>
            </w:pPr>
            <w:r w:rsidRPr="008C0919">
              <w:rPr>
                <w:sz w:val="32"/>
              </w:rPr>
              <w:t>Change and Continuity</w:t>
            </w:r>
          </w:p>
        </w:tc>
        <w:tc>
          <w:tcPr>
            <w:tcW w:w="9252" w:type="dxa"/>
            <w:vAlign w:val="center"/>
          </w:tcPr>
          <w:p w14:paraId="66D2549B" w14:textId="77777777" w:rsidR="00EC1861" w:rsidRPr="00A82D52" w:rsidRDefault="00EC1861" w:rsidP="00076C17">
            <w:pPr>
              <w:jc w:val="center"/>
              <w:rPr>
                <w:b/>
                <w:bCs/>
                <w:sz w:val="32"/>
              </w:rPr>
            </w:pPr>
            <w:r w:rsidRPr="00A82D52">
              <w:rPr>
                <w:b/>
                <w:bCs/>
                <w:sz w:val="32"/>
              </w:rPr>
              <w:t>What is different?</w:t>
            </w:r>
          </w:p>
          <w:p w14:paraId="2E04B4B2" w14:textId="77777777" w:rsidR="00EC1861" w:rsidRPr="00A82D52" w:rsidRDefault="00EC1861" w:rsidP="00EC1861">
            <w:pPr>
              <w:jc w:val="center"/>
              <w:rPr>
                <w:b/>
                <w:bCs/>
                <w:sz w:val="32"/>
              </w:rPr>
            </w:pPr>
            <w:r w:rsidRPr="00A82D52">
              <w:rPr>
                <w:b/>
                <w:bCs/>
                <w:sz w:val="32"/>
              </w:rPr>
              <w:t>What has stayed the same?</w:t>
            </w:r>
          </w:p>
        </w:tc>
      </w:tr>
      <w:tr w:rsidR="00EC1861" w14:paraId="6784BECD" w14:textId="77777777" w:rsidTr="00EC1861">
        <w:tc>
          <w:tcPr>
            <w:tcW w:w="3651" w:type="dxa"/>
            <w:vAlign w:val="center"/>
          </w:tcPr>
          <w:p w14:paraId="3CE9A90E" w14:textId="77777777" w:rsidR="00EC1861" w:rsidRDefault="00EC1861" w:rsidP="00076C17">
            <w:pPr>
              <w:jc w:val="center"/>
            </w:pPr>
            <w:r>
              <w:rPr>
                <w:noProof/>
              </w:rPr>
              <mc:AlternateContent>
                <mc:Choice Requires="wpg">
                  <w:drawing>
                    <wp:anchor distT="0" distB="0" distL="114300" distR="114300" simplePos="0" relativeHeight="251661312" behindDoc="1" locked="0" layoutInCell="1" allowOverlap="1" wp14:anchorId="0AA9F38D" wp14:editId="34F129F0">
                      <wp:simplePos x="0" y="0"/>
                      <wp:positionH relativeFrom="column">
                        <wp:posOffset>184150</wp:posOffset>
                      </wp:positionH>
                      <wp:positionV relativeFrom="paragraph">
                        <wp:posOffset>-24130</wp:posOffset>
                      </wp:positionV>
                      <wp:extent cx="1219200" cy="657225"/>
                      <wp:effectExtent l="0" t="0" r="0" b="9525"/>
                      <wp:wrapTight wrapText="bothSides">
                        <wp:wrapPolygon edited="0">
                          <wp:start x="13500" y="1252"/>
                          <wp:lineTo x="9113" y="2504"/>
                          <wp:lineTo x="2363" y="8765"/>
                          <wp:lineTo x="2363" y="12522"/>
                          <wp:lineTo x="1013" y="21287"/>
                          <wp:lineTo x="3038" y="21287"/>
                          <wp:lineTo x="19913" y="20035"/>
                          <wp:lineTo x="20925" y="18783"/>
                          <wp:lineTo x="18563" y="12522"/>
                          <wp:lineTo x="18900" y="9391"/>
                          <wp:lineTo x="17550" y="3757"/>
                          <wp:lineTo x="15863" y="1252"/>
                          <wp:lineTo x="13500" y="1252"/>
                        </wp:wrapPolygon>
                      </wp:wrapTight>
                      <wp:docPr id="3" name="Group 3"/>
                      <wp:cNvGraphicFramePr/>
                      <a:graphic xmlns:a="http://schemas.openxmlformats.org/drawingml/2006/main">
                        <a:graphicData uri="http://schemas.microsoft.com/office/word/2010/wordprocessingGroup">
                          <wpg:wgp>
                            <wpg:cNvGrpSpPr/>
                            <wpg:grpSpPr>
                              <a:xfrm>
                                <a:off x="0" y="0"/>
                                <a:ext cx="1219200" cy="657225"/>
                                <a:chOff x="0" y="0"/>
                                <a:chExt cx="1714500" cy="907415"/>
                              </a:xfrm>
                            </wpg:grpSpPr>
                            <pic:pic xmlns:pic="http://schemas.openxmlformats.org/drawingml/2006/picture">
                              <pic:nvPicPr>
                                <pic:cNvPr id="6" name="Picture 6"/>
                                <pic:cNvPicPr>
                                  <a:picLocks noChangeAspect="1"/>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41304" y1="11070" x2="41304" y2="11070"/>
                                              <a14:foregroundMark x1="40942" y1="14760" x2="40942" y2="14760"/>
                                              <a14:foregroundMark x1="23913" y1="29151" x2="23913" y2="29151"/>
                                              <a14:foregroundMark x1="36957" y1="21402" x2="36957" y2="21402"/>
                                            </a14:backgroundRemoval>
                                          </a14:imgEffect>
                                        </a14:imgLayer>
                                      </a14:imgProps>
                                    </a:ext>
                                    <a:ext uri="{28A0092B-C50C-407E-A947-70E740481C1C}">
                                      <a14:useLocalDpi xmlns:a14="http://schemas.microsoft.com/office/drawing/2010/main" val="0"/>
                                    </a:ext>
                                  </a:extLst>
                                </a:blip>
                                <a:stretch>
                                  <a:fillRect/>
                                </a:stretch>
                              </pic:blipFill>
                              <pic:spPr>
                                <a:xfrm>
                                  <a:off x="847725" y="57150"/>
                                  <a:ext cx="866775" cy="850265"/>
                                </a:xfrm>
                                <a:prstGeom prst="rect">
                                  <a:avLst/>
                                </a:prstGeom>
                              </pic:spPr>
                            </pic:pic>
                            <pic:pic xmlns:pic="http://schemas.openxmlformats.org/drawingml/2006/picture">
                              <pic:nvPicPr>
                                <pic:cNvPr id="7" name="Picture 7"/>
                                <pic:cNvPicPr>
                                  <a:picLocks noChangeAspect="1"/>
                                </pic:cNvPicPr>
                              </pic:nvPicPr>
                              <pic:blipFill>
                                <a:blip r:embed="rId17" cstate="print">
                                  <a:extLst>
                                    <a:ext uri="{BEBA8EAE-BF5A-486C-A8C5-ECC9F3942E4B}">
                                      <a14:imgProps xmlns:a14="http://schemas.microsoft.com/office/drawing/2010/main">
                                        <a14:imgLayer r:embed="rId18">
                                          <a14:imgEffect>
                                            <a14:backgroundRemoval t="9402" b="94872" l="9910" r="96847">
                                              <a14:foregroundMark x1="97297" y1="22650" x2="97297" y2="22650"/>
                                              <a14:foregroundMark x1="22072" y1="90598" x2="22072" y2="90598"/>
                                              <a14:foregroundMark x1="20270" y1="94872" x2="20270" y2="94872"/>
                                            </a14:backgroundRemoval>
                                          </a14:imgEffect>
                                        </a14:imgLayer>
                                      </a14:imgProps>
                                    </a:ext>
                                    <a:ext uri="{28A0092B-C50C-407E-A947-70E740481C1C}">
                                      <a14:useLocalDpi xmlns:a14="http://schemas.microsoft.com/office/drawing/2010/main" val="0"/>
                                    </a:ext>
                                  </a:extLst>
                                </a:blip>
                                <a:stretch>
                                  <a:fillRect/>
                                </a:stretch>
                              </pic:blipFill>
                              <pic:spPr>
                                <a:xfrm>
                                  <a:off x="0" y="0"/>
                                  <a:ext cx="849630" cy="895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593607" id="Group 3" o:spid="_x0000_s1026" style="position:absolute;margin-left:14.5pt;margin-top:-1.9pt;width:96pt;height:51.75pt;z-index:-251655168;mso-width-relative:margin;mso-height-relative:margin" coordsize="17145,9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8f0t4wIAAOUIAAAOAAAAZHJzL2Uyb0RvYy54bWzsVslu2zAUvBfoPxC6&#10;O1qszULsILWToEDRGl0+gKYoiYhEEiS9BEX/vY+U5CR2gBZBLwF6sMTtkfPmzYi+vDp0LdpRpZng&#10;cy+8CDxEOREl4/Xc+/H9dpJ7SBvMS9wKTufeA9Xe1eL9u8u9LGgkGtGWVCHYhOtiL+deY4wsfF+T&#10;hnZYXwhJOUxWQnXYQFfVfqnwHnbvWj8KgtTfC1VKJQjVGkZX/aS3cPtXFSXmS1VpalA79wCbcU/l&#10;nhv79BeXuKgVlg0jAwz8ChQdZhwOPW61wgajrWJnW3WMKKFFZS6I6HxRVYxQlwNkEwYn2dwpsZUu&#10;l7rY1/JIE1B7wtOrtyWfd2uFWDn3ph7iuIMSuVPR1FKzl3UBK+6U/CbXahio+57N9lCpzr4hD3Rw&#10;pD4cSaUHgwgMhlE4g0p5iMBcmmRRlPSskwZKcxZGmpsxMAvjZAycBVkcukB/PNa36I5gJCMF/AaO&#10;oHXG0Z+1BFFmq6g3bNL91R4dVvdbOYFySmzYhrXMPDhpQuEsKL5bM7JWfeeR7nSkG2btoSi1rNgA&#10;u6aPwDajT4Lca8TFssG8ptdagqaBVbvaf77cdZ8dt2mZvGVta2tk20NioP8T/bzATa/NlSDbjnLT&#10;m03RFnIUXDdMag+pgnYbCtpRH8sQCgxGNyAgqRg3zg2ggU/a2NOtGpwffkb5dRDMog+TZRIsJ3GQ&#10;3UyuZ3E2yYKbLA7iPFyGy182OoyLraaQPm5Xkg3QYfQM/IviHz4Tva2cPdEOu4+AJc4BGt8OIgxZ&#10;hixWbRQ1pLHNCsj7CoT3MccJx/QjubYMGgxiI04skcdZBoJHoP0kC5PhgzN6I0/TLINZa408CaL0&#10;ucKh/kqbOyo6ZBvAM0BxxOIdgO5BjUsGOfQ4HECA1SsKGm/GF9mpL7K37Yvovy9e8gXcB+dXRR7P&#10;0ulwU+SzZNrb5fjB/xd2cJcG3KXO+8O9by/rp31oP/13svgN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VqwIM3wAAAAgBAAAPAAAAZHJzL2Rvd25yZXYueG1sTI9N&#10;a8MwDIbvg/0Ho8FurZOUfSSNU0rZdiqDtoPRmxurSWgsh9hN0n8/7bQdpVe8ep58NdlWDNj7xpGC&#10;eB6BQCqdaahS8HV4n72C8EGT0a0jVHBDD6vi/i7XmXEj7XDYh0pwCflMK6hD6DIpfVmj1X7uOiTO&#10;zq63OvDYV9L0euRy28okip6l1Q3xh1p3uKmxvOyvVsHHqMf1In4btpfz5nY8PH1+b2NU6vFhWi9B&#10;BJzC3zH84jM6FMx0clcyXrQKkpRVgoLZgg04T5KYFycFafoCssjlf4HiBwAA//8DAFBLAwQKAAAA&#10;AAAAACEACnSvSTUWAAA1FgAAFAAAAGRycy9tZWRpYS9pbWFnZTEucG5niVBORw0KGgoAAAANSUhE&#10;UgAAANEAAADNCAMAAAFm91WrAAAAAXNSR0IArs4c6QAAAARnQU1BAACxjwv8YQUAAAIKUExURQAA&#10;AAAAAAAABgYGBhgYGENDQ0lJSWdnZ6qqqgAAAAUFBQoKCg4ODhMTExgYGCIiJisrKzU1NUhISFdX&#10;V62trQAAAAMDAwcHBwoKCh8fH0JCQkZGRgAAAAMDAwYGBgkJCSsrK0NDQ2dnZwAAAAICAgAAAAAA&#10;AgICAgMDAwMDBQUFBQYGBgkJCURERGZmaAAAAAEBAQMDAwQEBAYGBgcHBwgICAgICgoKCg0NDQ8P&#10;DxERERISEhISFBUVFRcXFxgYGRkZGR4eHkRERAAAAAEBAQMDAwMDBAQEBAUFBQYGBggICAsLCw0N&#10;Dg4ODhAQEBISEhgYGBkZGRkZGykpKTc3N0dHR2VlZ6urrQAAAAAAAQEBAQICAgQEBAUFBQYGBgYG&#10;BwcHBwgICAoKCgsLCwsLDAwMDQ0NDQ4ODhAQEBAQERERERISExMTExgYGRkZGSkpKQAAAAAAAQEB&#10;AQEBAgICAgMDAwMDBAQEBAQEBQUFBQYGBgYGBwcHBwcHCAgICAgICQkJCQkJCgoKCgoKCwsLCwsL&#10;DAwMDAwMDQ0NDQ0NDg4ODg4ODw8PDw8PEBAQEBAQERERERISEhISExMTExMTFBQUFBQUFRUVFRYW&#10;FhcXFxcXGBgYGBgYGRkZGRoaGhoaGx4eHh8fICAgICQkJSkpKTY2NkNDREdHR1VVVmZmZ6urrKys&#10;rbe3ucLCxL7KmiAAAABwdFJOUwAqKioqKioqKjU1NTU1NTU1NTU1NUlJSUlJSUlUVFRUVFRUX5+q&#10;qqqqqqqqqqqqtbW1tbW1tbW1tbW1tbW1tbW1tbXJycnJycnJycnJycnJycnJycnJycnU1NTU1NTU&#10;1NTU1NTU1NTU1NTU1NTU1NQy1UFjAAAACXBIWXMAACHVAAAh1QEEnLSdAAATOElEQVR4Xu2dj5/k&#10;SFXAU+6dmuXUO7xk9UwjiDHLoiazA4qHeEh6uHPRU5AfYWZv3QG9WxX0Gbtpe2iHYVnmxmEd7kDF&#10;H7d4ouBP/kfee1VJKumkO5Xp9O746e/nM9PppJNX79WrV69+9IzVIwexZT0dH6h3Oq5nwWfjPwTL&#10;c9SZHNc6VkdHVvWiM1YHlnVauQb4U5yidwVXwUrVIV7y1YECy5hTuWR9TL0StnrN0O/z1KvC1sVD&#10;+UYQ6oAQ5XLq5a5escL8FOBxhdBywLZtfDheGqiTOfJGKkg4p2KGfR1/jeTxPHRhrkQZdOFv5eE8&#10;jXcR77O21VENVYM/GggyIxl6DnRmiGNAz1YnciAz7Lh6jatSek+IV0tA8eGyOPQ8/b3uiGXpA10a&#10;xFojsOLSpZJT7OiX9Icj5bfaB/V7ELB+Sh1he65cC7Pm4uNh5VpqjX3bjsdU1Mol62UWHie3rcnc&#10;tQz7rmVF6ngObBdirm1ozLUqSYA/larJwXJoRi0janzkQuDFIwAYxZWotoAjdlAMQE89ha8CZnx2&#10;IQ6abgBJZiORAFYNzPUGZfCeCVfvTSwgn8Hqns67io43tYKb+Fp99L5nHTVqiIHZx0ZR8wE8Xdf4&#10;GbAENvT7dYEL72kqJFjxjQYV7OGiuz6iDqvY8YK77NfUYRW43HiXl1i79abCK0mjEdFUd+q6G/8l&#10;Nm4TDlWoq95kuFg2rPPGto2E2H4PtboRcBtPbuFRvLAr8TBoktMTfAQJnT7amytEFf8Ai0QckjqT&#10;3ReBQ8hZk4mb+LyMPNQkjMiaC5CS7cmzDkN5vyatb1pKawQxNAXQDRcHEbO/z+L2HVsA4NOnn37i&#10;Kh7Jc0vw+HOCOhO60+fWuYQ3qMMZAqZfmIBhomNZd/f4wgJS9OZXiod78A3sS5a4KTY0t1weD4PE&#10;exe2iL1INWxnAnCNT3HLjRbEMrxBNVJfD11wpbnvwauyi5mzcv6sGuxbHIo/OKc3nh03GV4Kerzm&#10;oSjqq+qwCmbHWC9pTfGHNRmzxE6skV1fevvISuqj+pB7v/oOBgtR74TYQ+BN9f0E9pmVLFghb7rR&#10;5aZ6mm9q7tGbb6I0oMFb0KRNfSImPg317l9tLASeb7jUfIWqYloryhsvyA+aHrhAEBY9tAIcGVSB&#10;wArrbcdgIw1fV8c5b34AW2eefNaAl8LKOJrSFjztcF5RD14e6AHS53SYjhaIouEejuRo5G/bHgdY&#10;jz++OJMYH6Jb2JzvkBeIGX/ahT1MvJoZQJrXlpcCi6BfUmIjAssnIVkODIdK2rLkSse+rD6ONWaC&#10;KppMy9pCqSYRNc6G1BGoTweLzVGBclYik9kO8g0iGMrXdigT4pjCBFkww5ukOgv6qlpciJNlI8Aa&#10;7IZItmHD/wcoFZYYtqf2CNunCH3wW9wn/Pl3TjjRj73VChT+Yf1DhYedxJgHCivgsRAgkWEEH3yP&#10;NGG+mokW+AGjHqEeTAOeu0QHQYKmi70iDNm2/0UsQ0DiUNjYPKbpOCnQLLmI8JH1qZm3CxCRsC3o&#10;ED8z3GOeR3Cn8lnM5cu//N//+YmfUe8YLMcRCbkOdztWmM8TLO6kqASB1ZOgBeciOdYU9VoJXJXv&#10;zdjljCpsWdkhF8vv4hoJJWJilkrjb/EIdBEOjNB2gZxoMsEnjdBabPn/bVPbYkQf9sGsA8esjnRI&#10;5HgtWDjvliNSSixpBcSEvdHl/KZAT4EXEVDxbDP7sUo28MSAwa0JLfjElVW8xbA2MXxYHre+04Yd&#10;+rXMeXT46TG8mB+3g4V0kvS7dPzz7bPwTpLYei+ot23pIMmXt6DVjYgp//bzuZw2CPa3PwF0dQNs&#10;OMMGpRphW2JqQ4ZNQzo5m8MEdZeJqKRL6dB+E4piVw3uY0FZpDRBisLOvV1P6gBFfZGaVZLiNoe9&#10;CP4+Xy1txP0Wd0w4ysdUQ54ywoeX6OX98OXFA2/s/n+TXhPYsm0c57+bz5qhelxMWMImq1A2w6sW&#10;ee9sFmJzsNemihKYwE6quSWmfxM17ewkRb/eURIrJFMj4WPKVyKR2SullnlfSfNES6zdDD3ppCEB&#10;F8E9lJi3VveAdAth1M5j6/CGI8rAfDXQIHwcjEPK637Kds4ss6EzgYhT344IWy63STxtYIP1xBQu&#10;fulZmHZXbCnXYV8dEUFauMnKuXJSyqPc+/BKV+9YisthqSCC1GyR0ICoEpbR71vli12oJvM4iugS&#10;DdvgpOUGZaeG3aMB29zTZ9jj/iRZ4lWtdiLDCVVD3BFsk1721nmCUzuE/wWMGyubRdiwYcOGDRcE&#10;lbYi6kQfYFZ8C4cUksltTJjVhZVie5QFj25xdvz7//GPR7QfM1m5rAFJoWlX9f5Hn376LYMdPrnK&#10;nIqUuVVXeNu/tUJRNKLczx4mHeEnnuL9qAQVonEwasTPHsJIzVLa/h7VDDPay1T0RjBZQbKjDTbR&#10;TPBFdgaElmb+QI028TOqKN3B1IyXk90Yh3voZLmRcJCWpAAxXx2Mz5vTR3CPRjsiQJPNewMtQI1Y&#10;Xyc9n6QQXiU5g6+gmNoKF34KM1LKOTqPpAjGJAeroNmvqIJIxJXT7pKU3ba07ReXLv/cJ//rE+Wa&#10;9+Qq0ZXDrhm9BynJCWGWO6//gF17Wh7qO4c8BnPS8gizLWLMI7ZQm2ALUAjNPVTtiANJ+laKB/ca&#10;LbyAiIsZ6CMPR3PvEs4BvAdfwi7NyUsn+FCn5TIf6vQ2NMKow0LdLlWtmKoBr7OsqB7s4u+Afxsh&#10;N0D7ymXd6dLpMjabuGc8EueZ/myO9pl8dqkZuZh11VQlATO8jdfOLOvxB23aolxom6TLVC8j7xqT&#10;P1jWL8Gf8cnFiL8klXzDVrtHKwlyp6z1eMupapZhm9nOhm9g6Xien1yJ5S2FZWC1mtjOk2tfPJEk&#10;ZrQ62gJxQDLMFhz5075c8+FVxFbwoopcE23Lviwb957D1kVUi5QGguwJCUpGZG2Mre0sR/XzMv5O&#10;Ttt+XtWODVNawzIpYXyEd/yOgTeolbyzt2THLdkZ80qysaA3fzw7bolaCzUW9G9SUPul+K6C/vXH&#10;8FjcaN/FdBX0OtWRCR0EsdfNzFZO0RmoQZgJGtNec/xlRkLu/YKBIHFoagPGpgYr4OsG6y7K2IZ7&#10;Z9SquMmGEf6Shll4RLhkqhNrCbudXExvjxiNMcqZGRzjHN9j0rVICxh2fNi5su2MumV1j5kZZOmO&#10;TVTyODcztIJl3aTF8GtwR71tgVyt50TaBM63Lp21L58cSqhM0ACZpA7goGUB5SDHoDvOkWWTY5cW&#10;hJzMmiuEhZtR2ohZOw2xlhIB7e3CwYth1CKko+K975PvF/GsHK4loLZPmiGt4QL8inzfzLbcWIij&#10;UOTkijzZHpGyz6FOS1ZVtwB+Gl88mA1sO4KvGa+aOyln9yip2JU5j/M5ORuBH+NOPzJtsoi6130d&#10;Gr/5ZXkz+CbLGasxh0nalKMkCTRO/fQfzdbx5E2mT0dBeH/KLYMeODeBatMuDrlTOCjGUN0EUT3J&#10;eSDeGpJ4cgaSUCfomtA3acj9puY402wqiLZNl0jV1iCM23+lyQGeGjKHpq9CaTRhv0vNPyLZLIpN&#10;j84rcAumO51X/r0jvLUhttD25v0v5ZGHN1S7LWYL6qGdQtl2HR3hoxiMo3lvpzZToxFu5rY0Q9DO&#10;cKANLjkefUEVTim2eWqLRrFBPNTm+EzxaLtOiTTJ9kNFkA5fHO5q+2iud3UJhjYH5fj6ggvN5CHa&#10;l28HnV1iMfStiEFpWhVdYpdiUx+4o+w7V4S7C6O+JL1NdkwZUX+StmFaltTbXpAI/lgdMYMUnntM&#10;Ha+YZ8vO5ozgjX7Md+m1cvxx9+GoH0munC8vwIrqGI+WUHS2iusrWciqwYHDqqRufeFS/NL2Pgwb&#10;RzxR1gNRJc4Nu6TKbRD3y5J6E0RT//q4oj9BlLJrradHQegQB3m27/C6QF9EcKYkuXd7C61MCP9A&#10;IUJ4x/30tQUYe5KYNlV3TL7aw1sgVrsRoQnKy9Thhg0bNmzYsGHDhg0bLiA8PRjs7KhJyoKAJmN7&#10;HPX1gfD8+Ga+7byW8V7s69+jfGQhXbKp6mMcS2KpM5588sm3f////udTn9qJd/buj+VnEvzEo6uW&#10;8AK5BXxC5VzsWMK+jLon8m/GJo+kVk6wO1OlM/AlYXvy+9DTxO9nvrAjqE6KxToMy7YW5ciws/Pg&#10;37/78R2KDOWPSa1GSfCIKOX6n8fypEmgqUO211d+0hFBWivYLzW9HD8hh62Y5KHgbt2jAhbmZUdS&#10;ca4cGiQUOpSyo5KLusFn8NyXwodbUU6IMesoyicyxSD6Gpd1d1j1rTIYRYZcK3B/L8hvdyK69yHq&#10;xAWYbmUFwtZERSTLt/MdbECvUBRP/zRXyoko/EUPRycnwnZxnOnjyuBgHIizsJDXlLt9jDo+BJ3c&#10;CIP1SaaPE2HLSRsi8I/8JPLWt/6wejsPhgVU6jTztivvPcW3a/Y9Efw12jVrP9yaRvNmvTS49vzz&#10;ecg7vLZgRw07cK6FSwZq+Dv2/eCG2KgzDbh+akzqRHeplATGvPgFP2sr9TghfnySPcYJMfVbn+sN&#10;Pouy1dYJJ0LlZjUuIgJIPyOjd8uW5YQYFWbvkaslwsd6X8u8PxUVe6BMFq041PgbY/6/PKhm4O9+&#10;UXonPXpvHSqxQsrHuQSl+jnvfyRxfh37N7UtjzblHHTYomeIuIreoJQgkZn3MW44bfiOX2tEgJ2A&#10;ev4AO4Rx3yoJ+qcRqtDkFrc1t3jm+hSr7Jwa4WP3cqcmk6U9q+TdBv7bznSICmlN95kPvarFqvOg&#10;PZgOMyfsh4owTaF3fG91Pb0uBWupz47JjnNR2iHxjn0MvCszJqmk9ECV0mFvq6rCH8F4h78SQtv5&#10;NIUqFXZuvP1MD7Lc6kxVxR5iD8FbzHh/YhEDyDdWqRDqkcJdqQcZq+n/AJwX/pa1VMO7o4tZuUL6&#10;I8l4o3MH0HrIAaQadHSWu4I9xC5kxTLZCQph/VSSCOjvMedCdooq6sMvCj0qTXaFUFXIvwBFMr6Q&#10;a0Q+34NEtNOJzxkeKjfppZIKq9HR4QvZ9+2K8ysFH3sg42pPAqoa/cuNJ/hsnxppAXwNGn3n9+hb&#10;nvzuRl8aaeLWoNGbH9U06qMLXLtGDz5CX5BlRNtBqhFr1+jeDdNv4hqyJo0OOXrT0VTGof5AIQey&#10;h+hRo0n2ZOwrRr3IKKA+T/VHKG3ajzRMiDU/kClrbxSJCAnrJ2fQap8MqIYVPUGyIJYdLP2/up4c&#10;Au2m/hBmb66dQVWU5AOX3kaxWv2TxJ5SfKIiqTfjyf+Gkvtd2ptKwp9k02ak2/3+bEd6qKoh7572&#10;JEn408JyaW9iGFJJ84Z+HI8V0qT0N3FCaA4+2OtHJREclBRSh72hyXC3xpCuYsqxBC8dZtPQa1Co&#10;JIWcfNWRlR6fNZz1KCTlZNPdNGUzKZbKzw0vdmQ26mGKqQFef1NmZB85+dXl/8qhDW74GlaQ8jiK&#10;4KjRO3sZqlRhb8saEC/y/VN4fp3c6JuoQrG2i2+YdHcdu2vI8/KBq/sbKPe1fFtDN9ztb6GZ3q8e&#10;whV0Ssu3MboeHGz3r5MekZRBx93D3qXBddQg/QD9rQqC/TrfWUDL2L0mkQrWotBpi1bDum0pc6IT&#10;qodi70rpyQh5RJ95Qw5JLjbxuNc+/ReslNGmE9pygrUNn/Ozry7y5ohydfee6RdIa+YqOL/wadq8&#10;NG63a5A3edG2oHHxBOGFujcr1qiR0knbbYVFoqCL7DfvQJW776hqynXqhOS6VX2k161NIywGbznR&#10;WhDbHocdRPLh36Z4VeJ5LB8z29V1dvhPY9ToI/X85xX240uR+xfT0qZMroY4+Rv6BxBVJqfJcH4L&#10;JF25H84V2yUnmByjgMN16oQlokQc9oaVzvCHLqudjyVKzkh7B2/Tzcica7nbmIePtwb24CHsJVQ7&#10;TdOXK+ZfAFZksHvE7Sn03jnfWNytr9AlqYbLRlvzRlY0dzLLG3y1MjToCwierFZIp7I5CX9WbkUc&#10;dErdNve1NS2tXzguUFMmRpzHzCE3qCJj2s6aqU0r8Tje8uwnENujgDOXhji0TxHuLNnY1gNYB9qW&#10;4Xn24iHtzK3WoRORKdKzb3/7jGu6bijh+nfwytn22nVSFP8UWKe5KWAK8eKQuXNMIaG23C5l+2m0&#10;3ha1AtwtdLvD+oUp3iQLd9cazleBex3r4rn6UgsvwgRqjfs+V8NjwRtYFfO9rkSm+9HgYjnfFeph&#10;v940knD9V1Cn0wvmfC4lC83OJXdV7129UEoNXlqsU3iE1xvC4iOKSw1m2rwcj1ECu6/ZhYoSTog5&#10;/KLsh3fLr35+t0/m5h6quDT3sp7ZiFVBM6wni3aC8IzbhVKJJ9QWNRbSud+VmZUzwO5nwX5lOx6t&#10;czpiJbgUAO426WQPxxetjhB2vTv1Wylo6+JFqyNi8Ec4kqxNfLzbfW4N7xE3OgQ43q7+sWjuh/vc&#10;vt8nPOR7sK3Xk7t1dgEHFxruB7E7ncrpGZoA4NnmC6wP4co5y5xH7Jv23RA8O0OYrYds2LBhw4YN&#10;GzY0Ylk/ALj23y/n4osGAAAAAElFTkSuQmCCUEsDBAoAAAAAAAAAIQCvc+dXix4AAIseAAAUAAAA&#10;ZHJzL21lZGlhL2ltYWdlMi5wbmeJUE5HDQoaCgAAAA1JSERSAAAA3gAAAOoIBgAAAbqLy5oAAAAB&#10;c1JHQgCuzhzpAAAABGdBTUEAALGPC/xhBQAAAAlwSFlzAAAOwwAADsMBx2+oZAAAHiBJREFUeF7t&#10;nXmQVdWdx1830A3IDrLvYEm3UUGIjmzJzIgiNY4gkmQyI4tOhqhMYqlg4riAJmExUyo4IRhWWUI3&#10;a2SbpFi0pkCsMiJVLqlgSnS03P6amlTNP0nO3O/te06fc9/vvPf69buv+z6+n6pvve5777v3nfd9&#10;33vOPecuGULaM9cHqm/6MznUl19+GQp/B3o7nJoQzsaOHT2K18TI2livXr0S2+Dh+MZmzpyJv2eF&#10;c0vMrM8++8zZWNeuXRMrWf3y5cvjniW2sUxNTU35NhbAjZWEytnYvOhVk3jJsELs6UG4FwleE/0a&#10;9Yob7I3V1tYmsjFw+Nt/m1EHDx4MN3b0yBG8Hg7nJEi4sbVr1+I17mnJUY1fM18rlCjhxnZPz6iq&#10;qip8jUqdSm7j4cYamkqnPUOb5GzTn6Ul3Fj0VSb+AwFl3ZhGh50QkgjYQyUfs0WLFoWtA12PNk1N&#10;iGBnbzbWr1+/xDdoNnb55Zfr5khix4ZmY/2bN5ZY6Zo31r9/+TY2YMCA8m1syODBZdzYkCHhxnDo&#10;Fs0rOebweujQobpkiVXas/TGhg0bpn6+fj02llgTctYLL7wQbmzUqFFqxowZ2FjJOg2y9oHdu3cP&#10;NzZ69GjVpUuXkvsVX2G4sTFjxmB6yTcG7JWGGxs7dmxiG7s+ammDcGNXJLgxTbgBbKy+ri7xjQF1&#10;9eiMGjduXHk2hhb42usz6sOGcGOJdj8eto4vQsHP0YPM/yVtMszaMsXZmAZ/l75X97q+4sYS42w5&#10;N6ZpiF4JIYRULGgC6/rFp9Sihg8fHjbpbGF67969w9cPP/wwlQUMP7xUMN2JEPX+p65waJaKBdN9&#10;CNCyZct04RIZ9k2CcABBLFjkGISjRUwLlJqChTuQM2fOZBfMcgz/R0oVavz48VkF050+qS4YlFWw&#10;qIMptQXr1KmTWDDdmWUVrKwjUaUgaweC/9FxhkLt37cvtQULdyDvvPOOWLCHH3pIFyw1e0QbddNN&#10;NzkFwy4eBRs5YkS7LRh6TfDBchF+eKlgel6gdkvYygiU1Q+FwZ/gxSkYelXTUjCNqqoKP6jdy+fs&#10;QPA3enDTVjAA1+xzMZbj9eLFi6ZgdXV1dsFSt0fU6AKo2267LXxFz/TePXtSXzAQFkJ3bm5c2lzY&#10;QKnc1WvCnKFgWrumNxcudgoRlPhJU6UCH9QpWHS6EmT/FNU1o50CQjiNKfFTrIslbIE8VO8WDtMC&#10;pTpjAN98RRbMRheq4gpGCCGEEEJIDtA1opVq7Aa9pNQWMOwd0L1wWujtxvRIqSRnwQ69/HJqCycW&#10;DCcWYDq6GaPzexM9ozIJwm6PTz75xCmYdgwFs/pQU9NJBcKCnTx5MmfBrMKlCvXggw86BcOoLaYL&#10;BUtV4dSVV17pFCyHY+kqWIcOHQoqGJYL35ESwg9dSMECpapXLqtggwYNSn/BOnfunLdgB/bvT1/B&#10;ArIq6XjBXtywQRcsVWe3ZxVs4MCBTsGWLV2qC5aqYbOwkv7iiy+8Bbv55pvTW7A333zTFAxXJGKa&#10;LhguQMP/0bKpITwtZOXKld6CRQ1hKHWoG2+80RQMpy5imi4Y/o6UOhR2+xVZMEgXrE+fPixYuyZq&#10;3FakY04lLRUsyUu2kyRvwaJl2h34YLlunROey6ILpq8GSUPBQK7Cha2PCxcuZBUsLeeN6Q8ZJyzY&#10;1q1bswq2runeU1C77qUKT1uMFEfNnj07LFh068SwYEuWLNHLt/t2YniWUSSbcKeBguGGCPgfBZs+&#10;bVpqCgZU45OmcPrgMfw/XjDdFRcoNS171aE6o5YvNAUMhYJ169Yt/BsFi+ovKHWold/xF0xPD5RK&#10;wr3ioZ80FaKSCgbCwtmqqIK9NNUtnKXUEhbs8Wvck02xg8FrpFQNJdmoKf2bC2adSavWLM6oDQ85&#10;hUR9mJoxatW9k1ywQGFD+S8nm85cP7rKmafVbgk/oKdgGlToamAfZx7Urn+m4YfMU7AQfdQdqP3n&#10;rrq6OvywhRQsbYRH0pVYMFCxBQMVWzAQ/iwtVRyohHk7K0IIIYQQQgghhBBCCPGAM7/RiYpRTZ/s&#10;XuS42u2dnyqZ+o4dO0pmGOHUrGuuuSa80GLBggXmTKaYUn8tedowYzJTpkwJT1jKJX0hMqTPioyE&#10;VJIyYUzDRTCSUbb0dZIQnjGH85oWLlxopoHglSRMeHKLlmSULTtp2jQtaz1MXcI4ZwW+++67olla&#10;dtL0sxFsfXfxYjM/EOu6hJilz+2BNm3aJJqlhdu162XtxyPYWrN6tVkmEFOXEKZeQytRMkvLTprP&#10;tLsXLTLLREKaSYkxpvXo0UM0S6sQ0yZNnGiWiUTTEqDgxohjmvWQFVvWk4sh3JuIpiWA0xjRl91J&#10;KsS02AE7UkwSwDFt9+7domGQvokIpJ8rbevI4cNmfiSaliCmXpszZ45oGGSbNth6VJPWrp07zXyo&#10;qqqKpiWIMa1v376iYZC++QtkP19La/WqVWZ+JNZnSREkIrwqRksyDMpnGpv75cWp1/Boy7ymWQ98&#10;07puwgQzP3ocEk1LEMe0Q4cOiabpOy1B9sPstLBrtdaDXS7H3BLG1Gvz588vyjTr2jyIjZAyYExD&#10;y1AyTd8hC8Ixm20Ym/ttg2mMoD5qqWk7d+ww86J10LQy4NRr8btMQ/p2UlDctFUrV5p5kdgIKQOO&#10;aSdOnGiRaWzutx36iabq+9//fk7T9GNatSawud9mmMYI7gjbEtPY3C8O3ZBozQXhxjSMaLfENDb3&#10;i8e+d14xQ/1Ovfbpp586ptmnzdmmWQ8t0aJpRRA/O7jQXZVj2unTp72m6Sd0Q9u2bTPTITb3i8dO&#10;nVYhZ0iZxshjjz3mmKbvbgnZpj21YoWZHomNkFbi9OBHynULKFOv4enpPtP0I+OheXfeaaZHomkl&#10;ALvH8Au9oS6jVixyvuB4+oxpnTp1ckyzz+W/wjKtvr7eTGdzv/SYXaa+ZZ7+P5B+QJhTr33++ed5&#10;TevZs6eZHgims7mfECZR44aLT+sPZT/dQ990FcKuU5sWpUuLjZAyYhogF3YYA0JJptVHprG53354&#10;OFBoAu4dO6ivY0oo1GMwbdvWrc50NvfbDqde613T/Pf9s5v/hh599FHn/0BshLQRjmnPX998t8sG&#10;946X0r1/dYOGtAGmjrtrTLNpcf39sGbDrhnd1KDp3b15WiSsC8eGbFUmjGldDr9MNgzaPd01yG5J&#10;/mFXk4nQ3NhyMcFUdL1BrenwvuQxplVXyYZBcdMC2Q0Rs5tFg0YbCJ16NqMG9M56ry2aVwROvQZz&#10;JNPidVygXK1H80MQhJRxF9pKHNOemVQS02xgDnpoaFKJMY2RuSNk0yC9TKRCTSMJYS44HNRFNgzS&#10;y0Siae0EM6hK09KHSd6QrjQtrcAgmkYIIYQQQgghhBBCCCGEEEIIIYQQQgghhJBLDFyLIYm0MThB&#10;WV87KMlc7yGIl6u1IdJJyS0RzCVtgHS7LqOamho1YsQINXnyZDV37lx19913S8vRvDbAuWZR31/G&#10;p/Pnz9uG2cIul5QRxzjpBuW24sZNnz7d/p+NljLiGPf222+Lhmm99dZbtlHqxQ0bVG1trfl//vz5&#10;NK9MOMYdPXpUNEwrbtymjRvDOz7p/xcsWKAuXrzIS7nLwCz73tXr1q0TDdPyGXf40CEzbeHChazv&#10;yoQ5Vrv//vtFw7R8xkH/fM899jzuMsuAOZabNm2aaJjWuXPnbHPU5k2bjHGQdV9R/BhIwhjjRo4c&#10;KRqmlc84yJrP47uEMcYhMZJhWoUYd/TIEXsZ1ncJYoyTHsphC3fu1ctCWzZvzjIO6tq1q70c67uE&#10;MHfCgCTDtH7729/ahniN4zPUy4NzLBd/ooqtQhNnLxOIxiWEY9zvf/970TSoEOP4RMzy4Rj36quv&#10;iqZBhRh38MABZ5lANC4hZtk3cN2yZYtoGlSIcbt27XKW4Q3Pk8X0nvzwhz8UTYMKMQ4dz/YygThS&#10;niBIRfhF33rrraJpUCHGrVm92lkmEHbFJCGMcfEHUdkqxLhly5Y5ywSicQlijMNTMCXToNdff90x&#10;ZWtQH8aN44OEy4sxLv4UMVuFGHfLLbc4ywSicQninDQkmQYVYtx1113nLBOIxiUIvlzzZduPgMtl&#10;3PaXXsoyDs+r1fOjri8alyCOcR988IFo3NmzZ80y0I7t27OM69evn70MDjNoXII4xiFZxRoXGxng&#10;wXfCOMY1NjYWbRyfv15e6u3T7H70ox+Jxr322mu2KaJx9vxANK4MmEOCefPmFWUcRwbaBmMcmvTF&#10;GHdg/35nfiAaVwaMcQMHDizKuF07dzrzOTJQHoxxqO+KMW7Dz3/uzA/Ek4XKQN7ekzNnztimZBm3&#10;atUqZ34gHsOVAeeQoBjjlj78sDM/EI0rA45xH3/8cV7jdu7Y4RjHkYG2wTEO1wm01LibZ8xw5gei&#10;cWXAMU665Or06dO2KVnGXTdhgpkXncdC48pAvX0i6/PPP99i43DtgZ6H68eDVxpXJswhAS7UjxuH&#10;U/f0fAjHbbZxffv2tedjXbzIsUwY46ZOnZpl3CuvvGIbk2Vcly5d7Pk8+C4jxjjcJqOlxnFkoO0w&#10;xnXr1q3FxtnzAtG4MmKMQ6swbtypU6cccxp27zam2deBR6JxZSTnJVe5jNu/b58zLxCNKyPOsVz8&#10;kqtcxuHQwJ7HkYHy4hj33nvvFWzc+vXrnXmBODJQIDhmau1xk2McjCrUuJU/+YkzLxAPvgsEpukv&#10;rVgDZ+E68OA11ObNmx3jTp48aeZBtnEPPfigMy8QjWsB9phasRfNm0uuli5dWrBxHBloPbi/iP7y&#10;ijHPHBLgOoBCjYvdSQ+icUVgUhOopeYZ48aNG+cYd+LECb3OULZxV111lZnOkYHigVnmiwzUkqtC&#10;jXHxS65yGTd06FAznSMDrcM5mA5U6C2ajHHoe8xlXGNDgzGuV69e9jysgyMDrcCu76BCzPP2nhw/&#10;ftxel2NclDItGEdaSUvNwy7OLG9fcpXLuKhe06JxJcA+vtPKdVtCx7j3338/r3GxG69BNK5EmMbK&#10;zsecL1jqlnKMw0mw2jich2LP08YdevllZ3ogGldCzMG5OuV8yfFdp2OcfclV3Lg9wTwYt3fPHmd6&#10;IBpXYkx9B/OuGOp82boVWN+5c2cz/amnnspr3LatW53pHBlIhtC8vj2azDu/qfkLD6R3nfjiw2l4&#10;wkc+49auXetMD8SRgYQwyTu2OmvXiYaLMW7ChAle4/bt3Rsat2L5cmd6IB58J4hTl/3PkYy6Z5bz&#10;5YcaMGBAXuOW3H+/Mz0QjSsDjoGx9IUH1tq4I7FmvzYOu1N7eiAaV0ZMj0nv7hn14LxmI7Zv357T&#10;ONz23p4eiMa1AaZ+m/d1x4ws43CCEIyrr6sz0zgy0PZ8ECg0Y/ujzWbZ0sYNGTzYTIvu3kDj2hCT&#10;PK3Ft7n/a+N69uxpT8f7ODLQhhjjJvdvNgsa0q/5b4x8c2SgfWGMGxM0Vhq/llE/+EqzYWjA1HZq&#10;/t8SjWtjjHE9AoNgnFa/2maj7pgWzO/a/H8k9py0Ica4jlWucVodq5vN+vUzGXX16Ob/I6Fjm/Vd&#10;mTHHdZBknJa93B+PZdTeFe60SDCx2FMGSQtwelQaBMO0JvV1DAqFHpg/n8ioPkFdGJ8XCP2h2kgm&#10;ssQ4xm2ZIpsGTbFanfZ15DANBkJnXsioTh2blxOEjm8tHge2Ase4574qmwZNtYzDzbiDV+xmTR35&#10;rb9pNhD6U5DE+25vfo9HMJAUgfPolqVXyaZB0wY0f+HR5cR2YoyBvwkaMC0wD7tTJq9IzBnR/zBK&#10;Ng36Wm7jgHPCUgGGsSHTSkxa0ACRTINmDG7+4j3GaZzdb0w0rIQY44YGB9mSadAtlnHRZVr5dnEw&#10;SL+HhiWAMa5r0CKUTINmDmk2roXDOjCLhiWAMa4qkGQadPuwoo0jCVFQ78mc4TSuveE0Jn45XTZu&#10;tmVcJBrXDjCHBJsmy8bNHUHj2iNoPISGoGtLMu6bI2lce8WY96/jso37dnBwrudHonHtCGPeTYNc&#10;4+7KHoejce0QU+etu6HJuIVjaVxagDFxs2zRuHaOz0AalxLQ+4+DdYyh4ZWj2oQQQgghhBBCCCGE&#10;EEIIIYQQQgghhBBCCCGEEEIIIYQQQgghhBBCCCGEEEIIIYQQQggRwU0L9TM4Wirc9BAPXLGfBpdP&#10;WJ53uCSXJPjhIwDmxstlFgKI4BJySYDAHbaf1NhGYvDIJQOahWINN2/ePPX444+rNWvWqPXr16vt&#10;27ergwcPquPHj6s33nhD/e53v1OffPKJ+vLLL706f/68GjZsWNa6PUJty/tyk4omrOUCZQVg1qxZ&#10;6rPPPhODVKhyBc5Ts7K2IxWNN3B1dXXq/fffF4NUqN566y01fPjwrHVDvXv3Vi9u2KCuvfbarHkX&#10;L148O2rUKAaPVBzewPXp00e99tprYpAKFQLnq+F04I4dPar+/ac/zZofBE6Bjz76iMEjFYM3cJ06&#10;dVINDQ1ikApVrhquX79+atPGjWHgtCZOnJi13Pz58w8vXLgQn5OQ1INOiobOnTtn/dChFStWiEEq&#10;VC0NHPT8c89Jy58NgseajlQE3lrujjvuUJ9//rkYpkJ07tw5b+Auv/xyMXBaN9xwg/Q+9mSS1OMN&#10;3Pjx49GBIYapECFwvmM4BG7zpk1i2LT+44UXpPeyJ5OkGm/g0Ox7/fXXxTAVotYGTmvKlCnSOljb&#10;kVTiDVxNTY3as2ePGKZC9Oabb6qhQ4dmrRfqHwRuy+bNYsAkrVm9WloPazuSOuqrqqoaamtrpR+0&#10;+vGPfyyGqRAhcEOGDBHX279//xYFbvny5eEOQFpXINZ2JFV4a7lvfOMb6osvvhADlU+5mpQtreGW&#10;LFniOzsFwmdHGQhJBd7AYWzsww8/FAOVT6jhShG4o0eOqDvvvFNcTyQGjqQKb+AGDRoUBkcKVD6V&#10;KnCHXn5ZTZs2TVxPJAaOpApv4DAofvjwYTFQ+VSqwO3ds0fV19eL64mamQwcSRXhGScdO3YUf9DP&#10;PvusGKh8KlXgtm3dqoYMHiyuB509wWdk4Ejq8NZyCxYsEAOVTzkD14JeyrVr16qePXuK6wmEz4zr&#10;+thLSVKFN3CTJ09WH3/8sRiqXCpV4PIMCbB2I6nEGziMpeFEZClUuYSzVNDpIq0Tgdu6ZYsYsLju&#10;v+8+DgmQisMbuC5duqijwQ9fClUulSJwGBKYO3euuI5IDBxJJWHgfB0n69atE0OVS7kCN2DAgIIC&#10;hyGBqVOniuuIxMCR1OK9qdA999wjhiqXShG4PY2Nqr6uTlwHhwRI2vE2KzHwnO8uXXHlChy6+be/&#10;9JIYMlsIJYcESKXiDdzIkSPVu+++KwbLp7Nnz6qBAwdmrQtCiHZs3y6GzNba559XPXr0ENcRCJ+V&#10;QwIktXgD161bN3XixAkxWD6VInDLn3ySQwKkYgkDV11dnfXjxrSNGzeKwfKpFIG7j0MCpMLxdpw8&#10;8MADYrB8wm32vIEbMiRv4DAkcMecOeL7IzFwJPV4m5UzZsxQn376qRguSa0N3Mu/+pWaKt9eQYuB&#10;I6nHG7jRo0er9957TwyXJAQO3f/SugoJHIYEcAdo6f0dOnRgDyWpCLyBQ2/hK6+8IoZLUmsDh3Mt&#10;B3uGBGpqatDsxa0VGDiSasLASR0VqFW2bNkihkvSmTNnvIHDzYXyBQ43hc0zJMCwkYrA23HyyCOP&#10;iOGS1NrAPfnEExwSIJcE3mblzJkzC+44yRe4nTt2iEHTuvfeezkkQC4JvIFDJ8aFCxfEgMWFwOGq&#10;AGk9+QKHIYE5HBIglwjewOExVgiSFLC4Tp8+7Q0cLkzNFTgMCXjuuKzFwJGKwRs4dJxs27ZNDFhc&#10;rQkchgTGjRsnvpdDAqQS8XacPPHEE2LA4nr11VfDGlFaR77AYUjAd6UBhwRIJeKt5XBsVchjrPIF&#10;btfOnWLYIA4JkEsNb+Bwj8hCnv+NQfJiA4dalEMC5FLCG7i+ffuGVwJIIbPVmsDd+93vckiAXFJ4&#10;A4fnfzc2Noohs5UrcHhofsPu3WLYMCQwe/Zs8X2RGDhScYR3Y/Y9xurpp58WQ2br1KlT3sDhRGhf&#10;4DAkgHthSu+LxMCRisRby+FpNvkeY1Vs4BobGtSVV14pvo9DAqSS8QZuwoQJeZ//XWzgMCTgu44u&#10;EIcESMXiDRwCgVuZS0HTKjZwzz37rOrevbv4vkCs3UjJwQ8Ke3E8w7ot9+bewKHLfu/evWLQtE6e&#10;PFlU4J54/PGwY0Z6XyAGjiSCdKZHuR8iHz7/2zcetnLlSjFoWsUGbvHixRwSIG0CwoWQxX905Qye&#10;t5a76667xKBpIXC9e/fOeh/kC1w4JHD77eJ7IjFwJHHaMnjewE2aNEl99NFHYtgg3MeypYE7eOBA&#10;uF7pPZEYOFIWwnGxQNKPEE1PNEGTwBs43G/k3LlzYtigXIEbM2aMGLhf7toVzpPewyEB0hb4ajut&#10;Utd63sDh+d9HgiagFDaomMD94sUXw8cRS+8JxCEB0ibkqu20ShW8cFu+x1g999xzYtig48eP5wwc&#10;BrjjgXtmzRp12WWXie8JxNqNtCn5ajuoFMHz1nKLFi0SwwYhcL169cp6DzR27FgxcD945BElhTsS&#10;A0faBd6LRS21JnjewOE2CL7HWBUTuLuDAHNIgKQBsbYbOdD9PxKaoy15xJM3cMOHD1fvvPNOSQJ3&#10;5PDh8K5g0vKRGDjS7siq7Wo6ZtT//Tqjxo91frxahYTPGzg8//vYsWNi4PBccN8pWlcIgQuHBCZO&#10;FJePxMCRdolY2z1wZ0apUxl1fpM7PVKuoYUwcOiWD14dofnne/53vsDhRkF24Hbt2hWOz0nLc0iA&#10;pAExeP/d2BQ86N/+yZ0XSTre8x4nLlmypCSBe3HDBnW5Z0igtrY2HBIIgsfAkXaPGLyV32kOHlQ3&#10;wp0fCU1O4G1WTp8+Xew4QeDw5FTpPVLgMCTQtWtXcflArN1I6gjH1KSmYe/uGfX+zqbgfdTQdNwX&#10;XybQB8K08HYJ0vO/cwUOd3Det3evE7hly5ZxSIBUNN5aa97XM+ovJzPqwo7g+Kk6e74t32OscBZK&#10;SwKHIQFp2UgMHKk4xAAicP+5JqPe3pJRHTu48yB0nGzevLlFgauPBS4cErjlFnHZSAwcqWi8p49d&#10;PTqjPtufUSMGZM/Dgxb1wz7yBW7/vn0mcAf271cTOSRAiMHb/Fz1L01NUGme765f8cBxSIAQGW/w&#10;IHS+/OyBjKqukudr4e7NduAwJNCvXz9x2UDhkEAgBo5ccuQMXFy3T8moCVfI8746aVJ47IbArVm9&#10;mkMChAh4AzehT0b9cnpGrb0+ozoKPZvofFmzOKN6dM2eB/GkZUKy8QZuQJeM+sWNGdX4NVfThc4V&#10;6JrRGbXhofzDDoFynXZGSEXjDVyXDhm1emJ24Gy9NDWjetVkvxdaHdR+b2zIqEF95fmRsG2EryVX&#10;OxCSWrxnq1QF+l6dHDSfln3FXYdWn+4Z9YddGfW/RzNq0a3yMpZ0pwqDSCoSby33d0PlYOXTruDY&#10;b2KOmu2bf9105gtOPUMQJ18lLxcTgohzSHUYcU4pA0lShzdwV/duCo8UqlxCZ8tX+2WvTxKO+X7z&#10;jHvi9RcHMmrhTHS8yO/xSAcyHsq4GFLSpngD179zRr0odJzk0+4gcFP6Z68Pwp2fq6qqEA4oa/61&#10;YzLqj8fcAGp9sjejnlqUUcM86y5CCCYDSMqKN3A1Qe3z9AQ5VLmEwE3zhCJ6zgC2h+1qvJ8BQw9S&#10;+OL604mmXlIM1kvrySMGj5QN/NDkW+cFuvdKOVS5hMD5hg+iDpp44OKgOZhVA6LzRV929OcgYP+1&#10;NqO+d0fenlCf4seEDBwpG94aZsYgOVS51BDopuB90voKDJyN97O1UPGA8XiOtBneH3Vdz4zaOU0O&#10;lk8I3M2Ds9cFVVdX47UlgYsj1n6CGDDSbvEGrk9tRv3sr+Rg+YTA3eIJXHTKV2sCZ4N1IFC6d5IB&#10;I6nAG7hO1Rm1YrwcLJ8QuFuHZK8LKnHgCEkl4cMafde7LRorByuXZg/PXg/EwBHShLeWmzagqdaS&#10;guXTHAaOkJyEwwOBskJyRY+M2t7CjpM7PIGLxMAREiCGrkNVRq27Xg6WT/Pk+2JqMXCEWKCHDz1+&#10;TlDubsGx3LdGue+NiYEjREAM3neukENm6x9Hu++JiYEjJAdiUxNDButukAO3YIy7bEwMHCEF4u1c&#10;wbEeroND7YaTl3EuprRcIAaOkCJBcBAgKVg+MXCElAgECTVg1rFfIPv8RgaOkARBU5TnNxJCCCGE&#10;EEIIIaQdkMn8P4gRWU6OmWXPAAAAAElFTkSuQmCCUEsBAi0AFAAGAAgAAAAhALGCZ7YKAQAAEwIA&#10;ABMAAAAAAAAAAAAAAAAAAAAAAFtDb250ZW50X1R5cGVzXS54bWxQSwECLQAUAAYACAAAACEAOP0h&#10;/9YAAACUAQAACwAAAAAAAAAAAAAAAAA7AQAAX3JlbHMvLnJlbHNQSwECLQAUAAYACAAAACEA1PH9&#10;LeMCAADlCAAADgAAAAAAAAAAAAAAAAA6AgAAZHJzL2Uyb0RvYy54bWxQSwECLQAUAAYACAAAACEA&#10;LmzwAMUAAAClAQAAGQAAAAAAAAAAAAAAAABJBQAAZHJzL19yZWxzL2Uyb0RvYy54bWwucmVsc1BL&#10;AQItABQABgAIAAAAIQCVqwIM3wAAAAgBAAAPAAAAAAAAAAAAAAAAAEUGAABkcnMvZG93bnJldi54&#10;bWxQSwECLQAKAAAAAAAAACEACnSvSTUWAAA1FgAAFAAAAAAAAAAAAAAAAABRBwAAZHJzL21lZGlh&#10;L2ltYWdlMS5wbmdQSwECLQAKAAAAAAAAACEAr3PnV4seAACLHgAAFAAAAAAAAAAAAAAAAAC4HQAA&#10;ZHJzL21lZGlhL2ltYWdlMi5wbmdQSwUGAAAAAAcABwC+AQAAd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477;top:571;width:8668;height:8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SWxQAAANoAAAAPAAAAZHJzL2Rvd25yZXYueG1sRI9Ba8JA&#10;FITvQv/D8gq9SLOxYCgxayilQg49WO2lt0f2mazNvg3Zjcb+ercgeBxm5humKCfbiRMN3jhWsEhS&#10;EMS104YbBd/7zfMrCB+QNXaOScGFPJTrh1mBuXZn/qLTLjQiQtjnqKANoc+l9HVLFn3ieuLoHdxg&#10;MUQ5NFIPeI5w28mXNM2kRcNxocWe3luqf3ejVVAdx8r86O1n1i3lR781f/OLOyr19Di9rUAEmsI9&#10;fGtXWkEG/1fiDZDrKwAAAP//AwBQSwECLQAUAAYACAAAACEA2+H2y+4AAACFAQAAEwAAAAAAAAAA&#10;AAAAAAAAAAAAW0NvbnRlbnRfVHlwZXNdLnhtbFBLAQItABQABgAIAAAAIQBa9CxbvwAAABUBAAAL&#10;AAAAAAAAAAAAAAAAAB8BAABfcmVscy8ucmVsc1BLAQItABQABgAIAAAAIQCk9DSWxQAAANoAAAAP&#10;AAAAAAAAAAAAAAAAAAcCAABkcnMvZG93bnJldi54bWxQSwUGAAAAAAMAAwC3AAAA+QIAAAAA&#10;">
                        <v:imagedata r:id="rId19" o:title=""/>
                      </v:shape>
                      <v:shape id="Picture 7" o:spid="_x0000_s1028" type="#_x0000_t75" style="position:absolute;width:8496;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tpwQAAANoAAAAPAAAAZHJzL2Rvd25yZXYueG1sRI/NqsIw&#10;FIT3F3yHcAR317R3oVKNInILblz4g24PzbEtNic1iVrf3giCy2FmvmFmi8404k7O15YVpMMEBHFh&#10;dc2lgsM+/52A8AFZY2OZFDzJw2Le+5lhpu2Dt3TfhVJECPsMFVQhtJmUvqjIoB/aljh6Z+sMhihd&#10;KbXDR4SbRv4lyUgarDkuVNjSqqLisrsZBdfjaFWkm+7EzX48+Xeb3OTnVKlBv1tOQQTqwjf8aa+1&#10;gjG8r8QbIOcvAAAA//8DAFBLAQItABQABgAIAAAAIQDb4fbL7gAAAIUBAAATAAAAAAAAAAAAAAAA&#10;AAAAAABbQ29udGVudF9UeXBlc10ueG1sUEsBAi0AFAAGAAgAAAAhAFr0LFu/AAAAFQEAAAsAAAAA&#10;AAAAAAAAAAAAHwEAAF9yZWxzLy5yZWxzUEsBAi0AFAAGAAgAAAAhAJCse2nBAAAA2gAAAA8AAAAA&#10;AAAAAAAAAAAABwIAAGRycy9kb3ducmV2LnhtbFBLBQYAAAAAAwADALcAAAD1AgAAAAA=&#10;">
                        <v:imagedata r:id="rId20" o:title=""/>
                      </v:shape>
                      <w10:wrap type="tight"/>
                    </v:group>
                  </w:pict>
                </mc:Fallback>
              </mc:AlternateContent>
            </w:r>
          </w:p>
        </w:tc>
        <w:tc>
          <w:tcPr>
            <w:tcW w:w="2685" w:type="dxa"/>
            <w:vAlign w:val="center"/>
          </w:tcPr>
          <w:p w14:paraId="6B074198" w14:textId="77777777" w:rsidR="00EC1861" w:rsidRPr="008C0919" w:rsidRDefault="00EC1861" w:rsidP="00076C17">
            <w:pPr>
              <w:jc w:val="center"/>
              <w:rPr>
                <w:sz w:val="32"/>
              </w:rPr>
            </w:pPr>
            <w:r w:rsidRPr="008C0919">
              <w:rPr>
                <w:sz w:val="32"/>
              </w:rPr>
              <w:t>Exploration and Invasion</w:t>
            </w:r>
          </w:p>
        </w:tc>
        <w:tc>
          <w:tcPr>
            <w:tcW w:w="9252" w:type="dxa"/>
            <w:vAlign w:val="center"/>
          </w:tcPr>
          <w:p w14:paraId="106C5750" w14:textId="77777777" w:rsidR="00EC1861" w:rsidRPr="00A82D52" w:rsidRDefault="00EC1861" w:rsidP="00076C17">
            <w:pPr>
              <w:jc w:val="center"/>
              <w:rPr>
                <w:b/>
                <w:bCs/>
                <w:sz w:val="32"/>
              </w:rPr>
            </w:pPr>
            <w:r w:rsidRPr="00A82D52">
              <w:rPr>
                <w:b/>
                <w:bCs/>
                <w:sz w:val="32"/>
              </w:rPr>
              <w:t>Who came?</w:t>
            </w:r>
          </w:p>
          <w:p w14:paraId="275E4B8A" w14:textId="77777777" w:rsidR="00EC1861" w:rsidRPr="00A82D52" w:rsidRDefault="00EC1861" w:rsidP="00076C17">
            <w:pPr>
              <w:jc w:val="center"/>
              <w:rPr>
                <w:b/>
                <w:bCs/>
                <w:sz w:val="32"/>
              </w:rPr>
            </w:pPr>
            <w:r w:rsidRPr="00A82D52">
              <w:rPr>
                <w:b/>
                <w:bCs/>
                <w:sz w:val="32"/>
              </w:rPr>
              <w:t>What for?</w:t>
            </w:r>
          </w:p>
        </w:tc>
      </w:tr>
      <w:tr w:rsidR="00EC1861" w14:paraId="581A942F" w14:textId="77777777" w:rsidTr="00EC1861">
        <w:tc>
          <w:tcPr>
            <w:tcW w:w="3651" w:type="dxa"/>
          </w:tcPr>
          <w:p w14:paraId="6A98BE39" w14:textId="77777777" w:rsidR="00EC1861" w:rsidRDefault="00EC1861" w:rsidP="00076C17">
            <w:r w:rsidRPr="009E333F">
              <w:rPr>
                <w:noProof/>
              </w:rPr>
              <w:drawing>
                <wp:inline distT="0" distB="0" distL="0" distR="0" wp14:anchorId="22E29B21" wp14:editId="6A660AA4">
                  <wp:extent cx="932180" cy="959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backgroundRemoval t="10000" b="90000" l="10000" r="90000">
                                        <a14:foregroundMark x1="45455" y1="18021" x2="45455" y2="18021"/>
                                        <a14:foregroundMark x1="34182" y1="37102" x2="34182" y2="37102"/>
                                      </a14:backgroundRemoval>
                                    </a14:imgEffect>
                                  </a14:imgLayer>
                                </a14:imgProps>
                              </a:ext>
                            </a:extLst>
                          </a:blip>
                          <a:stretch>
                            <a:fillRect/>
                          </a:stretch>
                        </pic:blipFill>
                        <pic:spPr>
                          <a:xfrm>
                            <a:off x="0" y="0"/>
                            <a:ext cx="964126" cy="992173"/>
                          </a:xfrm>
                          <a:prstGeom prst="rect">
                            <a:avLst/>
                          </a:prstGeom>
                        </pic:spPr>
                      </pic:pic>
                    </a:graphicData>
                  </a:graphic>
                </wp:inline>
              </w:drawing>
            </w:r>
          </w:p>
        </w:tc>
        <w:tc>
          <w:tcPr>
            <w:tcW w:w="2685" w:type="dxa"/>
            <w:vAlign w:val="center"/>
          </w:tcPr>
          <w:p w14:paraId="00C6854D" w14:textId="77777777" w:rsidR="00EC1861" w:rsidRPr="008C0919" w:rsidRDefault="00EC1861" w:rsidP="00076C17">
            <w:pPr>
              <w:jc w:val="center"/>
              <w:rPr>
                <w:sz w:val="32"/>
              </w:rPr>
            </w:pPr>
            <w:r w:rsidRPr="008C0919">
              <w:rPr>
                <w:sz w:val="32"/>
              </w:rPr>
              <w:t>Society and Community</w:t>
            </w:r>
          </w:p>
        </w:tc>
        <w:tc>
          <w:tcPr>
            <w:tcW w:w="9252" w:type="dxa"/>
            <w:vAlign w:val="center"/>
          </w:tcPr>
          <w:p w14:paraId="5AF4805C" w14:textId="77777777" w:rsidR="00EC1861" w:rsidRPr="00A82D52" w:rsidRDefault="00EC1861" w:rsidP="00076C17">
            <w:pPr>
              <w:jc w:val="center"/>
              <w:rPr>
                <w:b/>
                <w:bCs/>
                <w:sz w:val="32"/>
              </w:rPr>
            </w:pPr>
            <w:r w:rsidRPr="00A82D52">
              <w:rPr>
                <w:b/>
                <w:bCs/>
                <w:sz w:val="32"/>
              </w:rPr>
              <w:t>Who was it?</w:t>
            </w:r>
          </w:p>
          <w:p w14:paraId="70ED3BC3" w14:textId="77777777" w:rsidR="00EC1861" w:rsidRPr="00A82D52" w:rsidRDefault="00EC1861" w:rsidP="00076C17">
            <w:pPr>
              <w:jc w:val="center"/>
              <w:rPr>
                <w:b/>
                <w:bCs/>
                <w:sz w:val="32"/>
              </w:rPr>
            </w:pPr>
            <w:r w:rsidRPr="00A82D52">
              <w:rPr>
                <w:b/>
                <w:bCs/>
                <w:sz w:val="32"/>
              </w:rPr>
              <w:t>What was life like?</w:t>
            </w:r>
          </w:p>
        </w:tc>
      </w:tr>
      <w:tr w:rsidR="00EC1861" w14:paraId="1F5207B9" w14:textId="77777777" w:rsidTr="00EC1861">
        <w:tc>
          <w:tcPr>
            <w:tcW w:w="3651" w:type="dxa"/>
          </w:tcPr>
          <w:p w14:paraId="0EB3C218" w14:textId="77777777" w:rsidR="00EC1861" w:rsidRDefault="00EC1861" w:rsidP="00076C17">
            <w:r w:rsidRPr="006A20E7">
              <w:rPr>
                <w:noProof/>
              </w:rPr>
              <w:drawing>
                <wp:inline distT="0" distB="0" distL="0" distR="0" wp14:anchorId="67B3249F" wp14:editId="5E90C8F1">
                  <wp:extent cx="1095375" cy="8753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BEBA8EAE-BF5A-486C-A8C5-ECC9F3942E4B}">
                                <a14:imgProps xmlns:a14="http://schemas.microsoft.com/office/drawing/2010/main">
                                  <a14:imgLayer r:embed="rId24">
                                    <a14:imgEffect>
                                      <a14:backgroundRemoval t="9948" b="89529" l="6276" r="89958">
                                        <a14:foregroundMark x1="42259" y1="23560" x2="42259" y2="23560"/>
                                        <a14:foregroundMark x1="66946" y1="49738" x2="66946" y2="49738"/>
                                        <a14:foregroundMark x1="68201" y1="35602" x2="68201" y2="35602"/>
                                        <a14:foregroundMark x1="84100" y1="50785" x2="84100" y2="50785"/>
                                        <a14:foregroundMark x1="83264" y1="38220" x2="83264" y2="38220"/>
                                        <a14:foregroundMark x1="26778" y1="56545" x2="26778" y2="56545"/>
                                        <a14:foregroundMark x1="28870" y1="34555" x2="28870" y2="34555"/>
                                        <a14:foregroundMark x1="13808" y1="37173" x2="13808" y2="37173"/>
                                        <a14:foregroundMark x1="14644" y1="53927" x2="14644" y2="53927"/>
                                        <a14:foregroundMark x1="6276" y1="36126" x2="6276" y2="36126"/>
                                      </a14:backgroundRemoval>
                                    </a14:imgEffect>
                                  </a14:imgLayer>
                                </a14:imgProps>
                              </a:ext>
                            </a:extLst>
                          </a:blip>
                          <a:stretch>
                            <a:fillRect/>
                          </a:stretch>
                        </pic:blipFill>
                        <pic:spPr>
                          <a:xfrm>
                            <a:off x="0" y="0"/>
                            <a:ext cx="1104805" cy="882919"/>
                          </a:xfrm>
                          <a:prstGeom prst="rect">
                            <a:avLst/>
                          </a:prstGeom>
                        </pic:spPr>
                      </pic:pic>
                    </a:graphicData>
                  </a:graphic>
                </wp:inline>
              </w:drawing>
            </w:r>
          </w:p>
        </w:tc>
        <w:tc>
          <w:tcPr>
            <w:tcW w:w="2685" w:type="dxa"/>
            <w:vAlign w:val="center"/>
          </w:tcPr>
          <w:p w14:paraId="2129BF3A" w14:textId="77777777" w:rsidR="00EC1861" w:rsidRPr="008C0919" w:rsidRDefault="00EC1861" w:rsidP="00076C17">
            <w:pPr>
              <w:jc w:val="center"/>
              <w:rPr>
                <w:sz w:val="32"/>
              </w:rPr>
            </w:pPr>
            <w:r w:rsidRPr="008C0919">
              <w:rPr>
                <w:sz w:val="32"/>
              </w:rPr>
              <w:t>Power</w:t>
            </w:r>
          </w:p>
        </w:tc>
        <w:tc>
          <w:tcPr>
            <w:tcW w:w="9252" w:type="dxa"/>
            <w:vAlign w:val="center"/>
          </w:tcPr>
          <w:p w14:paraId="5999E9DD" w14:textId="77777777" w:rsidR="00EC1861" w:rsidRPr="00A82D52" w:rsidRDefault="00EC1861" w:rsidP="00076C17">
            <w:pPr>
              <w:jc w:val="center"/>
              <w:rPr>
                <w:b/>
                <w:bCs/>
                <w:sz w:val="32"/>
              </w:rPr>
            </w:pPr>
            <w:r w:rsidRPr="00A82D52">
              <w:rPr>
                <w:b/>
                <w:bCs/>
                <w:sz w:val="32"/>
              </w:rPr>
              <w:t>Who’s in charge?</w:t>
            </w:r>
          </w:p>
          <w:p w14:paraId="00AD9C4E" w14:textId="77777777" w:rsidR="00EC1861" w:rsidRPr="00A82D52" w:rsidRDefault="00EC1861" w:rsidP="00076C17">
            <w:pPr>
              <w:jc w:val="center"/>
              <w:rPr>
                <w:b/>
                <w:bCs/>
                <w:sz w:val="32"/>
              </w:rPr>
            </w:pPr>
            <w:r w:rsidRPr="00A82D52">
              <w:rPr>
                <w:b/>
                <w:bCs/>
                <w:sz w:val="32"/>
              </w:rPr>
              <w:t>What do they want?</w:t>
            </w:r>
          </w:p>
        </w:tc>
      </w:tr>
      <w:tr w:rsidR="00EC1861" w14:paraId="5E6DC5DC" w14:textId="77777777" w:rsidTr="00EC1861">
        <w:tc>
          <w:tcPr>
            <w:tcW w:w="3651" w:type="dxa"/>
          </w:tcPr>
          <w:p w14:paraId="28FEFE34" w14:textId="77777777" w:rsidR="00EC1861" w:rsidRDefault="00EC1861" w:rsidP="00076C17">
            <w:r w:rsidRPr="006A20E7">
              <w:rPr>
                <w:noProof/>
              </w:rPr>
              <w:drawing>
                <wp:inline distT="0" distB="0" distL="0" distR="0" wp14:anchorId="7379B5F1" wp14:editId="1F45CA13">
                  <wp:extent cx="1009650" cy="10190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backgroundRemoval t="8295" b="91244" l="7907" r="91628">
                                        <a14:foregroundMark x1="83721" y1="23502" x2="83721" y2="23502"/>
                                        <a14:foregroundMark x1="42326" y1="8295" x2="42326" y2="8295"/>
                                        <a14:foregroundMark x1="7907" y1="38249" x2="7907" y2="38249"/>
                                        <a14:foregroundMark x1="67907" y1="91705" x2="67907" y2="91705"/>
                                        <a14:foregroundMark x1="91628" y1="70968" x2="91628" y2="70968"/>
                                      </a14:backgroundRemoval>
                                    </a14:imgEffect>
                                  </a14:imgLayer>
                                </a14:imgProps>
                              </a:ext>
                            </a:extLst>
                          </a:blip>
                          <a:stretch>
                            <a:fillRect/>
                          </a:stretch>
                        </pic:blipFill>
                        <pic:spPr>
                          <a:xfrm>
                            <a:off x="0" y="0"/>
                            <a:ext cx="1028086" cy="1037648"/>
                          </a:xfrm>
                          <a:prstGeom prst="rect">
                            <a:avLst/>
                          </a:prstGeom>
                        </pic:spPr>
                      </pic:pic>
                    </a:graphicData>
                  </a:graphic>
                </wp:inline>
              </w:drawing>
            </w:r>
          </w:p>
        </w:tc>
        <w:tc>
          <w:tcPr>
            <w:tcW w:w="2685" w:type="dxa"/>
            <w:vAlign w:val="center"/>
          </w:tcPr>
          <w:p w14:paraId="596AE67F" w14:textId="77777777" w:rsidR="00EC1861" w:rsidRPr="008C0919" w:rsidRDefault="00EC1861" w:rsidP="00076C17">
            <w:pPr>
              <w:jc w:val="center"/>
              <w:rPr>
                <w:sz w:val="32"/>
              </w:rPr>
            </w:pPr>
            <w:r w:rsidRPr="008C0919">
              <w:rPr>
                <w:sz w:val="32"/>
              </w:rPr>
              <w:t>Conflict and Disaster</w:t>
            </w:r>
          </w:p>
        </w:tc>
        <w:tc>
          <w:tcPr>
            <w:tcW w:w="9252" w:type="dxa"/>
            <w:vAlign w:val="center"/>
          </w:tcPr>
          <w:p w14:paraId="751970E9" w14:textId="77777777" w:rsidR="00EC1861" w:rsidRPr="00A82D52" w:rsidRDefault="00EC1861" w:rsidP="00076C17">
            <w:pPr>
              <w:jc w:val="center"/>
              <w:rPr>
                <w:b/>
                <w:bCs/>
                <w:sz w:val="32"/>
              </w:rPr>
            </w:pPr>
            <w:r w:rsidRPr="00A82D52">
              <w:rPr>
                <w:b/>
                <w:bCs/>
                <w:sz w:val="32"/>
              </w:rPr>
              <w:t>What’s the problem?</w:t>
            </w:r>
          </w:p>
          <w:p w14:paraId="6C0D89D6" w14:textId="77777777" w:rsidR="00EC1861" w:rsidRPr="00A82D52" w:rsidRDefault="00EC1861" w:rsidP="00076C17">
            <w:pPr>
              <w:jc w:val="center"/>
              <w:rPr>
                <w:b/>
                <w:bCs/>
                <w:sz w:val="32"/>
              </w:rPr>
            </w:pPr>
            <w:r w:rsidRPr="00A82D52">
              <w:rPr>
                <w:b/>
                <w:bCs/>
                <w:sz w:val="32"/>
              </w:rPr>
              <w:t>What happened?</w:t>
            </w:r>
          </w:p>
        </w:tc>
      </w:tr>
    </w:tbl>
    <w:p w14:paraId="344C7126" w14:textId="77777777" w:rsidR="00EC1861" w:rsidRDefault="00EC1861" w:rsidP="001E0B91">
      <w:pPr>
        <w:autoSpaceDE w:val="0"/>
        <w:autoSpaceDN w:val="0"/>
        <w:adjustRightInd w:val="0"/>
        <w:spacing w:after="0" w:line="240" w:lineRule="atLeast"/>
        <w:jc w:val="center"/>
        <w:rPr>
          <w:rFonts w:ascii="Arial" w:hAnsi="Arial" w:cs="Arial"/>
          <w:b/>
          <w:bCs/>
          <w:u w:val="single"/>
        </w:rPr>
      </w:pPr>
    </w:p>
    <w:p w14:paraId="739D8BAE" w14:textId="77777777" w:rsidR="00A42563" w:rsidRPr="004023AF" w:rsidRDefault="00A42563" w:rsidP="00A42563">
      <w:pPr>
        <w:autoSpaceDE w:val="0"/>
        <w:autoSpaceDN w:val="0"/>
        <w:adjustRightInd w:val="0"/>
        <w:spacing w:after="0" w:line="240" w:lineRule="atLeast"/>
        <w:jc w:val="center"/>
        <w:rPr>
          <w:rFonts w:ascii="Arial" w:hAnsi="Arial" w:cs="Arial"/>
          <w:b/>
          <w:bCs/>
          <w:u w:val="single"/>
        </w:rPr>
      </w:pP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92"/>
        <w:gridCol w:w="1992"/>
        <w:gridCol w:w="1993"/>
        <w:gridCol w:w="1993"/>
        <w:gridCol w:w="1993"/>
        <w:gridCol w:w="1993"/>
      </w:tblGrid>
      <w:tr w:rsidR="00A42563" w:rsidRPr="004023AF" w14:paraId="0CC8A86B" w14:textId="77777777" w:rsidTr="00477E5D">
        <w:trPr>
          <w:trHeight w:val="397"/>
        </w:trPr>
        <w:tc>
          <w:tcPr>
            <w:tcW w:w="13948" w:type="dxa"/>
            <w:gridSpan w:val="7"/>
            <w:shd w:val="clear" w:color="auto" w:fill="BFBFBF"/>
            <w:vAlign w:val="center"/>
          </w:tcPr>
          <w:p w14:paraId="7E0479FC" w14:textId="77777777" w:rsidR="00A42563" w:rsidRPr="004023AF" w:rsidRDefault="00A42563" w:rsidP="00477E5D">
            <w:pPr>
              <w:jc w:val="center"/>
              <w:rPr>
                <w:rFonts w:ascii="Arial" w:hAnsi="Arial" w:cs="Arial"/>
                <w:b/>
              </w:rPr>
            </w:pPr>
            <w:r w:rsidRPr="004023AF">
              <w:rPr>
                <w:rFonts w:ascii="Arial" w:hAnsi="Arial" w:cs="Arial"/>
                <w:b/>
              </w:rPr>
              <w:t>History Subject Overview</w:t>
            </w:r>
          </w:p>
        </w:tc>
      </w:tr>
      <w:tr w:rsidR="00A42563" w:rsidRPr="004023AF" w14:paraId="28DD4D36" w14:textId="77777777" w:rsidTr="00477E5D">
        <w:trPr>
          <w:trHeight w:val="397"/>
        </w:trPr>
        <w:tc>
          <w:tcPr>
            <w:tcW w:w="1992" w:type="dxa"/>
          </w:tcPr>
          <w:p w14:paraId="08F1CBB2" w14:textId="77777777" w:rsidR="00A42563" w:rsidRPr="004023AF" w:rsidRDefault="00A42563" w:rsidP="00A42563">
            <w:pPr>
              <w:rPr>
                <w:rFonts w:ascii="Arial" w:hAnsi="Arial" w:cs="Arial"/>
              </w:rPr>
            </w:pPr>
          </w:p>
        </w:tc>
        <w:tc>
          <w:tcPr>
            <w:tcW w:w="5977" w:type="dxa"/>
            <w:gridSpan w:val="3"/>
            <w:tcBorders>
              <w:right w:val="single" w:sz="18" w:space="0" w:color="auto"/>
            </w:tcBorders>
            <w:shd w:val="clear" w:color="auto" w:fill="D9D9D9"/>
            <w:vAlign w:val="center"/>
          </w:tcPr>
          <w:p w14:paraId="3F200F55" w14:textId="77777777" w:rsidR="00A42563" w:rsidRPr="004023AF" w:rsidRDefault="00A42563" w:rsidP="00477E5D">
            <w:pPr>
              <w:jc w:val="center"/>
              <w:rPr>
                <w:rFonts w:ascii="Arial" w:hAnsi="Arial" w:cs="Arial"/>
                <w:b/>
              </w:rPr>
            </w:pPr>
            <w:r w:rsidRPr="004023AF">
              <w:rPr>
                <w:rFonts w:ascii="Arial" w:hAnsi="Arial" w:cs="Arial"/>
                <w:b/>
              </w:rPr>
              <w:t>Cycle A</w:t>
            </w:r>
          </w:p>
        </w:tc>
        <w:tc>
          <w:tcPr>
            <w:tcW w:w="5979" w:type="dxa"/>
            <w:gridSpan w:val="3"/>
            <w:tcBorders>
              <w:left w:val="single" w:sz="18" w:space="0" w:color="auto"/>
            </w:tcBorders>
            <w:shd w:val="clear" w:color="auto" w:fill="D9D9D9"/>
            <w:vAlign w:val="center"/>
          </w:tcPr>
          <w:p w14:paraId="4BF8F50A" w14:textId="77777777" w:rsidR="00A42563" w:rsidRPr="004023AF" w:rsidRDefault="00A42563" w:rsidP="00477E5D">
            <w:pPr>
              <w:jc w:val="center"/>
              <w:rPr>
                <w:rFonts w:ascii="Arial" w:hAnsi="Arial" w:cs="Arial"/>
                <w:b/>
              </w:rPr>
            </w:pPr>
            <w:r w:rsidRPr="004023AF">
              <w:rPr>
                <w:rFonts w:ascii="Arial" w:hAnsi="Arial" w:cs="Arial"/>
                <w:b/>
              </w:rPr>
              <w:t>Cycle B</w:t>
            </w:r>
          </w:p>
        </w:tc>
      </w:tr>
      <w:tr w:rsidR="00A42563" w:rsidRPr="004023AF" w14:paraId="2F0DB7AD" w14:textId="77777777" w:rsidTr="00477E5D">
        <w:trPr>
          <w:trHeight w:val="397"/>
        </w:trPr>
        <w:tc>
          <w:tcPr>
            <w:tcW w:w="1992" w:type="dxa"/>
          </w:tcPr>
          <w:p w14:paraId="4CE7DC85" w14:textId="77777777" w:rsidR="00A42563" w:rsidRPr="004023AF" w:rsidRDefault="00A42563" w:rsidP="00A42563">
            <w:pPr>
              <w:rPr>
                <w:rFonts w:ascii="Arial" w:hAnsi="Arial" w:cs="Arial"/>
              </w:rPr>
            </w:pPr>
          </w:p>
        </w:tc>
        <w:tc>
          <w:tcPr>
            <w:tcW w:w="1992" w:type="dxa"/>
            <w:vAlign w:val="center"/>
          </w:tcPr>
          <w:p w14:paraId="7603B43A" w14:textId="77777777" w:rsidR="00A42563" w:rsidRPr="004023AF" w:rsidRDefault="00A42563" w:rsidP="00477E5D">
            <w:pPr>
              <w:jc w:val="center"/>
              <w:rPr>
                <w:rFonts w:ascii="Arial" w:hAnsi="Arial" w:cs="Arial"/>
                <w:b/>
              </w:rPr>
            </w:pPr>
            <w:r w:rsidRPr="004023AF">
              <w:rPr>
                <w:rFonts w:ascii="Arial" w:hAnsi="Arial" w:cs="Arial"/>
                <w:b/>
              </w:rPr>
              <w:t>Autumn</w:t>
            </w:r>
          </w:p>
        </w:tc>
        <w:tc>
          <w:tcPr>
            <w:tcW w:w="1992" w:type="dxa"/>
            <w:vAlign w:val="center"/>
          </w:tcPr>
          <w:p w14:paraId="07261414" w14:textId="77777777" w:rsidR="00A42563" w:rsidRPr="004023AF" w:rsidRDefault="00A42563" w:rsidP="00477E5D">
            <w:pPr>
              <w:jc w:val="center"/>
              <w:rPr>
                <w:rFonts w:ascii="Arial" w:hAnsi="Arial" w:cs="Arial"/>
                <w:b/>
              </w:rPr>
            </w:pPr>
            <w:r w:rsidRPr="004023AF">
              <w:rPr>
                <w:rFonts w:ascii="Arial" w:hAnsi="Arial" w:cs="Arial"/>
                <w:b/>
              </w:rPr>
              <w:t>Spring</w:t>
            </w:r>
          </w:p>
        </w:tc>
        <w:tc>
          <w:tcPr>
            <w:tcW w:w="1993" w:type="dxa"/>
            <w:tcBorders>
              <w:right w:val="single" w:sz="18" w:space="0" w:color="auto"/>
            </w:tcBorders>
            <w:vAlign w:val="center"/>
          </w:tcPr>
          <w:p w14:paraId="5ADCF23F" w14:textId="77777777" w:rsidR="00A42563" w:rsidRPr="004023AF" w:rsidRDefault="00A42563" w:rsidP="00477E5D">
            <w:pPr>
              <w:jc w:val="center"/>
              <w:rPr>
                <w:rFonts w:ascii="Arial" w:hAnsi="Arial" w:cs="Arial"/>
                <w:b/>
              </w:rPr>
            </w:pPr>
            <w:r w:rsidRPr="004023AF">
              <w:rPr>
                <w:rFonts w:ascii="Arial" w:hAnsi="Arial" w:cs="Arial"/>
                <w:b/>
              </w:rPr>
              <w:t>Summer</w:t>
            </w:r>
          </w:p>
        </w:tc>
        <w:tc>
          <w:tcPr>
            <w:tcW w:w="1993" w:type="dxa"/>
            <w:tcBorders>
              <w:left w:val="single" w:sz="18" w:space="0" w:color="auto"/>
            </w:tcBorders>
            <w:vAlign w:val="center"/>
          </w:tcPr>
          <w:p w14:paraId="69463074" w14:textId="77777777" w:rsidR="00A42563" w:rsidRPr="004023AF" w:rsidRDefault="00A42563" w:rsidP="00477E5D">
            <w:pPr>
              <w:jc w:val="center"/>
              <w:rPr>
                <w:rFonts w:ascii="Arial" w:hAnsi="Arial" w:cs="Arial"/>
                <w:b/>
              </w:rPr>
            </w:pPr>
            <w:r w:rsidRPr="004023AF">
              <w:rPr>
                <w:rFonts w:ascii="Arial" w:hAnsi="Arial" w:cs="Arial"/>
                <w:b/>
              </w:rPr>
              <w:t>Autumn</w:t>
            </w:r>
          </w:p>
        </w:tc>
        <w:tc>
          <w:tcPr>
            <w:tcW w:w="1993" w:type="dxa"/>
            <w:vAlign w:val="center"/>
          </w:tcPr>
          <w:p w14:paraId="44BDBC9D" w14:textId="77777777" w:rsidR="00A42563" w:rsidRPr="004023AF" w:rsidRDefault="00A42563" w:rsidP="00477E5D">
            <w:pPr>
              <w:jc w:val="center"/>
              <w:rPr>
                <w:rFonts w:ascii="Arial" w:hAnsi="Arial" w:cs="Arial"/>
                <w:b/>
              </w:rPr>
            </w:pPr>
            <w:r w:rsidRPr="004023AF">
              <w:rPr>
                <w:rFonts w:ascii="Arial" w:hAnsi="Arial" w:cs="Arial"/>
                <w:b/>
              </w:rPr>
              <w:t>Spring</w:t>
            </w:r>
          </w:p>
        </w:tc>
        <w:tc>
          <w:tcPr>
            <w:tcW w:w="1993" w:type="dxa"/>
            <w:vAlign w:val="center"/>
          </w:tcPr>
          <w:p w14:paraId="3DF9B125" w14:textId="77777777" w:rsidR="00A42563" w:rsidRPr="004023AF" w:rsidRDefault="00A42563" w:rsidP="00477E5D">
            <w:pPr>
              <w:jc w:val="center"/>
              <w:rPr>
                <w:rFonts w:ascii="Arial" w:hAnsi="Arial" w:cs="Arial"/>
                <w:b/>
              </w:rPr>
            </w:pPr>
            <w:r w:rsidRPr="004023AF">
              <w:rPr>
                <w:rFonts w:ascii="Arial" w:hAnsi="Arial" w:cs="Arial"/>
                <w:b/>
              </w:rPr>
              <w:t>Summer</w:t>
            </w:r>
          </w:p>
        </w:tc>
      </w:tr>
      <w:tr w:rsidR="00A42563" w:rsidRPr="004023AF" w14:paraId="061F431C" w14:textId="77777777" w:rsidTr="00C75D94">
        <w:trPr>
          <w:trHeight w:val="850"/>
        </w:trPr>
        <w:tc>
          <w:tcPr>
            <w:tcW w:w="1992" w:type="dxa"/>
            <w:shd w:val="clear" w:color="auto" w:fill="BDD6EE"/>
            <w:vAlign w:val="center"/>
          </w:tcPr>
          <w:p w14:paraId="3C4C3C84" w14:textId="77777777" w:rsidR="00A42563" w:rsidRPr="004023AF" w:rsidRDefault="00A42563" w:rsidP="001E0B91">
            <w:pPr>
              <w:spacing w:after="0"/>
              <w:jc w:val="center"/>
              <w:rPr>
                <w:rFonts w:ascii="Arial" w:hAnsi="Arial" w:cs="Arial"/>
              </w:rPr>
            </w:pPr>
            <w:r w:rsidRPr="004023AF">
              <w:rPr>
                <w:rFonts w:ascii="Arial" w:hAnsi="Arial" w:cs="Arial"/>
              </w:rPr>
              <w:t>EYFS</w:t>
            </w:r>
          </w:p>
        </w:tc>
        <w:tc>
          <w:tcPr>
            <w:tcW w:w="1992" w:type="dxa"/>
            <w:vAlign w:val="center"/>
          </w:tcPr>
          <w:p w14:paraId="53BA7788" w14:textId="77777777" w:rsidR="00C85864" w:rsidRDefault="00C85864" w:rsidP="001E0B91">
            <w:pPr>
              <w:spacing w:after="0"/>
              <w:jc w:val="center"/>
              <w:rPr>
                <w:rFonts w:ascii="Arial" w:hAnsi="Arial" w:cs="Arial"/>
              </w:rPr>
            </w:pPr>
            <w:r>
              <w:rPr>
                <w:rFonts w:ascii="Arial" w:hAnsi="Arial" w:cs="Arial"/>
              </w:rPr>
              <w:t xml:space="preserve">All about Me </w:t>
            </w:r>
          </w:p>
          <w:p w14:paraId="3388859B" w14:textId="77777777" w:rsidR="00A42563" w:rsidRPr="004023AF" w:rsidRDefault="005421B7" w:rsidP="001E0B91">
            <w:pPr>
              <w:spacing w:after="0"/>
              <w:jc w:val="center"/>
              <w:rPr>
                <w:rFonts w:ascii="Arial" w:hAnsi="Arial" w:cs="Arial"/>
              </w:rPr>
            </w:pPr>
            <w:r w:rsidRPr="004023AF">
              <w:rPr>
                <w:rFonts w:ascii="Arial" w:hAnsi="Arial" w:cs="Arial"/>
              </w:rPr>
              <w:t>Dinosaurs</w:t>
            </w:r>
          </w:p>
        </w:tc>
        <w:tc>
          <w:tcPr>
            <w:tcW w:w="1992" w:type="dxa"/>
            <w:vAlign w:val="center"/>
          </w:tcPr>
          <w:p w14:paraId="177A660D" w14:textId="77777777" w:rsidR="00A42563" w:rsidRPr="004023AF" w:rsidRDefault="00846A73" w:rsidP="001E0B91">
            <w:pPr>
              <w:spacing w:after="0"/>
              <w:jc w:val="center"/>
              <w:rPr>
                <w:rFonts w:ascii="Arial" w:hAnsi="Arial" w:cs="Arial"/>
              </w:rPr>
            </w:pPr>
            <w:r w:rsidRPr="004023AF">
              <w:rPr>
                <w:rFonts w:ascii="Arial" w:hAnsi="Arial" w:cs="Arial"/>
              </w:rPr>
              <w:t>Heroes and Adventures</w:t>
            </w:r>
          </w:p>
        </w:tc>
        <w:tc>
          <w:tcPr>
            <w:tcW w:w="1993" w:type="dxa"/>
            <w:tcBorders>
              <w:right w:val="single" w:sz="18" w:space="0" w:color="auto"/>
            </w:tcBorders>
            <w:vAlign w:val="center"/>
          </w:tcPr>
          <w:p w14:paraId="4DA9B2ED" w14:textId="77777777" w:rsidR="00A42563" w:rsidRPr="004023AF" w:rsidRDefault="00C85864" w:rsidP="001E0B91">
            <w:pPr>
              <w:spacing w:after="0"/>
              <w:jc w:val="center"/>
              <w:rPr>
                <w:rFonts w:ascii="Arial" w:hAnsi="Arial" w:cs="Arial"/>
              </w:rPr>
            </w:pPr>
            <w:r>
              <w:rPr>
                <w:rFonts w:ascii="Arial" w:hAnsi="Arial" w:cs="Arial"/>
              </w:rPr>
              <w:t>Similarities and Differences around the World</w:t>
            </w:r>
          </w:p>
        </w:tc>
        <w:tc>
          <w:tcPr>
            <w:tcW w:w="1993" w:type="dxa"/>
            <w:tcBorders>
              <w:left w:val="single" w:sz="18" w:space="0" w:color="auto"/>
            </w:tcBorders>
            <w:vAlign w:val="center"/>
          </w:tcPr>
          <w:p w14:paraId="0241FC67" w14:textId="77777777" w:rsidR="00A42563" w:rsidRDefault="00A42563" w:rsidP="001E0B91">
            <w:pPr>
              <w:spacing w:after="0"/>
              <w:jc w:val="center"/>
              <w:rPr>
                <w:rFonts w:ascii="Arial" w:hAnsi="Arial" w:cs="Arial"/>
              </w:rPr>
            </w:pPr>
            <w:r w:rsidRPr="004023AF">
              <w:rPr>
                <w:rFonts w:ascii="Arial" w:hAnsi="Arial" w:cs="Arial"/>
              </w:rPr>
              <w:t>All about me</w:t>
            </w:r>
          </w:p>
          <w:p w14:paraId="387CA7C7" w14:textId="77777777" w:rsidR="004023AF" w:rsidRPr="004023AF" w:rsidRDefault="004023AF" w:rsidP="001E0B91">
            <w:pPr>
              <w:spacing w:after="0"/>
              <w:jc w:val="center"/>
              <w:rPr>
                <w:rFonts w:ascii="Arial" w:hAnsi="Arial" w:cs="Arial"/>
              </w:rPr>
            </w:pPr>
            <w:r>
              <w:rPr>
                <w:rFonts w:ascii="Arial" w:hAnsi="Arial" w:cs="Arial"/>
              </w:rPr>
              <w:t>Transport</w:t>
            </w:r>
          </w:p>
        </w:tc>
        <w:tc>
          <w:tcPr>
            <w:tcW w:w="1993" w:type="dxa"/>
            <w:vAlign w:val="center"/>
          </w:tcPr>
          <w:p w14:paraId="213D4527" w14:textId="77777777" w:rsidR="00A42563" w:rsidRPr="004023AF" w:rsidRDefault="00846A73" w:rsidP="001E0B91">
            <w:pPr>
              <w:spacing w:after="0"/>
              <w:jc w:val="center"/>
              <w:rPr>
                <w:rFonts w:ascii="Arial" w:hAnsi="Arial" w:cs="Arial"/>
              </w:rPr>
            </w:pPr>
            <w:r w:rsidRPr="004023AF">
              <w:rPr>
                <w:rFonts w:ascii="Arial" w:hAnsi="Arial" w:cs="Arial"/>
              </w:rPr>
              <w:t>Space</w:t>
            </w:r>
          </w:p>
        </w:tc>
        <w:tc>
          <w:tcPr>
            <w:tcW w:w="1993" w:type="dxa"/>
            <w:vAlign w:val="center"/>
          </w:tcPr>
          <w:p w14:paraId="4692BB11" w14:textId="77777777" w:rsidR="00A42563" w:rsidRPr="004023AF" w:rsidRDefault="00846A73" w:rsidP="001E0B91">
            <w:pPr>
              <w:spacing w:after="0"/>
              <w:jc w:val="center"/>
              <w:rPr>
                <w:rFonts w:ascii="Arial" w:hAnsi="Arial" w:cs="Arial"/>
              </w:rPr>
            </w:pPr>
            <w:r w:rsidRPr="004023AF">
              <w:rPr>
                <w:rFonts w:ascii="Arial" w:hAnsi="Arial" w:cs="Arial"/>
              </w:rPr>
              <w:t>Fairy Tales, Kings and Queens</w:t>
            </w:r>
          </w:p>
        </w:tc>
      </w:tr>
      <w:tr w:rsidR="001E0B91" w:rsidRPr="004023AF" w14:paraId="13F09813" w14:textId="77777777" w:rsidTr="001E0B91">
        <w:trPr>
          <w:trHeight w:val="510"/>
        </w:trPr>
        <w:tc>
          <w:tcPr>
            <w:tcW w:w="1992" w:type="dxa"/>
            <w:vAlign w:val="center"/>
          </w:tcPr>
          <w:p w14:paraId="785E4B08" w14:textId="77777777" w:rsidR="001E0B91" w:rsidRPr="004023AF" w:rsidRDefault="00EC1861" w:rsidP="001E0B91">
            <w:pPr>
              <w:spacing w:after="0"/>
              <w:jc w:val="center"/>
              <w:rPr>
                <w:rFonts w:ascii="Arial" w:hAnsi="Arial" w:cs="Arial"/>
              </w:rPr>
            </w:pPr>
            <w:r>
              <w:rPr>
                <w:rFonts w:ascii="Arial" w:hAnsi="Arial" w:cs="Arial"/>
              </w:rPr>
              <w:t>First Order Concepts</w:t>
            </w:r>
          </w:p>
        </w:tc>
        <w:tc>
          <w:tcPr>
            <w:tcW w:w="1992" w:type="dxa"/>
            <w:vAlign w:val="center"/>
          </w:tcPr>
          <w:p w14:paraId="54716525" w14:textId="77777777" w:rsidR="001E0B91" w:rsidRPr="00C75D94" w:rsidRDefault="001E0B91" w:rsidP="001E0B91">
            <w:pPr>
              <w:spacing w:after="0"/>
              <w:jc w:val="center"/>
              <w:rPr>
                <w:rFonts w:cs="Calibri"/>
              </w:rPr>
            </w:pPr>
            <w:r w:rsidRPr="00C75D94">
              <w:rPr>
                <w:rFonts w:cs="Calibri"/>
                <w:sz w:val="16"/>
              </w:rPr>
              <w:t>Change &amp; Continuity</w:t>
            </w:r>
          </w:p>
        </w:tc>
        <w:tc>
          <w:tcPr>
            <w:tcW w:w="1992" w:type="dxa"/>
            <w:vAlign w:val="center"/>
          </w:tcPr>
          <w:p w14:paraId="1D42245F" w14:textId="77777777" w:rsidR="001E0B91" w:rsidRPr="00C75D94" w:rsidRDefault="001E0B91" w:rsidP="001E0B91">
            <w:pPr>
              <w:spacing w:after="0"/>
              <w:jc w:val="center"/>
              <w:rPr>
                <w:rFonts w:cs="Calibri"/>
              </w:rPr>
            </w:pPr>
            <w:r w:rsidRPr="00C75D94">
              <w:rPr>
                <w:rFonts w:cs="Calibri"/>
                <w:sz w:val="16"/>
              </w:rPr>
              <w:t>Exploration &amp; Invasion</w:t>
            </w:r>
          </w:p>
        </w:tc>
        <w:tc>
          <w:tcPr>
            <w:tcW w:w="1993" w:type="dxa"/>
            <w:tcBorders>
              <w:right w:val="single" w:sz="18" w:space="0" w:color="auto"/>
            </w:tcBorders>
            <w:vAlign w:val="center"/>
          </w:tcPr>
          <w:p w14:paraId="0D7A0185" w14:textId="77777777" w:rsidR="001E0B91" w:rsidRPr="00C75D94" w:rsidRDefault="001E0B91" w:rsidP="001E0B91">
            <w:pPr>
              <w:spacing w:after="0"/>
              <w:jc w:val="center"/>
              <w:rPr>
                <w:rFonts w:cs="Calibri"/>
              </w:rPr>
            </w:pPr>
            <w:r w:rsidRPr="00C75D94">
              <w:rPr>
                <w:rFonts w:cs="Calibri"/>
                <w:sz w:val="16"/>
              </w:rPr>
              <w:t>Society &amp; Community</w:t>
            </w:r>
          </w:p>
        </w:tc>
        <w:tc>
          <w:tcPr>
            <w:tcW w:w="1993" w:type="dxa"/>
            <w:tcBorders>
              <w:left w:val="single" w:sz="18" w:space="0" w:color="auto"/>
            </w:tcBorders>
            <w:vAlign w:val="center"/>
          </w:tcPr>
          <w:p w14:paraId="1C98F6DA" w14:textId="77777777" w:rsidR="001E0B91" w:rsidRPr="004023AF" w:rsidRDefault="001E0B91" w:rsidP="001E0B91">
            <w:pPr>
              <w:spacing w:after="0"/>
              <w:jc w:val="center"/>
              <w:rPr>
                <w:rFonts w:ascii="Arial" w:hAnsi="Arial" w:cs="Arial"/>
              </w:rPr>
            </w:pPr>
            <w:r w:rsidRPr="001E0B91">
              <w:rPr>
                <w:rFonts w:cs="Calibri"/>
                <w:sz w:val="16"/>
              </w:rPr>
              <w:t>Change &amp; Continuity</w:t>
            </w:r>
          </w:p>
        </w:tc>
        <w:tc>
          <w:tcPr>
            <w:tcW w:w="1993" w:type="dxa"/>
            <w:vAlign w:val="center"/>
          </w:tcPr>
          <w:p w14:paraId="3342D121" w14:textId="77777777" w:rsidR="001E0B91" w:rsidRPr="004023AF" w:rsidRDefault="001E0B91" w:rsidP="001E0B91">
            <w:pPr>
              <w:spacing w:after="0"/>
              <w:jc w:val="center"/>
              <w:rPr>
                <w:rFonts w:ascii="Arial" w:hAnsi="Arial" w:cs="Arial"/>
              </w:rPr>
            </w:pPr>
            <w:r w:rsidRPr="001E0B91">
              <w:rPr>
                <w:rFonts w:cs="Calibri"/>
                <w:sz w:val="16"/>
              </w:rPr>
              <w:t>Exploration &amp; Invasion</w:t>
            </w:r>
            <w:r>
              <w:rPr>
                <w:rFonts w:cs="Calibri"/>
                <w:sz w:val="16"/>
              </w:rPr>
              <w:t xml:space="preserve"> / </w:t>
            </w:r>
            <w:r w:rsidRPr="001E0B91">
              <w:rPr>
                <w:rFonts w:cs="Calibri"/>
                <w:sz w:val="16"/>
              </w:rPr>
              <w:t>Change &amp; Continuity</w:t>
            </w:r>
          </w:p>
        </w:tc>
        <w:tc>
          <w:tcPr>
            <w:tcW w:w="1993" w:type="dxa"/>
            <w:vAlign w:val="center"/>
          </w:tcPr>
          <w:p w14:paraId="255DA0DA" w14:textId="77777777" w:rsidR="001E0B91" w:rsidRPr="004023AF" w:rsidRDefault="001E0B91" w:rsidP="001E0B91">
            <w:pPr>
              <w:spacing w:after="0"/>
              <w:jc w:val="center"/>
              <w:rPr>
                <w:rFonts w:ascii="Arial" w:hAnsi="Arial" w:cs="Arial"/>
              </w:rPr>
            </w:pPr>
            <w:r>
              <w:rPr>
                <w:rFonts w:cs="Calibri"/>
                <w:sz w:val="16"/>
              </w:rPr>
              <w:t>Power</w:t>
            </w:r>
          </w:p>
        </w:tc>
      </w:tr>
      <w:tr w:rsidR="00A42563" w:rsidRPr="004023AF" w14:paraId="0DE903A3" w14:textId="77777777" w:rsidTr="00C75D94">
        <w:trPr>
          <w:trHeight w:val="850"/>
        </w:trPr>
        <w:tc>
          <w:tcPr>
            <w:tcW w:w="1992" w:type="dxa"/>
            <w:shd w:val="clear" w:color="auto" w:fill="BDD6EE"/>
            <w:vAlign w:val="center"/>
          </w:tcPr>
          <w:p w14:paraId="1006D251" w14:textId="77777777" w:rsidR="00A42563" w:rsidRPr="004023AF" w:rsidRDefault="00A42563" w:rsidP="001E0B91">
            <w:pPr>
              <w:spacing w:after="0"/>
              <w:jc w:val="center"/>
              <w:rPr>
                <w:rFonts w:ascii="Arial" w:hAnsi="Arial" w:cs="Arial"/>
              </w:rPr>
            </w:pPr>
            <w:r w:rsidRPr="004023AF">
              <w:rPr>
                <w:rFonts w:ascii="Arial" w:hAnsi="Arial" w:cs="Arial"/>
              </w:rPr>
              <w:t>KS1</w:t>
            </w:r>
          </w:p>
        </w:tc>
        <w:tc>
          <w:tcPr>
            <w:tcW w:w="1992" w:type="dxa"/>
            <w:vAlign w:val="center"/>
          </w:tcPr>
          <w:p w14:paraId="70BF36DA" w14:textId="77777777" w:rsidR="00A42563" w:rsidRPr="004023AF" w:rsidRDefault="005421B7" w:rsidP="001E0B91">
            <w:pPr>
              <w:spacing w:after="0"/>
              <w:jc w:val="center"/>
              <w:rPr>
                <w:rFonts w:ascii="Arial" w:hAnsi="Arial" w:cs="Arial"/>
              </w:rPr>
            </w:pPr>
            <w:r w:rsidRPr="004023AF">
              <w:rPr>
                <w:rFonts w:ascii="Arial" w:hAnsi="Arial" w:cs="Arial"/>
              </w:rPr>
              <w:t>Great Fire of London</w:t>
            </w:r>
          </w:p>
        </w:tc>
        <w:tc>
          <w:tcPr>
            <w:tcW w:w="1992" w:type="dxa"/>
            <w:vAlign w:val="center"/>
          </w:tcPr>
          <w:p w14:paraId="72A849B2" w14:textId="77777777" w:rsidR="00A42563" w:rsidRPr="004023AF" w:rsidRDefault="00A42563" w:rsidP="001E0B91">
            <w:pPr>
              <w:spacing w:after="0"/>
              <w:jc w:val="center"/>
              <w:rPr>
                <w:rFonts w:ascii="Arial" w:hAnsi="Arial" w:cs="Arial"/>
              </w:rPr>
            </w:pPr>
            <w:r w:rsidRPr="004023AF">
              <w:rPr>
                <w:rFonts w:ascii="Arial" w:hAnsi="Arial" w:cs="Arial"/>
              </w:rPr>
              <w:t>T</w:t>
            </w:r>
            <w:r w:rsidR="005421B7" w:rsidRPr="004023AF">
              <w:rPr>
                <w:rFonts w:ascii="Arial" w:hAnsi="Arial" w:cs="Arial"/>
              </w:rPr>
              <w:t>oys and Technology</w:t>
            </w:r>
          </w:p>
        </w:tc>
        <w:tc>
          <w:tcPr>
            <w:tcW w:w="1993" w:type="dxa"/>
            <w:tcBorders>
              <w:right w:val="single" w:sz="18" w:space="0" w:color="auto"/>
            </w:tcBorders>
            <w:vAlign w:val="center"/>
          </w:tcPr>
          <w:p w14:paraId="3D201F49" w14:textId="77777777" w:rsidR="00A42563" w:rsidRPr="004023AF" w:rsidRDefault="005421B7" w:rsidP="001E0B91">
            <w:pPr>
              <w:spacing w:after="0"/>
              <w:jc w:val="center"/>
              <w:rPr>
                <w:rFonts w:ascii="Arial" w:hAnsi="Arial" w:cs="Arial"/>
              </w:rPr>
            </w:pPr>
            <w:r w:rsidRPr="004023AF">
              <w:rPr>
                <w:rFonts w:ascii="Arial" w:hAnsi="Arial" w:cs="Arial"/>
              </w:rPr>
              <w:t>Powerful V</w:t>
            </w:r>
            <w:r w:rsidR="00846A73" w:rsidRPr="004023AF">
              <w:rPr>
                <w:rFonts w:ascii="Arial" w:hAnsi="Arial" w:cs="Arial"/>
              </w:rPr>
              <w:t>oices</w:t>
            </w:r>
          </w:p>
        </w:tc>
        <w:tc>
          <w:tcPr>
            <w:tcW w:w="1993" w:type="dxa"/>
            <w:tcBorders>
              <w:left w:val="single" w:sz="18" w:space="0" w:color="auto"/>
            </w:tcBorders>
            <w:vAlign w:val="center"/>
          </w:tcPr>
          <w:p w14:paraId="145D0379" w14:textId="77777777" w:rsidR="00A42563" w:rsidRPr="004023AF" w:rsidRDefault="00846A73" w:rsidP="001E0B91">
            <w:pPr>
              <w:spacing w:after="0"/>
              <w:jc w:val="center"/>
              <w:rPr>
                <w:rFonts w:ascii="Arial" w:hAnsi="Arial" w:cs="Arial"/>
              </w:rPr>
            </w:pPr>
            <w:r w:rsidRPr="004023AF">
              <w:rPr>
                <w:rFonts w:ascii="Arial" w:hAnsi="Arial" w:cs="Arial"/>
              </w:rPr>
              <w:t>Bentley</w:t>
            </w:r>
          </w:p>
        </w:tc>
        <w:tc>
          <w:tcPr>
            <w:tcW w:w="1993" w:type="dxa"/>
            <w:vAlign w:val="center"/>
          </w:tcPr>
          <w:p w14:paraId="4F5AE52A" w14:textId="77777777" w:rsidR="00A42563" w:rsidRPr="004023AF" w:rsidRDefault="00A42563" w:rsidP="001E0B91">
            <w:pPr>
              <w:spacing w:after="0"/>
              <w:jc w:val="center"/>
              <w:rPr>
                <w:rFonts w:ascii="Arial" w:hAnsi="Arial" w:cs="Arial"/>
              </w:rPr>
            </w:pPr>
            <w:r w:rsidRPr="004023AF">
              <w:rPr>
                <w:rFonts w:ascii="Arial" w:hAnsi="Arial" w:cs="Arial"/>
              </w:rPr>
              <w:t>Kings, Queens and Leaders</w:t>
            </w:r>
          </w:p>
        </w:tc>
        <w:tc>
          <w:tcPr>
            <w:tcW w:w="1993" w:type="dxa"/>
            <w:vAlign w:val="center"/>
          </w:tcPr>
          <w:p w14:paraId="6D165C8A" w14:textId="77777777" w:rsidR="00A42563" w:rsidRPr="004023AF" w:rsidRDefault="00846A73" w:rsidP="001E0B91">
            <w:pPr>
              <w:spacing w:after="0"/>
              <w:jc w:val="center"/>
              <w:rPr>
                <w:rFonts w:ascii="Arial" w:hAnsi="Arial" w:cs="Arial"/>
              </w:rPr>
            </w:pPr>
            <w:r w:rsidRPr="004023AF">
              <w:rPr>
                <w:rFonts w:ascii="Arial" w:hAnsi="Arial" w:cs="Arial"/>
              </w:rPr>
              <w:t>Victorians – Grace Darling</w:t>
            </w:r>
          </w:p>
        </w:tc>
      </w:tr>
      <w:tr w:rsidR="001E0B91" w:rsidRPr="004023AF" w14:paraId="0618319C" w14:textId="77777777" w:rsidTr="001E0B91">
        <w:trPr>
          <w:trHeight w:val="510"/>
        </w:trPr>
        <w:tc>
          <w:tcPr>
            <w:tcW w:w="1992" w:type="dxa"/>
            <w:vAlign w:val="center"/>
          </w:tcPr>
          <w:p w14:paraId="3F3D2E1A" w14:textId="77777777" w:rsidR="001E0B91" w:rsidRPr="004023AF" w:rsidRDefault="00EC1861" w:rsidP="001E0B91">
            <w:pPr>
              <w:spacing w:after="0"/>
              <w:jc w:val="center"/>
              <w:rPr>
                <w:rFonts w:ascii="Arial" w:hAnsi="Arial" w:cs="Arial"/>
              </w:rPr>
            </w:pPr>
            <w:r>
              <w:rPr>
                <w:rFonts w:ascii="Arial" w:hAnsi="Arial" w:cs="Arial"/>
              </w:rPr>
              <w:t>First Order Concepts</w:t>
            </w:r>
          </w:p>
        </w:tc>
        <w:tc>
          <w:tcPr>
            <w:tcW w:w="1992" w:type="dxa"/>
            <w:vAlign w:val="center"/>
          </w:tcPr>
          <w:p w14:paraId="291E6387" w14:textId="77777777" w:rsidR="001E0B91" w:rsidRPr="00C75D94" w:rsidRDefault="001E0B91" w:rsidP="001E0B91">
            <w:pPr>
              <w:spacing w:after="0"/>
              <w:jc w:val="center"/>
              <w:rPr>
                <w:rFonts w:cs="Calibri"/>
              </w:rPr>
            </w:pPr>
            <w:r w:rsidRPr="00C75D94">
              <w:rPr>
                <w:rFonts w:cs="Calibri"/>
                <w:sz w:val="16"/>
              </w:rPr>
              <w:t>Conflict &amp; Disaster</w:t>
            </w:r>
          </w:p>
        </w:tc>
        <w:tc>
          <w:tcPr>
            <w:tcW w:w="1992" w:type="dxa"/>
            <w:vAlign w:val="center"/>
          </w:tcPr>
          <w:p w14:paraId="0DDD01D8" w14:textId="77777777" w:rsidR="001E0B91" w:rsidRPr="004023AF" w:rsidRDefault="001E0B91" w:rsidP="001E0B91">
            <w:pPr>
              <w:spacing w:after="0"/>
              <w:jc w:val="center"/>
              <w:rPr>
                <w:rFonts w:ascii="Arial" w:hAnsi="Arial" w:cs="Arial"/>
              </w:rPr>
            </w:pPr>
            <w:r w:rsidRPr="001E0B91">
              <w:rPr>
                <w:rFonts w:cs="Calibri"/>
                <w:sz w:val="16"/>
              </w:rPr>
              <w:t>Change &amp; Continuity</w:t>
            </w:r>
          </w:p>
        </w:tc>
        <w:tc>
          <w:tcPr>
            <w:tcW w:w="1993" w:type="dxa"/>
            <w:tcBorders>
              <w:right w:val="single" w:sz="18" w:space="0" w:color="auto"/>
            </w:tcBorders>
            <w:vAlign w:val="center"/>
          </w:tcPr>
          <w:p w14:paraId="729C801A" w14:textId="77777777" w:rsidR="001E0B91" w:rsidRPr="004023AF" w:rsidRDefault="001E0B91" w:rsidP="001E0B91">
            <w:pPr>
              <w:spacing w:after="0"/>
              <w:jc w:val="center"/>
              <w:rPr>
                <w:rFonts w:ascii="Arial" w:hAnsi="Arial" w:cs="Arial"/>
              </w:rPr>
            </w:pPr>
            <w:r w:rsidRPr="001E0B91">
              <w:rPr>
                <w:rFonts w:cs="Calibri"/>
                <w:sz w:val="16"/>
              </w:rPr>
              <w:t>Society &amp; Community</w:t>
            </w:r>
          </w:p>
        </w:tc>
        <w:tc>
          <w:tcPr>
            <w:tcW w:w="1993" w:type="dxa"/>
            <w:tcBorders>
              <w:left w:val="single" w:sz="18" w:space="0" w:color="auto"/>
            </w:tcBorders>
            <w:vAlign w:val="center"/>
          </w:tcPr>
          <w:p w14:paraId="78EB4DF8" w14:textId="77777777" w:rsidR="001E0B91" w:rsidRPr="004023AF" w:rsidRDefault="001E0B91" w:rsidP="001E0B91">
            <w:pPr>
              <w:spacing w:after="0"/>
              <w:jc w:val="center"/>
              <w:rPr>
                <w:rFonts w:ascii="Arial" w:hAnsi="Arial" w:cs="Arial"/>
              </w:rPr>
            </w:pPr>
            <w:r w:rsidRPr="001E0B91">
              <w:rPr>
                <w:rFonts w:cs="Calibri"/>
                <w:sz w:val="16"/>
              </w:rPr>
              <w:t>Change &amp; Continuity</w:t>
            </w:r>
          </w:p>
        </w:tc>
        <w:tc>
          <w:tcPr>
            <w:tcW w:w="1993" w:type="dxa"/>
            <w:vAlign w:val="center"/>
          </w:tcPr>
          <w:p w14:paraId="761B0BEA" w14:textId="77777777" w:rsidR="001E0B91" w:rsidRPr="004023AF" w:rsidRDefault="001E0B91" w:rsidP="001E0B91">
            <w:pPr>
              <w:spacing w:after="0"/>
              <w:jc w:val="center"/>
              <w:rPr>
                <w:rFonts w:ascii="Arial" w:hAnsi="Arial" w:cs="Arial"/>
              </w:rPr>
            </w:pPr>
            <w:r>
              <w:rPr>
                <w:rFonts w:cs="Calibri"/>
                <w:sz w:val="16"/>
              </w:rPr>
              <w:t>Power</w:t>
            </w:r>
          </w:p>
        </w:tc>
        <w:tc>
          <w:tcPr>
            <w:tcW w:w="1993" w:type="dxa"/>
            <w:vAlign w:val="center"/>
          </w:tcPr>
          <w:p w14:paraId="06A514B6" w14:textId="77777777" w:rsidR="001E0B91" w:rsidRPr="004023AF" w:rsidRDefault="001E0B91" w:rsidP="001E0B91">
            <w:pPr>
              <w:spacing w:after="0"/>
              <w:jc w:val="center"/>
              <w:rPr>
                <w:rFonts w:ascii="Arial" w:hAnsi="Arial" w:cs="Arial"/>
              </w:rPr>
            </w:pPr>
            <w:r w:rsidRPr="001E0B91">
              <w:rPr>
                <w:rFonts w:cs="Calibri"/>
                <w:sz w:val="16"/>
              </w:rPr>
              <w:t>Conflict &amp; Disaster</w:t>
            </w:r>
          </w:p>
        </w:tc>
      </w:tr>
      <w:tr w:rsidR="00A42563" w:rsidRPr="004023AF" w14:paraId="2B96F526" w14:textId="77777777" w:rsidTr="00C75D94">
        <w:trPr>
          <w:trHeight w:val="850"/>
        </w:trPr>
        <w:tc>
          <w:tcPr>
            <w:tcW w:w="1992" w:type="dxa"/>
            <w:shd w:val="clear" w:color="auto" w:fill="BDD6EE"/>
            <w:vAlign w:val="center"/>
          </w:tcPr>
          <w:p w14:paraId="6933D695" w14:textId="77777777" w:rsidR="00A42563" w:rsidRPr="004023AF" w:rsidRDefault="00A42563" w:rsidP="001E0B91">
            <w:pPr>
              <w:spacing w:after="0"/>
              <w:jc w:val="center"/>
              <w:rPr>
                <w:rFonts w:ascii="Arial" w:hAnsi="Arial" w:cs="Arial"/>
              </w:rPr>
            </w:pPr>
            <w:r w:rsidRPr="004023AF">
              <w:rPr>
                <w:rFonts w:ascii="Arial" w:hAnsi="Arial" w:cs="Arial"/>
              </w:rPr>
              <w:t>LKS2</w:t>
            </w:r>
          </w:p>
        </w:tc>
        <w:tc>
          <w:tcPr>
            <w:tcW w:w="1992" w:type="dxa"/>
            <w:vAlign w:val="center"/>
          </w:tcPr>
          <w:p w14:paraId="04BBF2B7" w14:textId="77777777" w:rsidR="00A42563" w:rsidRPr="004023AF" w:rsidRDefault="00846A73" w:rsidP="001E0B91">
            <w:pPr>
              <w:spacing w:after="0"/>
              <w:jc w:val="center"/>
              <w:rPr>
                <w:rFonts w:ascii="Arial" w:hAnsi="Arial" w:cs="Arial"/>
                <w:highlight w:val="yellow"/>
              </w:rPr>
            </w:pPr>
            <w:r w:rsidRPr="004023AF">
              <w:rPr>
                <w:rFonts w:ascii="Arial" w:hAnsi="Arial" w:cs="Arial"/>
              </w:rPr>
              <w:t>Mining</w:t>
            </w:r>
          </w:p>
        </w:tc>
        <w:tc>
          <w:tcPr>
            <w:tcW w:w="1992" w:type="dxa"/>
            <w:vAlign w:val="center"/>
          </w:tcPr>
          <w:p w14:paraId="395B0F21" w14:textId="77777777" w:rsidR="00A42563" w:rsidRPr="004023AF" w:rsidRDefault="00A42563" w:rsidP="001E0B91">
            <w:pPr>
              <w:spacing w:after="0"/>
              <w:jc w:val="center"/>
              <w:rPr>
                <w:rFonts w:ascii="Arial" w:hAnsi="Arial" w:cs="Arial"/>
                <w:highlight w:val="yellow"/>
              </w:rPr>
            </w:pPr>
            <w:r w:rsidRPr="004023AF">
              <w:rPr>
                <w:rFonts w:ascii="Arial" w:hAnsi="Arial" w:cs="Arial"/>
              </w:rPr>
              <w:t xml:space="preserve">Ancient </w:t>
            </w:r>
            <w:r w:rsidR="00846A73" w:rsidRPr="004023AF">
              <w:rPr>
                <w:rFonts w:ascii="Arial" w:hAnsi="Arial" w:cs="Arial"/>
              </w:rPr>
              <w:t>Egypt</w:t>
            </w:r>
          </w:p>
        </w:tc>
        <w:tc>
          <w:tcPr>
            <w:tcW w:w="1993" w:type="dxa"/>
            <w:tcBorders>
              <w:right w:val="single" w:sz="18" w:space="0" w:color="auto"/>
            </w:tcBorders>
            <w:vAlign w:val="center"/>
          </w:tcPr>
          <w:p w14:paraId="756024C0" w14:textId="77777777" w:rsidR="00A42563" w:rsidRPr="004023AF" w:rsidRDefault="00A42563" w:rsidP="001E0B91">
            <w:pPr>
              <w:spacing w:after="0"/>
              <w:jc w:val="center"/>
              <w:rPr>
                <w:rFonts w:ascii="Arial" w:hAnsi="Arial" w:cs="Arial"/>
                <w:highlight w:val="yellow"/>
              </w:rPr>
            </w:pPr>
            <w:r w:rsidRPr="004023AF">
              <w:rPr>
                <w:rFonts w:ascii="Arial" w:hAnsi="Arial" w:cs="Arial"/>
              </w:rPr>
              <w:t xml:space="preserve">The </w:t>
            </w:r>
            <w:r w:rsidR="00846A73" w:rsidRPr="004023AF">
              <w:rPr>
                <w:rFonts w:ascii="Arial" w:hAnsi="Arial" w:cs="Arial"/>
              </w:rPr>
              <w:t>Plague</w:t>
            </w:r>
          </w:p>
        </w:tc>
        <w:tc>
          <w:tcPr>
            <w:tcW w:w="1993" w:type="dxa"/>
            <w:tcBorders>
              <w:left w:val="single" w:sz="18" w:space="0" w:color="auto"/>
            </w:tcBorders>
            <w:vAlign w:val="center"/>
          </w:tcPr>
          <w:p w14:paraId="046EC9B2" w14:textId="77777777" w:rsidR="00A42563" w:rsidRPr="004023AF" w:rsidRDefault="00A42563" w:rsidP="001E0B91">
            <w:pPr>
              <w:spacing w:after="0"/>
              <w:jc w:val="center"/>
              <w:rPr>
                <w:rFonts w:ascii="Arial" w:hAnsi="Arial" w:cs="Arial"/>
              </w:rPr>
            </w:pPr>
            <w:r w:rsidRPr="004023AF">
              <w:rPr>
                <w:rFonts w:ascii="Arial" w:hAnsi="Arial" w:cs="Arial"/>
              </w:rPr>
              <w:t>The Stone Age to the Iron Age</w:t>
            </w:r>
          </w:p>
        </w:tc>
        <w:tc>
          <w:tcPr>
            <w:tcW w:w="1993" w:type="dxa"/>
            <w:vAlign w:val="center"/>
          </w:tcPr>
          <w:p w14:paraId="293C7387" w14:textId="77777777" w:rsidR="00A42563" w:rsidRPr="004023AF" w:rsidRDefault="00A42563" w:rsidP="001E0B91">
            <w:pPr>
              <w:spacing w:after="0"/>
              <w:jc w:val="center"/>
              <w:rPr>
                <w:rFonts w:ascii="Arial" w:hAnsi="Arial" w:cs="Arial"/>
              </w:rPr>
            </w:pPr>
            <w:r w:rsidRPr="004023AF">
              <w:rPr>
                <w:rFonts w:ascii="Arial" w:hAnsi="Arial" w:cs="Arial"/>
              </w:rPr>
              <w:t xml:space="preserve">Ancient </w:t>
            </w:r>
            <w:r w:rsidR="00846A73" w:rsidRPr="004023AF">
              <w:rPr>
                <w:rFonts w:ascii="Arial" w:hAnsi="Arial" w:cs="Arial"/>
              </w:rPr>
              <w:t>Greece</w:t>
            </w:r>
          </w:p>
        </w:tc>
        <w:tc>
          <w:tcPr>
            <w:tcW w:w="1993" w:type="dxa"/>
            <w:vAlign w:val="center"/>
          </w:tcPr>
          <w:p w14:paraId="0F28CEEC" w14:textId="77777777" w:rsidR="00A42563" w:rsidRPr="004023AF" w:rsidRDefault="00A42563" w:rsidP="001E0B91">
            <w:pPr>
              <w:spacing w:after="0"/>
              <w:jc w:val="center"/>
              <w:rPr>
                <w:rFonts w:ascii="Arial" w:hAnsi="Arial" w:cs="Arial"/>
              </w:rPr>
            </w:pPr>
            <w:r w:rsidRPr="004023AF">
              <w:rPr>
                <w:rFonts w:ascii="Arial" w:hAnsi="Arial" w:cs="Arial"/>
              </w:rPr>
              <w:t>The Anglo Saxons, Scots and Vikings</w:t>
            </w:r>
          </w:p>
        </w:tc>
      </w:tr>
      <w:tr w:rsidR="001E0B91" w:rsidRPr="004023AF" w14:paraId="4A4CBF48" w14:textId="77777777" w:rsidTr="001E0B91">
        <w:trPr>
          <w:trHeight w:val="510"/>
        </w:trPr>
        <w:tc>
          <w:tcPr>
            <w:tcW w:w="1992" w:type="dxa"/>
            <w:vAlign w:val="center"/>
          </w:tcPr>
          <w:p w14:paraId="59477C3C" w14:textId="77777777" w:rsidR="001E0B91" w:rsidRPr="004023AF" w:rsidRDefault="00EC1861" w:rsidP="001E0B91">
            <w:pPr>
              <w:spacing w:after="0"/>
              <w:jc w:val="center"/>
              <w:rPr>
                <w:rFonts w:ascii="Arial" w:hAnsi="Arial" w:cs="Arial"/>
              </w:rPr>
            </w:pPr>
            <w:r>
              <w:rPr>
                <w:rFonts w:ascii="Arial" w:hAnsi="Arial" w:cs="Arial"/>
              </w:rPr>
              <w:t>First Order Concepts</w:t>
            </w:r>
          </w:p>
        </w:tc>
        <w:tc>
          <w:tcPr>
            <w:tcW w:w="1992" w:type="dxa"/>
            <w:vAlign w:val="center"/>
          </w:tcPr>
          <w:p w14:paraId="2675E3F0" w14:textId="77777777" w:rsidR="001E0B91" w:rsidRPr="004023AF" w:rsidRDefault="001E0B91" w:rsidP="001E0B91">
            <w:pPr>
              <w:spacing w:after="0"/>
              <w:jc w:val="center"/>
              <w:rPr>
                <w:rFonts w:ascii="Arial" w:hAnsi="Arial" w:cs="Arial"/>
              </w:rPr>
            </w:pPr>
            <w:r w:rsidRPr="001E0B91">
              <w:rPr>
                <w:rFonts w:cs="Calibri"/>
                <w:sz w:val="16"/>
              </w:rPr>
              <w:t>Change &amp; Continuity</w:t>
            </w:r>
          </w:p>
        </w:tc>
        <w:tc>
          <w:tcPr>
            <w:tcW w:w="1992" w:type="dxa"/>
            <w:vAlign w:val="center"/>
          </w:tcPr>
          <w:p w14:paraId="13B6355F" w14:textId="77777777" w:rsidR="001E0B91" w:rsidRPr="004023AF" w:rsidRDefault="001E0B91" w:rsidP="001E0B91">
            <w:pPr>
              <w:spacing w:after="0"/>
              <w:jc w:val="center"/>
              <w:rPr>
                <w:rFonts w:ascii="Arial" w:hAnsi="Arial" w:cs="Arial"/>
              </w:rPr>
            </w:pPr>
            <w:r w:rsidRPr="001E0B91">
              <w:rPr>
                <w:rFonts w:cs="Calibri"/>
                <w:sz w:val="16"/>
              </w:rPr>
              <w:t>Society &amp; Community</w:t>
            </w:r>
            <w:r>
              <w:rPr>
                <w:rFonts w:cs="Calibri"/>
                <w:sz w:val="16"/>
              </w:rPr>
              <w:t xml:space="preserve"> / Power</w:t>
            </w:r>
          </w:p>
        </w:tc>
        <w:tc>
          <w:tcPr>
            <w:tcW w:w="1993" w:type="dxa"/>
            <w:tcBorders>
              <w:right w:val="single" w:sz="18" w:space="0" w:color="auto"/>
            </w:tcBorders>
            <w:vAlign w:val="center"/>
          </w:tcPr>
          <w:p w14:paraId="502A466B" w14:textId="77777777" w:rsidR="001E0B91" w:rsidRPr="004023AF" w:rsidRDefault="001E0B91" w:rsidP="001E0B91">
            <w:pPr>
              <w:spacing w:after="0"/>
              <w:jc w:val="center"/>
              <w:rPr>
                <w:rFonts w:ascii="Arial" w:hAnsi="Arial" w:cs="Arial"/>
              </w:rPr>
            </w:pPr>
            <w:r w:rsidRPr="001E0B91">
              <w:rPr>
                <w:rFonts w:cs="Calibri"/>
                <w:sz w:val="16"/>
              </w:rPr>
              <w:t>Conflict &amp; Disaster</w:t>
            </w:r>
          </w:p>
        </w:tc>
        <w:tc>
          <w:tcPr>
            <w:tcW w:w="1993" w:type="dxa"/>
            <w:tcBorders>
              <w:left w:val="single" w:sz="18" w:space="0" w:color="auto"/>
            </w:tcBorders>
            <w:vAlign w:val="center"/>
          </w:tcPr>
          <w:p w14:paraId="00DC4699" w14:textId="77777777" w:rsidR="001E0B91" w:rsidRPr="004023AF" w:rsidRDefault="001E0B91" w:rsidP="001E0B91">
            <w:pPr>
              <w:spacing w:after="0"/>
              <w:jc w:val="center"/>
              <w:rPr>
                <w:rFonts w:ascii="Arial" w:hAnsi="Arial" w:cs="Arial"/>
              </w:rPr>
            </w:pPr>
            <w:r w:rsidRPr="001E0B91">
              <w:rPr>
                <w:rFonts w:cs="Calibri"/>
                <w:sz w:val="16"/>
              </w:rPr>
              <w:t>Change &amp; Continuity</w:t>
            </w:r>
          </w:p>
        </w:tc>
        <w:tc>
          <w:tcPr>
            <w:tcW w:w="1993" w:type="dxa"/>
            <w:vAlign w:val="center"/>
          </w:tcPr>
          <w:p w14:paraId="1D8D1940" w14:textId="77777777" w:rsidR="001E0B91" w:rsidRPr="004023AF" w:rsidRDefault="001E0B91" w:rsidP="001E0B91">
            <w:pPr>
              <w:spacing w:after="0"/>
              <w:jc w:val="center"/>
              <w:rPr>
                <w:rFonts w:ascii="Arial" w:hAnsi="Arial" w:cs="Arial"/>
              </w:rPr>
            </w:pPr>
            <w:r w:rsidRPr="001E0B91">
              <w:rPr>
                <w:rFonts w:cs="Calibri"/>
                <w:sz w:val="16"/>
              </w:rPr>
              <w:t>Society &amp; Community</w:t>
            </w:r>
            <w:r>
              <w:rPr>
                <w:rFonts w:cs="Calibri"/>
                <w:sz w:val="16"/>
              </w:rPr>
              <w:t xml:space="preserve"> / Power</w:t>
            </w:r>
          </w:p>
        </w:tc>
        <w:tc>
          <w:tcPr>
            <w:tcW w:w="1993" w:type="dxa"/>
            <w:vAlign w:val="center"/>
          </w:tcPr>
          <w:p w14:paraId="490E7289" w14:textId="77777777" w:rsidR="001E0B91" w:rsidRPr="004023AF" w:rsidRDefault="001E0B91" w:rsidP="001E0B91">
            <w:pPr>
              <w:spacing w:after="0"/>
              <w:jc w:val="center"/>
              <w:rPr>
                <w:rFonts w:ascii="Arial" w:hAnsi="Arial" w:cs="Arial"/>
              </w:rPr>
            </w:pPr>
            <w:r w:rsidRPr="001E0B91">
              <w:rPr>
                <w:rFonts w:cs="Calibri"/>
                <w:sz w:val="16"/>
              </w:rPr>
              <w:t>Conflict &amp; Disaster</w:t>
            </w:r>
            <w:r>
              <w:rPr>
                <w:rFonts w:cs="Calibri"/>
                <w:sz w:val="16"/>
              </w:rPr>
              <w:t xml:space="preserve"> / </w:t>
            </w:r>
            <w:r w:rsidRPr="001E0B91">
              <w:rPr>
                <w:rFonts w:cs="Calibri"/>
                <w:sz w:val="16"/>
              </w:rPr>
              <w:t>Exploration &amp; Invasion</w:t>
            </w:r>
          </w:p>
        </w:tc>
      </w:tr>
      <w:tr w:rsidR="00A42563" w:rsidRPr="004023AF" w14:paraId="2E3E9866" w14:textId="77777777" w:rsidTr="00C75D94">
        <w:trPr>
          <w:trHeight w:val="850"/>
        </w:trPr>
        <w:tc>
          <w:tcPr>
            <w:tcW w:w="1992" w:type="dxa"/>
            <w:shd w:val="clear" w:color="auto" w:fill="BDD6EE"/>
            <w:vAlign w:val="center"/>
          </w:tcPr>
          <w:p w14:paraId="7D5316A7" w14:textId="77777777" w:rsidR="00A42563" w:rsidRPr="004023AF" w:rsidRDefault="00A42563" w:rsidP="001E0B91">
            <w:pPr>
              <w:spacing w:after="0"/>
              <w:jc w:val="center"/>
              <w:rPr>
                <w:rFonts w:ascii="Arial" w:hAnsi="Arial" w:cs="Arial"/>
              </w:rPr>
            </w:pPr>
            <w:r w:rsidRPr="004023AF">
              <w:rPr>
                <w:rFonts w:ascii="Arial" w:hAnsi="Arial" w:cs="Arial"/>
              </w:rPr>
              <w:t>UKS2</w:t>
            </w:r>
          </w:p>
        </w:tc>
        <w:tc>
          <w:tcPr>
            <w:tcW w:w="1992" w:type="dxa"/>
            <w:vAlign w:val="center"/>
          </w:tcPr>
          <w:p w14:paraId="7798FB47" w14:textId="77777777" w:rsidR="00A42563" w:rsidRPr="004023AF" w:rsidRDefault="00846A73" w:rsidP="001E0B91">
            <w:pPr>
              <w:spacing w:after="0"/>
              <w:jc w:val="center"/>
              <w:rPr>
                <w:rFonts w:ascii="Arial" w:hAnsi="Arial" w:cs="Arial"/>
              </w:rPr>
            </w:pPr>
            <w:r w:rsidRPr="004023AF">
              <w:rPr>
                <w:rFonts w:ascii="Arial" w:hAnsi="Arial" w:cs="Arial"/>
              </w:rPr>
              <w:t xml:space="preserve">World War </w:t>
            </w:r>
            <w:r w:rsidR="004023AF" w:rsidRPr="004023AF">
              <w:rPr>
                <w:rFonts w:ascii="Arial" w:hAnsi="Arial" w:cs="Arial"/>
              </w:rPr>
              <w:t>I</w:t>
            </w:r>
          </w:p>
        </w:tc>
        <w:tc>
          <w:tcPr>
            <w:tcW w:w="1992" w:type="dxa"/>
            <w:vAlign w:val="center"/>
          </w:tcPr>
          <w:p w14:paraId="42ECC150" w14:textId="77777777" w:rsidR="00A42563" w:rsidRPr="004023AF" w:rsidRDefault="00846A73" w:rsidP="001E0B91">
            <w:pPr>
              <w:spacing w:after="0"/>
              <w:jc w:val="center"/>
              <w:rPr>
                <w:rFonts w:ascii="Arial" w:hAnsi="Arial" w:cs="Arial"/>
              </w:rPr>
            </w:pPr>
            <w:r w:rsidRPr="004023AF">
              <w:rPr>
                <w:rFonts w:ascii="Arial" w:hAnsi="Arial" w:cs="Arial"/>
              </w:rPr>
              <w:t>Mysterious Mayans</w:t>
            </w:r>
          </w:p>
        </w:tc>
        <w:tc>
          <w:tcPr>
            <w:tcW w:w="1993" w:type="dxa"/>
            <w:tcBorders>
              <w:right w:val="single" w:sz="18" w:space="0" w:color="auto"/>
            </w:tcBorders>
            <w:vAlign w:val="center"/>
          </w:tcPr>
          <w:p w14:paraId="0FC0F0E8" w14:textId="77777777" w:rsidR="00A42563" w:rsidRPr="004023AF" w:rsidRDefault="00846A73" w:rsidP="001E0B91">
            <w:pPr>
              <w:spacing w:after="0"/>
              <w:jc w:val="center"/>
              <w:rPr>
                <w:rFonts w:ascii="Arial" w:hAnsi="Arial" w:cs="Arial"/>
              </w:rPr>
            </w:pPr>
            <w:r w:rsidRPr="004023AF">
              <w:rPr>
                <w:rFonts w:ascii="Arial" w:hAnsi="Arial" w:cs="Arial"/>
              </w:rPr>
              <w:t>Doomed Doncaster</w:t>
            </w:r>
          </w:p>
        </w:tc>
        <w:tc>
          <w:tcPr>
            <w:tcW w:w="1993" w:type="dxa"/>
            <w:tcBorders>
              <w:left w:val="single" w:sz="18" w:space="0" w:color="auto"/>
            </w:tcBorders>
            <w:vAlign w:val="center"/>
          </w:tcPr>
          <w:p w14:paraId="77E6BBC2" w14:textId="77777777" w:rsidR="00A42563" w:rsidRPr="004023AF" w:rsidRDefault="004023AF" w:rsidP="001E0B91">
            <w:pPr>
              <w:spacing w:after="0"/>
              <w:jc w:val="center"/>
              <w:rPr>
                <w:rFonts w:ascii="Arial" w:hAnsi="Arial" w:cs="Arial"/>
              </w:rPr>
            </w:pPr>
            <w:r w:rsidRPr="004023AF">
              <w:rPr>
                <w:rFonts w:ascii="Arial" w:hAnsi="Arial" w:cs="Arial"/>
              </w:rPr>
              <w:t>World War II and Hitler</w:t>
            </w:r>
          </w:p>
        </w:tc>
        <w:tc>
          <w:tcPr>
            <w:tcW w:w="1993" w:type="dxa"/>
            <w:vAlign w:val="center"/>
          </w:tcPr>
          <w:p w14:paraId="69BE0C9E" w14:textId="77777777" w:rsidR="00A42563" w:rsidRPr="004023AF" w:rsidRDefault="00A42563" w:rsidP="001E0B91">
            <w:pPr>
              <w:spacing w:after="0"/>
              <w:jc w:val="center"/>
              <w:rPr>
                <w:rFonts w:ascii="Arial" w:hAnsi="Arial" w:cs="Arial"/>
              </w:rPr>
            </w:pPr>
            <w:r w:rsidRPr="004023AF">
              <w:rPr>
                <w:rFonts w:ascii="Arial" w:hAnsi="Arial" w:cs="Arial"/>
              </w:rPr>
              <w:t xml:space="preserve">The </w:t>
            </w:r>
            <w:r w:rsidR="004023AF" w:rsidRPr="004023AF">
              <w:rPr>
                <w:rFonts w:ascii="Arial" w:hAnsi="Arial" w:cs="Arial"/>
              </w:rPr>
              <w:t>Transatlantic Slave Trade</w:t>
            </w:r>
          </w:p>
        </w:tc>
        <w:tc>
          <w:tcPr>
            <w:tcW w:w="1993" w:type="dxa"/>
            <w:vAlign w:val="center"/>
          </w:tcPr>
          <w:p w14:paraId="3AF6EF14" w14:textId="77777777" w:rsidR="00A42563" w:rsidRPr="004023AF" w:rsidRDefault="004023AF" w:rsidP="001E0B91">
            <w:pPr>
              <w:spacing w:after="0"/>
              <w:jc w:val="center"/>
              <w:rPr>
                <w:rFonts w:ascii="Arial" w:hAnsi="Arial" w:cs="Arial"/>
              </w:rPr>
            </w:pPr>
            <w:r w:rsidRPr="004023AF">
              <w:rPr>
                <w:rFonts w:ascii="Arial" w:hAnsi="Arial" w:cs="Arial"/>
              </w:rPr>
              <w:t>The Romans</w:t>
            </w:r>
          </w:p>
        </w:tc>
      </w:tr>
      <w:tr w:rsidR="001E0B91" w:rsidRPr="004023AF" w14:paraId="779EB493" w14:textId="77777777" w:rsidTr="001E0B91">
        <w:trPr>
          <w:trHeight w:val="510"/>
        </w:trPr>
        <w:tc>
          <w:tcPr>
            <w:tcW w:w="1992" w:type="dxa"/>
            <w:vAlign w:val="center"/>
          </w:tcPr>
          <w:p w14:paraId="32695B7F" w14:textId="77777777" w:rsidR="001E0B91" w:rsidRPr="004023AF" w:rsidRDefault="00EC1861" w:rsidP="001E0B91">
            <w:pPr>
              <w:spacing w:after="0"/>
              <w:jc w:val="center"/>
              <w:rPr>
                <w:rFonts w:ascii="Arial" w:hAnsi="Arial" w:cs="Arial"/>
              </w:rPr>
            </w:pPr>
            <w:r>
              <w:rPr>
                <w:rFonts w:ascii="Arial" w:hAnsi="Arial" w:cs="Arial"/>
              </w:rPr>
              <w:t>First Order Concepts</w:t>
            </w:r>
          </w:p>
        </w:tc>
        <w:tc>
          <w:tcPr>
            <w:tcW w:w="1992" w:type="dxa"/>
            <w:vAlign w:val="center"/>
          </w:tcPr>
          <w:p w14:paraId="0EE7D3D5" w14:textId="77777777" w:rsidR="001E0B91" w:rsidRPr="004023AF" w:rsidRDefault="001E0B91" w:rsidP="001E0B91">
            <w:pPr>
              <w:spacing w:after="0"/>
              <w:jc w:val="center"/>
              <w:rPr>
                <w:rFonts w:ascii="Arial" w:hAnsi="Arial" w:cs="Arial"/>
              </w:rPr>
            </w:pPr>
            <w:r>
              <w:rPr>
                <w:rFonts w:cs="Calibri"/>
                <w:sz w:val="16"/>
              </w:rPr>
              <w:t xml:space="preserve">Power / </w:t>
            </w:r>
            <w:r w:rsidRPr="001E0B91">
              <w:rPr>
                <w:rFonts w:cs="Calibri"/>
                <w:sz w:val="16"/>
              </w:rPr>
              <w:t>Conflict &amp; Disaster</w:t>
            </w:r>
          </w:p>
        </w:tc>
        <w:tc>
          <w:tcPr>
            <w:tcW w:w="1992" w:type="dxa"/>
            <w:vAlign w:val="center"/>
          </w:tcPr>
          <w:p w14:paraId="6EB64ACC" w14:textId="77777777" w:rsidR="001E0B91" w:rsidRPr="004023AF" w:rsidRDefault="001E0B91" w:rsidP="001E0B91">
            <w:pPr>
              <w:spacing w:after="0"/>
              <w:jc w:val="center"/>
              <w:rPr>
                <w:rFonts w:ascii="Arial" w:hAnsi="Arial" w:cs="Arial"/>
              </w:rPr>
            </w:pPr>
            <w:r w:rsidRPr="001E0B91">
              <w:rPr>
                <w:rFonts w:cs="Calibri"/>
                <w:sz w:val="16"/>
              </w:rPr>
              <w:t>Society &amp; Community</w:t>
            </w:r>
          </w:p>
        </w:tc>
        <w:tc>
          <w:tcPr>
            <w:tcW w:w="1993" w:type="dxa"/>
            <w:tcBorders>
              <w:right w:val="single" w:sz="18" w:space="0" w:color="auto"/>
            </w:tcBorders>
            <w:vAlign w:val="center"/>
          </w:tcPr>
          <w:p w14:paraId="62606BB1" w14:textId="77777777" w:rsidR="001E0B91" w:rsidRPr="004023AF" w:rsidRDefault="001E0B91" w:rsidP="001E0B91">
            <w:pPr>
              <w:spacing w:after="0"/>
              <w:jc w:val="center"/>
              <w:rPr>
                <w:rFonts w:ascii="Arial" w:hAnsi="Arial" w:cs="Arial"/>
              </w:rPr>
            </w:pPr>
            <w:r w:rsidRPr="001E0B91">
              <w:rPr>
                <w:rFonts w:cs="Calibri"/>
                <w:sz w:val="16"/>
              </w:rPr>
              <w:t>Change &amp; Continuity</w:t>
            </w:r>
          </w:p>
        </w:tc>
        <w:tc>
          <w:tcPr>
            <w:tcW w:w="1993" w:type="dxa"/>
            <w:tcBorders>
              <w:left w:val="single" w:sz="18" w:space="0" w:color="auto"/>
            </w:tcBorders>
            <w:vAlign w:val="center"/>
          </w:tcPr>
          <w:p w14:paraId="2810619C" w14:textId="77777777" w:rsidR="001E0B91" w:rsidRPr="004023AF" w:rsidRDefault="001E0B91" w:rsidP="001E0B91">
            <w:pPr>
              <w:spacing w:after="0"/>
              <w:jc w:val="center"/>
              <w:rPr>
                <w:rFonts w:ascii="Arial" w:hAnsi="Arial" w:cs="Arial"/>
              </w:rPr>
            </w:pPr>
            <w:r>
              <w:rPr>
                <w:rFonts w:cs="Calibri"/>
                <w:sz w:val="16"/>
              </w:rPr>
              <w:t xml:space="preserve">Power / </w:t>
            </w:r>
            <w:r w:rsidRPr="001E0B91">
              <w:rPr>
                <w:rFonts w:cs="Calibri"/>
                <w:sz w:val="16"/>
              </w:rPr>
              <w:t>Conflict &amp; Disaster</w:t>
            </w:r>
          </w:p>
        </w:tc>
        <w:tc>
          <w:tcPr>
            <w:tcW w:w="1993" w:type="dxa"/>
            <w:vAlign w:val="center"/>
          </w:tcPr>
          <w:p w14:paraId="177D5E43" w14:textId="77777777" w:rsidR="001E0B91" w:rsidRPr="004023AF" w:rsidRDefault="001E0B91" w:rsidP="001E0B91">
            <w:pPr>
              <w:spacing w:after="0"/>
              <w:jc w:val="center"/>
              <w:rPr>
                <w:rFonts w:ascii="Arial" w:hAnsi="Arial" w:cs="Arial"/>
              </w:rPr>
            </w:pPr>
            <w:r w:rsidRPr="001E0B91">
              <w:rPr>
                <w:rFonts w:cs="Calibri"/>
                <w:sz w:val="16"/>
              </w:rPr>
              <w:t>Society &amp; Community</w:t>
            </w:r>
          </w:p>
        </w:tc>
        <w:tc>
          <w:tcPr>
            <w:tcW w:w="1993" w:type="dxa"/>
            <w:vAlign w:val="center"/>
          </w:tcPr>
          <w:p w14:paraId="3F95F9D8" w14:textId="77777777" w:rsidR="001E0B91" w:rsidRPr="004023AF" w:rsidRDefault="001E0B91" w:rsidP="001E0B91">
            <w:pPr>
              <w:spacing w:after="0"/>
              <w:jc w:val="center"/>
              <w:rPr>
                <w:rFonts w:ascii="Arial" w:hAnsi="Arial" w:cs="Arial"/>
              </w:rPr>
            </w:pPr>
            <w:r w:rsidRPr="001E0B91">
              <w:rPr>
                <w:rFonts w:cs="Calibri"/>
                <w:sz w:val="16"/>
              </w:rPr>
              <w:t>Conflict &amp; Disaster</w:t>
            </w:r>
            <w:r>
              <w:rPr>
                <w:rFonts w:cs="Calibri"/>
                <w:sz w:val="16"/>
              </w:rPr>
              <w:t xml:space="preserve"> / </w:t>
            </w:r>
            <w:r w:rsidRPr="001E0B91">
              <w:rPr>
                <w:rFonts w:cs="Calibri"/>
                <w:sz w:val="16"/>
              </w:rPr>
              <w:t>Exploration &amp; Invasion</w:t>
            </w:r>
          </w:p>
        </w:tc>
      </w:tr>
    </w:tbl>
    <w:p w14:paraId="1E8254D4" w14:textId="77777777" w:rsidR="00A42563" w:rsidRPr="00A42563" w:rsidRDefault="00A42563" w:rsidP="00A42563">
      <w:pPr>
        <w:autoSpaceDE w:val="0"/>
        <w:autoSpaceDN w:val="0"/>
        <w:adjustRightInd w:val="0"/>
        <w:spacing w:after="0" w:line="240" w:lineRule="atLeast"/>
        <w:jc w:val="center"/>
        <w:rPr>
          <w:rFonts w:ascii="Arial" w:hAnsi="Arial" w:cs="Arial"/>
          <w:b/>
          <w:bCs/>
          <w:u w:val="single"/>
        </w:rPr>
      </w:pPr>
    </w:p>
    <w:p w14:paraId="08FD1260" w14:textId="77777777" w:rsidR="00E46DE1" w:rsidRPr="00AC7CA4" w:rsidRDefault="00E46DE1" w:rsidP="005A2265">
      <w:pPr>
        <w:widowControl w:val="0"/>
        <w:tabs>
          <w:tab w:val="left" w:pos="220"/>
          <w:tab w:val="left" w:pos="720"/>
        </w:tabs>
        <w:autoSpaceDE w:val="0"/>
        <w:autoSpaceDN w:val="0"/>
        <w:adjustRightInd w:val="0"/>
        <w:spacing w:after="0" w:line="300" w:lineRule="atLeast"/>
        <w:contextualSpacing/>
        <w:rPr>
          <w:rFonts w:ascii="Times New Roman" w:eastAsia="MS Mincho" w:hAnsi="Times New Roman"/>
          <w:color w:val="FF0000"/>
          <w:sz w:val="20"/>
          <w:szCs w:val="20"/>
          <w:lang w:eastAsia="en-GB"/>
        </w:rPr>
      </w:pPr>
    </w:p>
    <w:p w14:paraId="6FB699AE" w14:textId="77777777" w:rsidR="000157C0" w:rsidRDefault="000157C0"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4B3299E0" w14:textId="77777777" w:rsidR="000F65C7" w:rsidRDefault="000F65C7"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F461557" w14:textId="77777777" w:rsidR="00151B03" w:rsidRDefault="00151B03"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EADAB2E" w14:textId="77777777" w:rsidR="004023AF" w:rsidRDefault="004023AF"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78CF83A" w14:textId="77777777" w:rsidR="00151B03" w:rsidRDefault="00151B03"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61B8DEF" w14:textId="77777777" w:rsidR="00923907" w:rsidRDefault="00923907"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7846"/>
      </w:tblGrid>
      <w:tr w:rsidR="00923907" w:rsidRPr="00192537" w14:paraId="14A0A96F" w14:textId="77777777" w:rsidTr="00192537">
        <w:tc>
          <w:tcPr>
            <w:tcW w:w="15920" w:type="dxa"/>
            <w:gridSpan w:val="2"/>
            <w:tcBorders>
              <w:bottom w:val="single" w:sz="4" w:space="0" w:color="auto"/>
            </w:tcBorders>
          </w:tcPr>
          <w:p w14:paraId="3A20BA87" w14:textId="77777777" w:rsidR="00923907" w:rsidRPr="00192537" w:rsidRDefault="00923907"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End Points in Learning in the History Curriculum</w:t>
            </w:r>
          </w:p>
        </w:tc>
      </w:tr>
      <w:tr w:rsidR="00923907" w:rsidRPr="00192537" w14:paraId="35247E9A" w14:textId="77777777" w:rsidTr="00192537">
        <w:tc>
          <w:tcPr>
            <w:tcW w:w="15920" w:type="dxa"/>
            <w:gridSpan w:val="2"/>
            <w:shd w:val="pct15" w:color="auto" w:fill="auto"/>
          </w:tcPr>
          <w:p w14:paraId="7290B960" w14:textId="77777777" w:rsidR="00923907" w:rsidRPr="00192537" w:rsidRDefault="00923907"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End of EYFS</w:t>
            </w:r>
          </w:p>
        </w:tc>
      </w:tr>
      <w:tr w:rsidR="00923907" w:rsidRPr="00192537" w14:paraId="4C1BB8F1" w14:textId="77777777" w:rsidTr="00192537">
        <w:tc>
          <w:tcPr>
            <w:tcW w:w="7960" w:type="dxa"/>
            <w:shd w:val="pct15" w:color="auto" w:fill="auto"/>
          </w:tcPr>
          <w:p w14:paraId="5419B4FB" w14:textId="77777777" w:rsidR="00923907" w:rsidRPr="00192537" w:rsidRDefault="00923907"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Cycle A</w:t>
            </w:r>
          </w:p>
        </w:tc>
        <w:tc>
          <w:tcPr>
            <w:tcW w:w="7960" w:type="dxa"/>
            <w:shd w:val="pct15" w:color="auto" w:fill="auto"/>
          </w:tcPr>
          <w:p w14:paraId="7940F59E" w14:textId="77777777" w:rsidR="00923907" w:rsidRPr="00192537" w:rsidRDefault="00923907"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Cycle B</w:t>
            </w:r>
          </w:p>
        </w:tc>
      </w:tr>
      <w:tr w:rsidR="00923907" w:rsidRPr="00192537" w14:paraId="72452546" w14:textId="77777777" w:rsidTr="00192537">
        <w:tc>
          <w:tcPr>
            <w:tcW w:w="15920" w:type="dxa"/>
            <w:gridSpan w:val="2"/>
          </w:tcPr>
          <w:p w14:paraId="5E92C9D8" w14:textId="77777777" w:rsidR="00923907" w:rsidRDefault="00923907" w:rsidP="00192537">
            <w:pPr>
              <w:pStyle w:val="NoSpacing"/>
              <w:rPr>
                <w:rFonts w:ascii="Arial" w:hAnsi="Arial" w:cs="Arial"/>
                <w:b/>
                <w:bCs/>
                <w:color w:val="000000"/>
                <w:sz w:val="16"/>
                <w:szCs w:val="16"/>
                <w:u w:val="single"/>
              </w:rPr>
            </w:pPr>
            <w:r w:rsidRPr="001E36E3">
              <w:rPr>
                <w:rFonts w:ascii="Arial" w:hAnsi="Arial" w:cs="Arial"/>
                <w:b/>
                <w:bCs/>
                <w:color w:val="000000"/>
                <w:sz w:val="16"/>
                <w:szCs w:val="16"/>
                <w:u w:val="single"/>
              </w:rPr>
              <w:t xml:space="preserve">ELG: Past and Present </w:t>
            </w:r>
          </w:p>
          <w:p w14:paraId="40564A92" w14:textId="77777777" w:rsidR="001E36E3" w:rsidRPr="001E36E3" w:rsidRDefault="001E36E3" w:rsidP="00192537">
            <w:pPr>
              <w:pStyle w:val="NoSpacing"/>
              <w:rPr>
                <w:rFonts w:ascii="Arial" w:hAnsi="Arial" w:cs="Arial"/>
                <w:b/>
                <w:bCs/>
                <w:color w:val="000000"/>
                <w:sz w:val="16"/>
                <w:szCs w:val="16"/>
                <w:u w:val="single"/>
              </w:rPr>
            </w:pPr>
          </w:p>
          <w:p w14:paraId="49779A7B" w14:textId="77777777" w:rsidR="00923907" w:rsidRDefault="00923907" w:rsidP="00192537">
            <w:pPr>
              <w:pStyle w:val="NoSpacing"/>
              <w:rPr>
                <w:rFonts w:ascii="Arial" w:hAnsi="Arial" w:cs="Arial"/>
                <w:color w:val="000000"/>
                <w:sz w:val="16"/>
                <w:szCs w:val="16"/>
              </w:rPr>
            </w:pPr>
            <w:r w:rsidRPr="00192537">
              <w:rPr>
                <w:rFonts w:ascii="Arial" w:hAnsi="Arial" w:cs="Arial"/>
                <w:color w:val="000000"/>
                <w:sz w:val="16"/>
                <w:szCs w:val="16"/>
              </w:rPr>
              <w:t xml:space="preserve">Children at the expected level of development will: </w:t>
            </w:r>
          </w:p>
          <w:p w14:paraId="0C6E398D" w14:textId="77777777" w:rsidR="00702F8D" w:rsidRPr="00192537" w:rsidRDefault="00702F8D" w:rsidP="00192537">
            <w:pPr>
              <w:pStyle w:val="NoSpacing"/>
              <w:rPr>
                <w:rFonts w:ascii="Arial" w:hAnsi="Arial" w:cs="Arial"/>
                <w:color w:val="000000"/>
                <w:sz w:val="16"/>
                <w:szCs w:val="16"/>
              </w:rPr>
            </w:pPr>
          </w:p>
          <w:p w14:paraId="7BA29A08" w14:textId="77777777" w:rsidR="00923907" w:rsidRPr="00192537" w:rsidRDefault="00923907" w:rsidP="00192537">
            <w:pPr>
              <w:pStyle w:val="NoSpacing"/>
              <w:rPr>
                <w:rFonts w:ascii="Arial" w:hAnsi="Arial" w:cs="Arial"/>
                <w:color w:val="000000"/>
                <w:sz w:val="16"/>
                <w:szCs w:val="16"/>
              </w:rPr>
            </w:pPr>
            <w:r w:rsidRPr="00192537">
              <w:rPr>
                <w:rFonts w:ascii="Arial" w:hAnsi="Arial" w:cs="Arial"/>
                <w:color w:val="000000"/>
                <w:sz w:val="16"/>
                <w:szCs w:val="16"/>
              </w:rPr>
              <w:t xml:space="preserve">Talk about the lives of the people around them and their roles in society; </w:t>
            </w:r>
          </w:p>
          <w:p w14:paraId="27FC0D82" w14:textId="77777777" w:rsidR="00923907" w:rsidRPr="00192537" w:rsidRDefault="00923907" w:rsidP="00192537">
            <w:pPr>
              <w:pStyle w:val="NoSpacing"/>
              <w:rPr>
                <w:rFonts w:ascii="Arial" w:hAnsi="Arial" w:cs="Arial"/>
                <w:color w:val="000000"/>
                <w:sz w:val="16"/>
                <w:szCs w:val="16"/>
              </w:rPr>
            </w:pPr>
            <w:r w:rsidRPr="00192537">
              <w:rPr>
                <w:rFonts w:ascii="Arial" w:hAnsi="Arial" w:cs="Arial"/>
                <w:color w:val="000000"/>
                <w:sz w:val="16"/>
                <w:szCs w:val="16"/>
              </w:rPr>
              <w:t>Know some similarities and differences between things in the past and now, drawing on their experiences and what has been read in class;</w:t>
            </w:r>
          </w:p>
          <w:p w14:paraId="0B9EFD96" w14:textId="77777777" w:rsidR="00923907" w:rsidRPr="00192537" w:rsidRDefault="00923907" w:rsidP="00923907">
            <w:pPr>
              <w:pStyle w:val="NoSpacing"/>
              <w:rPr>
                <w:rFonts w:ascii="Arial" w:hAnsi="Arial" w:cs="Arial"/>
                <w:color w:val="000000"/>
                <w:sz w:val="16"/>
                <w:szCs w:val="16"/>
              </w:rPr>
            </w:pPr>
            <w:r w:rsidRPr="00192537">
              <w:rPr>
                <w:rFonts w:ascii="Arial" w:hAnsi="Arial" w:cs="Arial"/>
                <w:color w:val="000000"/>
                <w:sz w:val="16"/>
                <w:szCs w:val="16"/>
              </w:rPr>
              <w:t>Understand the past through settings, characters and events encountered in books read in class and storytelling.</w:t>
            </w:r>
          </w:p>
          <w:p w14:paraId="6D73104C" w14:textId="77777777" w:rsidR="00923907" w:rsidRPr="00192537" w:rsidRDefault="00923907" w:rsidP="00192537">
            <w:pPr>
              <w:pStyle w:val="NoSpacing"/>
              <w:rPr>
                <w:rFonts w:ascii="Arial" w:hAnsi="Arial" w:cs="Arial"/>
                <w:color w:val="000000"/>
                <w:sz w:val="16"/>
                <w:szCs w:val="16"/>
              </w:rPr>
            </w:pPr>
          </w:p>
        </w:tc>
      </w:tr>
      <w:tr w:rsidR="00923907" w:rsidRPr="00192537" w14:paraId="7D89A4C9" w14:textId="77777777" w:rsidTr="00192537">
        <w:tc>
          <w:tcPr>
            <w:tcW w:w="7960" w:type="dxa"/>
          </w:tcPr>
          <w:p w14:paraId="61B3DD66" w14:textId="77777777" w:rsidR="00C85864" w:rsidRDefault="00C85864" w:rsidP="00923907">
            <w:pPr>
              <w:pStyle w:val="NoSpacing"/>
              <w:rPr>
                <w:rFonts w:ascii="Arial" w:hAnsi="Arial" w:cs="Arial"/>
                <w:b/>
                <w:bCs/>
                <w:sz w:val="16"/>
                <w:szCs w:val="16"/>
                <w:u w:val="single"/>
              </w:rPr>
            </w:pPr>
            <w:r>
              <w:rPr>
                <w:rFonts w:ascii="Arial" w:hAnsi="Arial" w:cs="Arial"/>
                <w:b/>
                <w:bCs/>
                <w:sz w:val="16"/>
                <w:szCs w:val="16"/>
                <w:u w:val="single"/>
              </w:rPr>
              <w:t>All about Me</w:t>
            </w:r>
          </w:p>
          <w:p w14:paraId="4C416C58" w14:textId="77777777" w:rsidR="00702F8D" w:rsidRPr="00192537" w:rsidRDefault="00702F8D" w:rsidP="00702F8D">
            <w:pPr>
              <w:pStyle w:val="NoSpacing"/>
              <w:rPr>
                <w:rFonts w:ascii="Arial" w:hAnsi="Arial" w:cs="Arial"/>
                <w:iCs/>
                <w:sz w:val="16"/>
                <w:szCs w:val="16"/>
              </w:rPr>
            </w:pPr>
            <w:r w:rsidRPr="00192537">
              <w:rPr>
                <w:rFonts w:ascii="Arial" w:hAnsi="Arial" w:cs="Arial"/>
                <w:iCs/>
                <w:sz w:val="16"/>
                <w:szCs w:val="16"/>
              </w:rPr>
              <w:t>Children are beginning to understand chronology and the passing of time.</w:t>
            </w:r>
          </w:p>
          <w:p w14:paraId="04E64117" w14:textId="77777777" w:rsidR="00702F8D" w:rsidRPr="00702F8D" w:rsidRDefault="00702F8D" w:rsidP="00923907">
            <w:pPr>
              <w:pStyle w:val="NoSpacing"/>
              <w:rPr>
                <w:rFonts w:ascii="Arial" w:hAnsi="Arial" w:cs="Arial"/>
                <w:sz w:val="16"/>
                <w:szCs w:val="16"/>
              </w:rPr>
            </w:pPr>
            <w:r w:rsidRPr="00192537">
              <w:rPr>
                <w:rFonts w:ascii="Arial" w:hAnsi="Arial" w:cs="Arial"/>
                <w:iCs/>
                <w:sz w:val="16"/>
                <w:szCs w:val="16"/>
              </w:rPr>
              <w:t>Children begin to think about the past, present and future.</w:t>
            </w:r>
            <w:r w:rsidRPr="00192537">
              <w:rPr>
                <w:rFonts w:ascii="Arial" w:hAnsi="Arial" w:cs="Arial"/>
                <w:sz w:val="16"/>
                <w:szCs w:val="16"/>
              </w:rPr>
              <w:t xml:space="preserve"> </w:t>
            </w:r>
          </w:p>
          <w:p w14:paraId="105BD006" w14:textId="77777777" w:rsidR="00C85864" w:rsidRPr="00C85864" w:rsidRDefault="00C85864" w:rsidP="00923907">
            <w:pPr>
              <w:pStyle w:val="NoSpacing"/>
              <w:rPr>
                <w:rFonts w:ascii="Arial" w:hAnsi="Arial" w:cs="Arial"/>
                <w:sz w:val="16"/>
                <w:szCs w:val="16"/>
              </w:rPr>
            </w:pPr>
            <w:r w:rsidRPr="00C85864">
              <w:rPr>
                <w:rFonts w:ascii="Arial" w:hAnsi="Arial" w:cs="Arial"/>
                <w:sz w:val="16"/>
                <w:szCs w:val="16"/>
                <w:lang w:val="en-GB"/>
              </w:rPr>
              <w:t>To begin to make sense of their own life story and family’s history</w:t>
            </w:r>
            <w:r>
              <w:rPr>
                <w:rFonts w:ascii="Arial" w:hAnsi="Arial" w:cs="Arial"/>
                <w:sz w:val="16"/>
                <w:szCs w:val="16"/>
                <w:lang w:val="en-GB"/>
              </w:rPr>
              <w:t>.</w:t>
            </w:r>
            <w:r w:rsidRPr="00C85864">
              <w:rPr>
                <w:rFonts w:ascii="Arial" w:hAnsi="Arial" w:cs="Arial"/>
                <w:sz w:val="16"/>
                <w:szCs w:val="16"/>
                <w:lang w:val="en-GB"/>
              </w:rPr>
              <w:t xml:space="preserve">  </w:t>
            </w:r>
          </w:p>
          <w:p w14:paraId="2D48204A" w14:textId="77777777" w:rsidR="00C85864" w:rsidRDefault="00C85864" w:rsidP="00C85864">
            <w:pPr>
              <w:pStyle w:val="NoSpacing"/>
              <w:rPr>
                <w:rFonts w:ascii="Arial" w:hAnsi="Arial" w:cs="Arial"/>
                <w:sz w:val="16"/>
                <w:szCs w:val="16"/>
                <w:lang w:val="en-GB"/>
              </w:rPr>
            </w:pPr>
            <w:r w:rsidRPr="00C85864">
              <w:rPr>
                <w:rFonts w:ascii="Arial" w:hAnsi="Arial" w:cs="Arial"/>
                <w:sz w:val="16"/>
                <w:szCs w:val="16"/>
                <w:lang w:val="en-GB"/>
              </w:rPr>
              <w:t>To show a sense of own immediate family and relations</w:t>
            </w:r>
            <w:r>
              <w:rPr>
                <w:rFonts w:ascii="Arial" w:hAnsi="Arial" w:cs="Arial"/>
                <w:sz w:val="16"/>
                <w:szCs w:val="16"/>
                <w:lang w:val="en-GB"/>
              </w:rPr>
              <w:t>.</w:t>
            </w:r>
          </w:p>
          <w:p w14:paraId="430B93DE" w14:textId="77777777" w:rsidR="00C85864" w:rsidRDefault="00C85864" w:rsidP="00C85864">
            <w:pPr>
              <w:pStyle w:val="NoSpacing"/>
              <w:rPr>
                <w:rFonts w:ascii="Arial" w:hAnsi="Arial" w:cs="Arial"/>
                <w:sz w:val="16"/>
                <w:szCs w:val="16"/>
              </w:rPr>
            </w:pPr>
            <w:r w:rsidRPr="00C85864">
              <w:rPr>
                <w:rFonts w:ascii="Arial" w:hAnsi="Arial" w:cs="Arial"/>
                <w:sz w:val="16"/>
                <w:szCs w:val="16"/>
              </w:rPr>
              <w:t>To comment on photos from the past</w:t>
            </w:r>
            <w:r>
              <w:rPr>
                <w:rFonts w:ascii="Arial" w:hAnsi="Arial" w:cs="Arial"/>
                <w:sz w:val="16"/>
                <w:szCs w:val="16"/>
              </w:rPr>
              <w:t>.</w:t>
            </w:r>
          </w:p>
          <w:p w14:paraId="2E349573" w14:textId="77777777" w:rsidR="00C85864" w:rsidRPr="00C85864" w:rsidRDefault="00C85864" w:rsidP="00C85864">
            <w:pPr>
              <w:pStyle w:val="NoSpacing"/>
              <w:rPr>
                <w:rFonts w:ascii="Arial" w:hAnsi="Arial" w:cs="Arial"/>
                <w:sz w:val="16"/>
                <w:szCs w:val="16"/>
              </w:rPr>
            </w:pPr>
            <w:r w:rsidRPr="00C85864">
              <w:rPr>
                <w:rFonts w:ascii="Arial" w:hAnsi="Arial" w:cs="Arial"/>
                <w:sz w:val="16"/>
                <w:szCs w:val="16"/>
                <w:lang w:val="en-GB"/>
              </w:rPr>
              <w:t>To talk about events that have happened in the past</w:t>
            </w:r>
            <w:r>
              <w:rPr>
                <w:rFonts w:ascii="Arial" w:hAnsi="Arial" w:cs="Arial"/>
                <w:sz w:val="16"/>
                <w:szCs w:val="16"/>
                <w:lang w:val="en-GB"/>
              </w:rPr>
              <w:t>.</w:t>
            </w:r>
          </w:p>
          <w:p w14:paraId="32562289" w14:textId="77777777" w:rsidR="00C85864" w:rsidRPr="00C85864" w:rsidRDefault="00C85864" w:rsidP="00C85864">
            <w:pPr>
              <w:pStyle w:val="NoSpacing"/>
              <w:rPr>
                <w:rFonts w:ascii="Arial" w:hAnsi="Arial" w:cs="Arial"/>
                <w:sz w:val="16"/>
                <w:szCs w:val="16"/>
              </w:rPr>
            </w:pPr>
            <w:r w:rsidRPr="00C85864">
              <w:rPr>
                <w:rFonts w:ascii="Arial" w:hAnsi="Arial" w:cs="Arial"/>
                <w:sz w:val="16"/>
                <w:szCs w:val="16"/>
              </w:rPr>
              <w:t>To comment on their appearance from when they were young</w:t>
            </w:r>
            <w:r>
              <w:rPr>
                <w:rFonts w:ascii="Arial" w:hAnsi="Arial" w:cs="Arial"/>
                <w:sz w:val="16"/>
                <w:szCs w:val="16"/>
              </w:rPr>
              <w:t>.</w:t>
            </w:r>
          </w:p>
          <w:p w14:paraId="2D77BFBB" w14:textId="77777777" w:rsidR="00C85864" w:rsidRDefault="00C85864" w:rsidP="00C85864">
            <w:pPr>
              <w:pStyle w:val="NoSpacing"/>
              <w:rPr>
                <w:rFonts w:ascii="Arial" w:hAnsi="Arial" w:cs="Arial"/>
                <w:sz w:val="16"/>
                <w:szCs w:val="16"/>
                <w:lang w:val="en-GB"/>
              </w:rPr>
            </w:pPr>
            <w:r w:rsidRPr="00C85864">
              <w:rPr>
                <w:rFonts w:ascii="Arial" w:hAnsi="Arial" w:cs="Arial"/>
                <w:sz w:val="16"/>
                <w:szCs w:val="16"/>
                <w:lang w:val="en-GB"/>
              </w:rPr>
              <w:t>To begin to notice differences in their ability from when they were a baby</w:t>
            </w:r>
            <w:r>
              <w:rPr>
                <w:rFonts w:ascii="Arial" w:hAnsi="Arial" w:cs="Arial"/>
                <w:sz w:val="16"/>
                <w:szCs w:val="16"/>
                <w:lang w:val="en-GB"/>
              </w:rPr>
              <w:t>.</w:t>
            </w:r>
          </w:p>
          <w:p w14:paraId="66033A3B" w14:textId="77777777" w:rsidR="001E36E3" w:rsidRDefault="001E36E3" w:rsidP="00C85864">
            <w:pPr>
              <w:pStyle w:val="NoSpacing"/>
              <w:rPr>
                <w:rFonts w:ascii="Arial" w:hAnsi="Arial" w:cs="Arial"/>
                <w:sz w:val="16"/>
                <w:szCs w:val="16"/>
                <w:lang w:val="en-GB"/>
              </w:rPr>
            </w:pPr>
          </w:p>
          <w:p w14:paraId="24DDC659"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know how they have changed from when they were younger</w:t>
            </w:r>
            <w:r>
              <w:rPr>
                <w:rFonts w:ascii="Arial" w:hAnsi="Arial" w:cs="Arial"/>
                <w:sz w:val="16"/>
                <w:szCs w:val="16"/>
              </w:rPr>
              <w:t>.</w:t>
            </w:r>
          </w:p>
          <w:p w14:paraId="6B0F00CC"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talk about the story of their life</w:t>
            </w:r>
            <w:r>
              <w:rPr>
                <w:rFonts w:ascii="Arial" w:hAnsi="Arial" w:cs="Arial"/>
                <w:sz w:val="16"/>
                <w:szCs w:val="16"/>
              </w:rPr>
              <w:t>.</w:t>
            </w:r>
          </w:p>
          <w:p w14:paraId="399E825A"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talk about the lives of the people around them and their roles in society</w:t>
            </w:r>
            <w:r>
              <w:rPr>
                <w:rFonts w:ascii="Arial" w:hAnsi="Arial" w:cs="Arial"/>
                <w:sz w:val="16"/>
                <w:szCs w:val="16"/>
              </w:rPr>
              <w:t>.</w:t>
            </w:r>
          </w:p>
          <w:p w14:paraId="10FB946F" w14:textId="77777777" w:rsidR="001E36E3" w:rsidRDefault="001E36E3" w:rsidP="001E36E3">
            <w:pPr>
              <w:pStyle w:val="NoSpacing"/>
              <w:rPr>
                <w:rFonts w:ascii="Arial" w:hAnsi="Arial" w:cs="Arial"/>
                <w:sz w:val="16"/>
                <w:szCs w:val="16"/>
                <w:lang w:val="en-GB"/>
              </w:rPr>
            </w:pPr>
            <w:r w:rsidRPr="001E36E3">
              <w:rPr>
                <w:rFonts w:ascii="Arial" w:hAnsi="Arial" w:cs="Arial"/>
                <w:sz w:val="16"/>
                <w:szCs w:val="16"/>
                <w:lang w:val="en-GB"/>
              </w:rPr>
              <w:t>To talk about memories experienced reflecting on now and then</w:t>
            </w:r>
            <w:r>
              <w:rPr>
                <w:rFonts w:ascii="Arial" w:hAnsi="Arial" w:cs="Arial"/>
                <w:sz w:val="16"/>
                <w:szCs w:val="16"/>
                <w:lang w:val="en-GB"/>
              </w:rPr>
              <w:t>.</w:t>
            </w:r>
          </w:p>
          <w:p w14:paraId="1E7A22B8"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reflect on experience that have happened in the past</w:t>
            </w:r>
            <w:r>
              <w:rPr>
                <w:rFonts w:ascii="Arial" w:hAnsi="Arial" w:cs="Arial"/>
                <w:sz w:val="16"/>
                <w:szCs w:val="16"/>
              </w:rPr>
              <w:t>.</w:t>
            </w:r>
          </w:p>
          <w:p w14:paraId="4E92AFC1"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understand the difference between old and new</w:t>
            </w:r>
            <w:r>
              <w:rPr>
                <w:rFonts w:ascii="Arial" w:hAnsi="Arial" w:cs="Arial"/>
                <w:sz w:val="16"/>
                <w:szCs w:val="16"/>
              </w:rPr>
              <w:t>.</w:t>
            </w:r>
          </w:p>
          <w:p w14:paraId="6C6D60D1" w14:textId="77777777" w:rsidR="001E36E3" w:rsidRDefault="001E36E3" w:rsidP="001E36E3">
            <w:pPr>
              <w:pStyle w:val="NoSpacing"/>
              <w:rPr>
                <w:rFonts w:ascii="Arial" w:hAnsi="Arial" w:cs="Arial"/>
                <w:sz w:val="16"/>
                <w:szCs w:val="16"/>
              </w:rPr>
            </w:pPr>
            <w:r w:rsidRPr="001E36E3">
              <w:rPr>
                <w:rFonts w:ascii="Arial" w:hAnsi="Arial" w:cs="Arial"/>
                <w:sz w:val="16"/>
                <w:szCs w:val="16"/>
              </w:rPr>
              <w:t>To look at pictures from the past and talk about what differences and similarities they have noticed</w:t>
            </w:r>
            <w:r>
              <w:rPr>
                <w:rFonts w:ascii="Arial" w:hAnsi="Arial" w:cs="Arial"/>
                <w:sz w:val="16"/>
                <w:szCs w:val="16"/>
              </w:rPr>
              <w:t>.</w:t>
            </w:r>
          </w:p>
          <w:p w14:paraId="3B282CBC" w14:textId="77777777" w:rsidR="001E36E3" w:rsidRPr="001E36E3" w:rsidRDefault="001E36E3" w:rsidP="001E36E3">
            <w:pPr>
              <w:pStyle w:val="NoSpacing"/>
              <w:rPr>
                <w:rFonts w:ascii="Arial" w:hAnsi="Arial" w:cs="Arial"/>
                <w:sz w:val="16"/>
                <w:szCs w:val="16"/>
                <w:lang w:val="en-GB"/>
              </w:rPr>
            </w:pPr>
            <w:r w:rsidRPr="001E36E3">
              <w:rPr>
                <w:rFonts w:ascii="Arial" w:hAnsi="Arial" w:cs="Arial"/>
                <w:sz w:val="16"/>
                <w:szCs w:val="16"/>
                <w:lang w:val="en-GB"/>
              </w:rPr>
              <w:t>To understand that the present will become the past</w:t>
            </w:r>
            <w:r>
              <w:rPr>
                <w:rFonts w:ascii="Arial" w:hAnsi="Arial" w:cs="Arial"/>
                <w:sz w:val="16"/>
                <w:szCs w:val="16"/>
                <w:lang w:val="en-GB"/>
              </w:rPr>
              <w:t>.</w:t>
            </w:r>
          </w:p>
          <w:p w14:paraId="0F48F70D" w14:textId="77777777" w:rsidR="00C85864" w:rsidRDefault="00C85864" w:rsidP="00923907">
            <w:pPr>
              <w:pStyle w:val="NoSpacing"/>
              <w:rPr>
                <w:rFonts w:ascii="Arial" w:hAnsi="Arial" w:cs="Arial"/>
                <w:b/>
                <w:bCs/>
                <w:sz w:val="16"/>
                <w:szCs w:val="16"/>
                <w:u w:val="single"/>
              </w:rPr>
            </w:pPr>
          </w:p>
          <w:p w14:paraId="7D3A5D86" w14:textId="77777777" w:rsidR="00923907" w:rsidRPr="00192537" w:rsidRDefault="00923907" w:rsidP="00923907">
            <w:pPr>
              <w:pStyle w:val="NoSpacing"/>
              <w:rPr>
                <w:rFonts w:ascii="Arial" w:hAnsi="Arial" w:cs="Arial"/>
                <w:b/>
                <w:bCs/>
                <w:sz w:val="16"/>
                <w:szCs w:val="16"/>
                <w:u w:val="single"/>
              </w:rPr>
            </w:pPr>
            <w:r w:rsidRPr="00192537">
              <w:rPr>
                <w:rFonts w:ascii="Arial" w:hAnsi="Arial" w:cs="Arial"/>
                <w:b/>
                <w:bCs/>
                <w:sz w:val="16"/>
                <w:szCs w:val="16"/>
                <w:u w:val="single"/>
              </w:rPr>
              <w:t>Dinosaurs</w:t>
            </w:r>
          </w:p>
          <w:p w14:paraId="4322D989" w14:textId="77777777" w:rsidR="00923907" w:rsidRPr="00C85864" w:rsidRDefault="00923907" w:rsidP="00C85864">
            <w:pPr>
              <w:pStyle w:val="NoSpacing"/>
              <w:rPr>
                <w:rFonts w:ascii="Arial" w:hAnsi="Arial" w:cs="Arial"/>
                <w:sz w:val="16"/>
                <w:szCs w:val="16"/>
              </w:rPr>
            </w:pPr>
            <w:r w:rsidRPr="00C85864">
              <w:rPr>
                <w:rFonts w:ascii="Arial" w:hAnsi="Arial" w:cs="Arial"/>
                <w:sz w:val="16"/>
                <w:szCs w:val="16"/>
              </w:rPr>
              <w:t xml:space="preserve">Children will know that many things happened in the past, or ‘a long time ago’. </w:t>
            </w:r>
          </w:p>
          <w:p w14:paraId="2B00405A" w14:textId="77777777" w:rsidR="00923907" w:rsidRPr="00C85864" w:rsidRDefault="00923907" w:rsidP="00C85864">
            <w:pPr>
              <w:pStyle w:val="NoSpacing"/>
              <w:rPr>
                <w:rFonts w:ascii="Arial" w:hAnsi="Arial" w:cs="Arial"/>
                <w:sz w:val="16"/>
                <w:szCs w:val="16"/>
              </w:rPr>
            </w:pPr>
            <w:r w:rsidRPr="00C85864">
              <w:rPr>
                <w:rFonts w:ascii="Arial" w:hAnsi="Arial" w:cs="Arial"/>
                <w:sz w:val="16"/>
                <w:szCs w:val="16"/>
              </w:rPr>
              <w:t>Children will develop a sense of chronology, adding to their understanding as they work through the unit.</w:t>
            </w:r>
          </w:p>
          <w:p w14:paraId="43B17F88" w14:textId="77777777" w:rsidR="00923907" w:rsidRPr="00C85864" w:rsidRDefault="00923907" w:rsidP="00C85864">
            <w:pPr>
              <w:pStyle w:val="NoSpacing"/>
              <w:rPr>
                <w:rFonts w:ascii="Arial" w:hAnsi="Arial" w:cs="Arial"/>
                <w:sz w:val="16"/>
                <w:szCs w:val="16"/>
              </w:rPr>
            </w:pPr>
            <w:r w:rsidRPr="00C85864">
              <w:rPr>
                <w:rFonts w:ascii="Arial" w:hAnsi="Arial" w:cs="Arial"/>
                <w:sz w:val="16"/>
                <w:szCs w:val="16"/>
              </w:rPr>
              <w:t xml:space="preserve">Children will know that a long time ago, dinosaurs lived, but they are no longer alive. </w:t>
            </w:r>
          </w:p>
          <w:p w14:paraId="0B765F26" w14:textId="77777777" w:rsidR="00923907" w:rsidRPr="00C85864" w:rsidRDefault="00923907" w:rsidP="00C85864">
            <w:pPr>
              <w:pStyle w:val="NoSpacing"/>
              <w:rPr>
                <w:rFonts w:ascii="Arial" w:hAnsi="Arial" w:cs="Arial"/>
                <w:sz w:val="16"/>
                <w:szCs w:val="16"/>
              </w:rPr>
            </w:pPr>
            <w:r w:rsidRPr="00C85864">
              <w:rPr>
                <w:rFonts w:ascii="Arial" w:hAnsi="Arial" w:cs="Arial"/>
                <w:sz w:val="16"/>
                <w:szCs w:val="16"/>
              </w:rPr>
              <w:t>Children may be able to explain that dinosaurs lived on land.</w:t>
            </w:r>
          </w:p>
          <w:p w14:paraId="572CE701" w14:textId="77777777" w:rsidR="00923907" w:rsidRPr="00C85864" w:rsidRDefault="00923907" w:rsidP="00C85864">
            <w:pPr>
              <w:pStyle w:val="NoSpacing"/>
              <w:rPr>
                <w:rFonts w:ascii="Arial" w:hAnsi="Arial" w:cs="Arial"/>
                <w:sz w:val="16"/>
                <w:szCs w:val="16"/>
              </w:rPr>
            </w:pPr>
            <w:r w:rsidRPr="00C85864">
              <w:rPr>
                <w:rFonts w:ascii="Arial" w:hAnsi="Arial" w:cs="Arial"/>
                <w:sz w:val="16"/>
                <w:szCs w:val="16"/>
              </w:rPr>
              <w:t xml:space="preserve">Children will know that fossils tell us about life a long time ago. </w:t>
            </w:r>
          </w:p>
          <w:p w14:paraId="70A70606" w14:textId="77777777" w:rsidR="00923907" w:rsidRDefault="00923907" w:rsidP="00C85864">
            <w:pPr>
              <w:pStyle w:val="NoSpacing"/>
              <w:rPr>
                <w:rFonts w:ascii="Arial" w:hAnsi="Arial" w:cs="Arial"/>
                <w:sz w:val="16"/>
                <w:szCs w:val="16"/>
              </w:rPr>
            </w:pPr>
            <w:r w:rsidRPr="00C85864">
              <w:rPr>
                <w:rFonts w:ascii="Arial" w:hAnsi="Arial" w:cs="Arial"/>
                <w:sz w:val="16"/>
                <w:szCs w:val="16"/>
              </w:rPr>
              <w:t>Children will know that the living things that created fossils (plants or animals) are not alive anymore.</w:t>
            </w:r>
          </w:p>
          <w:p w14:paraId="529F0D43" w14:textId="77777777" w:rsidR="006B735F" w:rsidRPr="006B735F" w:rsidRDefault="006B735F" w:rsidP="00C85864">
            <w:pPr>
              <w:pStyle w:val="NoSpacing"/>
              <w:rPr>
                <w:rFonts w:ascii="Times New Roman" w:eastAsia="MS Mincho" w:hAnsi="Times New Roman"/>
                <w:color w:val="FF0000"/>
                <w:sz w:val="16"/>
                <w:szCs w:val="16"/>
                <w:lang w:eastAsia="en-GB"/>
              </w:rPr>
            </w:pPr>
          </w:p>
        </w:tc>
        <w:tc>
          <w:tcPr>
            <w:tcW w:w="7960" w:type="dxa"/>
          </w:tcPr>
          <w:p w14:paraId="3ACCB18F" w14:textId="77777777" w:rsidR="00923907" w:rsidRPr="00192537" w:rsidRDefault="00923907" w:rsidP="00923907">
            <w:pPr>
              <w:pStyle w:val="NoSpacing"/>
              <w:rPr>
                <w:rFonts w:ascii="Arial" w:hAnsi="Arial" w:cs="Arial"/>
                <w:b/>
                <w:bCs/>
                <w:iCs/>
                <w:sz w:val="16"/>
                <w:szCs w:val="16"/>
                <w:u w:val="single"/>
              </w:rPr>
            </w:pPr>
            <w:r w:rsidRPr="00192537">
              <w:rPr>
                <w:rFonts w:ascii="Arial" w:hAnsi="Arial" w:cs="Arial"/>
                <w:b/>
                <w:bCs/>
                <w:iCs/>
                <w:sz w:val="16"/>
                <w:szCs w:val="16"/>
                <w:u w:val="single"/>
              </w:rPr>
              <w:t>All about Me</w:t>
            </w:r>
          </w:p>
          <w:p w14:paraId="59C49C34" w14:textId="77777777" w:rsidR="00923907" w:rsidRPr="00192537" w:rsidRDefault="00923907" w:rsidP="00192537">
            <w:pPr>
              <w:pStyle w:val="NoSpacing"/>
              <w:rPr>
                <w:rFonts w:ascii="Arial" w:hAnsi="Arial" w:cs="Arial"/>
                <w:iCs/>
                <w:sz w:val="16"/>
                <w:szCs w:val="16"/>
              </w:rPr>
            </w:pPr>
            <w:r w:rsidRPr="00192537">
              <w:rPr>
                <w:rFonts w:ascii="Arial" w:hAnsi="Arial" w:cs="Arial"/>
                <w:iCs/>
                <w:sz w:val="16"/>
                <w:szCs w:val="16"/>
              </w:rPr>
              <w:t>Children are beginning to understand chronology and the passing of time.</w:t>
            </w:r>
          </w:p>
          <w:p w14:paraId="66A96E40" w14:textId="77777777" w:rsidR="00923907" w:rsidRDefault="00923907" w:rsidP="00923907">
            <w:pPr>
              <w:pStyle w:val="NoSpacing"/>
              <w:rPr>
                <w:rFonts w:ascii="Arial" w:hAnsi="Arial" w:cs="Arial"/>
                <w:sz w:val="16"/>
                <w:szCs w:val="16"/>
              </w:rPr>
            </w:pPr>
            <w:r w:rsidRPr="00192537">
              <w:rPr>
                <w:rFonts w:ascii="Arial" w:hAnsi="Arial" w:cs="Arial"/>
                <w:iCs/>
                <w:sz w:val="16"/>
                <w:szCs w:val="16"/>
              </w:rPr>
              <w:t>Children begin to think about the past, present and future.</w:t>
            </w:r>
            <w:r w:rsidRPr="00192537">
              <w:rPr>
                <w:rFonts w:ascii="Arial" w:hAnsi="Arial" w:cs="Arial"/>
                <w:sz w:val="16"/>
                <w:szCs w:val="16"/>
              </w:rPr>
              <w:t xml:space="preserve"> </w:t>
            </w:r>
          </w:p>
          <w:p w14:paraId="0CF774A8" w14:textId="77777777" w:rsidR="001E36E3" w:rsidRPr="00C85864" w:rsidRDefault="001E36E3" w:rsidP="001E36E3">
            <w:pPr>
              <w:pStyle w:val="NoSpacing"/>
              <w:rPr>
                <w:rFonts w:ascii="Arial" w:hAnsi="Arial" w:cs="Arial"/>
                <w:sz w:val="16"/>
                <w:szCs w:val="16"/>
              </w:rPr>
            </w:pPr>
            <w:r w:rsidRPr="00C85864">
              <w:rPr>
                <w:rFonts w:ascii="Arial" w:hAnsi="Arial" w:cs="Arial"/>
                <w:sz w:val="16"/>
                <w:szCs w:val="16"/>
                <w:lang w:val="en-GB"/>
              </w:rPr>
              <w:t>To begin to make sense of their own life story and family’s history</w:t>
            </w:r>
            <w:r>
              <w:rPr>
                <w:rFonts w:ascii="Arial" w:hAnsi="Arial" w:cs="Arial"/>
                <w:sz w:val="16"/>
                <w:szCs w:val="16"/>
                <w:lang w:val="en-GB"/>
              </w:rPr>
              <w:t>.</w:t>
            </w:r>
            <w:r w:rsidRPr="00C85864">
              <w:rPr>
                <w:rFonts w:ascii="Arial" w:hAnsi="Arial" w:cs="Arial"/>
                <w:sz w:val="16"/>
                <w:szCs w:val="16"/>
                <w:lang w:val="en-GB"/>
              </w:rPr>
              <w:t xml:space="preserve">  </w:t>
            </w:r>
          </w:p>
          <w:p w14:paraId="0C42F79F" w14:textId="77777777" w:rsidR="001E36E3" w:rsidRDefault="001E36E3" w:rsidP="001E36E3">
            <w:pPr>
              <w:pStyle w:val="NoSpacing"/>
              <w:rPr>
                <w:rFonts w:ascii="Arial" w:hAnsi="Arial" w:cs="Arial"/>
                <w:sz w:val="16"/>
                <w:szCs w:val="16"/>
                <w:lang w:val="en-GB"/>
              </w:rPr>
            </w:pPr>
            <w:r w:rsidRPr="00C85864">
              <w:rPr>
                <w:rFonts w:ascii="Arial" w:hAnsi="Arial" w:cs="Arial"/>
                <w:sz w:val="16"/>
                <w:szCs w:val="16"/>
                <w:lang w:val="en-GB"/>
              </w:rPr>
              <w:t>To show a sense of own immediate family and relations</w:t>
            </w:r>
            <w:r>
              <w:rPr>
                <w:rFonts w:ascii="Arial" w:hAnsi="Arial" w:cs="Arial"/>
                <w:sz w:val="16"/>
                <w:szCs w:val="16"/>
                <w:lang w:val="en-GB"/>
              </w:rPr>
              <w:t>.</w:t>
            </w:r>
          </w:p>
          <w:p w14:paraId="00225726" w14:textId="77777777" w:rsidR="001E36E3" w:rsidRDefault="001E36E3" w:rsidP="001E36E3">
            <w:pPr>
              <w:pStyle w:val="NoSpacing"/>
              <w:rPr>
                <w:rFonts w:ascii="Arial" w:hAnsi="Arial" w:cs="Arial"/>
                <w:sz w:val="16"/>
                <w:szCs w:val="16"/>
              </w:rPr>
            </w:pPr>
            <w:r w:rsidRPr="00C85864">
              <w:rPr>
                <w:rFonts w:ascii="Arial" w:hAnsi="Arial" w:cs="Arial"/>
                <w:sz w:val="16"/>
                <w:szCs w:val="16"/>
              </w:rPr>
              <w:t>To comment on photos from the past</w:t>
            </w:r>
            <w:r>
              <w:rPr>
                <w:rFonts w:ascii="Arial" w:hAnsi="Arial" w:cs="Arial"/>
                <w:sz w:val="16"/>
                <w:szCs w:val="16"/>
              </w:rPr>
              <w:t>.</w:t>
            </w:r>
          </w:p>
          <w:p w14:paraId="4075EBC0" w14:textId="77777777" w:rsidR="001E36E3" w:rsidRPr="00C85864" w:rsidRDefault="001E36E3" w:rsidP="001E36E3">
            <w:pPr>
              <w:pStyle w:val="NoSpacing"/>
              <w:rPr>
                <w:rFonts w:ascii="Arial" w:hAnsi="Arial" w:cs="Arial"/>
                <w:sz w:val="16"/>
                <w:szCs w:val="16"/>
              </w:rPr>
            </w:pPr>
            <w:r w:rsidRPr="00C85864">
              <w:rPr>
                <w:rFonts w:ascii="Arial" w:hAnsi="Arial" w:cs="Arial"/>
                <w:sz w:val="16"/>
                <w:szCs w:val="16"/>
                <w:lang w:val="en-GB"/>
              </w:rPr>
              <w:t>To talk about events that have happened in the past</w:t>
            </w:r>
            <w:r>
              <w:rPr>
                <w:rFonts w:ascii="Arial" w:hAnsi="Arial" w:cs="Arial"/>
                <w:sz w:val="16"/>
                <w:szCs w:val="16"/>
                <w:lang w:val="en-GB"/>
              </w:rPr>
              <w:t>.</w:t>
            </w:r>
          </w:p>
          <w:p w14:paraId="06E1FF45" w14:textId="77777777" w:rsidR="001E36E3" w:rsidRPr="00C85864" w:rsidRDefault="001E36E3" w:rsidP="001E36E3">
            <w:pPr>
              <w:pStyle w:val="NoSpacing"/>
              <w:rPr>
                <w:rFonts w:ascii="Arial" w:hAnsi="Arial" w:cs="Arial"/>
                <w:sz w:val="16"/>
                <w:szCs w:val="16"/>
              </w:rPr>
            </w:pPr>
            <w:r w:rsidRPr="00C85864">
              <w:rPr>
                <w:rFonts w:ascii="Arial" w:hAnsi="Arial" w:cs="Arial"/>
                <w:sz w:val="16"/>
                <w:szCs w:val="16"/>
              </w:rPr>
              <w:t>To comment on their appearance from when they were young</w:t>
            </w:r>
            <w:r>
              <w:rPr>
                <w:rFonts w:ascii="Arial" w:hAnsi="Arial" w:cs="Arial"/>
                <w:sz w:val="16"/>
                <w:szCs w:val="16"/>
              </w:rPr>
              <w:t>.</w:t>
            </w:r>
          </w:p>
          <w:p w14:paraId="270AA5C0" w14:textId="77777777" w:rsidR="001E36E3" w:rsidRDefault="001E36E3" w:rsidP="001E36E3">
            <w:pPr>
              <w:pStyle w:val="NoSpacing"/>
              <w:rPr>
                <w:rFonts w:ascii="Arial" w:hAnsi="Arial" w:cs="Arial"/>
                <w:sz w:val="16"/>
                <w:szCs w:val="16"/>
                <w:lang w:val="en-GB"/>
              </w:rPr>
            </w:pPr>
            <w:r w:rsidRPr="00C85864">
              <w:rPr>
                <w:rFonts w:ascii="Arial" w:hAnsi="Arial" w:cs="Arial"/>
                <w:sz w:val="16"/>
                <w:szCs w:val="16"/>
                <w:lang w:val="en-GB"/>
              </w:rPr>
              <w:t>To begin to notice differences in their ability from when they were a baby</w:t>
            </w:r>
            <w:r>
              <w:rPr>
                <w:rFonts w:ascii="Arial" w:hAnsi="Arial" w:cs="Arial"/>
                <w:sz w:val="16"/>
                <w:szCs w:val="16"/>
                <w:lang w:val="en-GB"/>
              </w:rPr>
              <w:t>.</w:t>
            </w:r>
          </w:p>
          <w:p w14:paraId="5E858C9E" w14:textId="77777777" w:rsidR="001E36E3" w:rsidRDefault="001E36E3" w:rsidP="001E36E3">
            <w:pPr>
              <w:pStyle w:val="NoSpacing"/>
              <w:rPr>
                <w:rFonts w:ascii="Arial" w:hAnsi="Arial" w:cs="Arial"/>
                <w:sz w:val="16"/>
                <w:szCs w:val="16"/>
                <w:lang w:val="en-GB"/>
              </w:rPr>
            </w:pPr>
          </w:p>
          <w:p w14:paraId="44706962"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know how they have changed from when they were younger</w:t>
            </w:r>
            <w:r>
              <w:rPr>
                <w:rFonts w:ascii="Arial" w:hAnsi="Arial" w:cs="Arial"/>
                <w:sz w:val="16"/>
                <w:szCs w:val="16"/>
              </w:rPr>
              <w:t>.</w:t>
            </w:r>
          </w:p>
          <w:p w14:paraId="2787A23B"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talk about the story of their life</w:t>
            </w:r>
            <w:r>
              <w:rPr>
                <w:rFonts w:ascii="Arial" w:hAnsi="Arial" w:cs="Arial"/>
                <w:sz w:val="16"/>
                <w:szCs w:val="16"/>
              </w:rPr>
              <w:t>.</w:t>
            </w:r>
          </w:p>
          <w:p w14:paraId="19676BCE"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talk about the lives of the people around them and their roles in society</w:t>
            </w:r>
            <w:r>
              <w:rPr>
                <w:rFonts w:ascii="Arial" w:hAnsi="Arial" w:cs="Arial"/>
                <w:sz w:val="16"/>
                <w:szCs w:val="16"/>
              </w:rPr>
              <w:t>.</w:t>
            </w:r>
          </w:p>
          <w:p w14:paraId="2F9F846B" w14:textId="77777777" w:rsidR="001E36E3" w:rsidRDefault="001E36E3" w:rsidP="001E36E3">
            <w:pPr>
              <w:pStyle w:val="NoSpacing"/>
              <w:rPr>
                <w:rFonts w:ascii="Arial" w:hAnsi="Arial" w:cs="Arial"/>
                <w:sz w:val="16"/>
                <w:szCs w:val="16"/>
                <w:lang w:val="en-GB"/>
              </w:rPr>
            </w:pPr>
            <w:r w:rsidRPr="001E36E3">
              <w:rPr>
                <w:rFonts w:ascii="Arial" w:hAnsi="Arial" w:cs="Arial"/>
                <w:sz w:val="16"/>
                <w:szCs w:val="16"/>
                <w:lang w:val="en-GB"/>
              </w:rPr>
              <w:t>To talk about memories experienced reflecting on now and then</w:t>
            </w:r>
            <w:r>
              <w:rPr>
                <w:rFonts w:ascii="Arial" w:hAnsi="Arial" w:cs="Arial"/>
                <w:sz w:val="16"/>
                <w:szCs w:val="16"/>
                <w:lang w:val="en-GB"/>
              </w:rPr>
              <w:t>.</w:t>
            </w:r>
          </w:p>
          <w:p w14:paraId="15A7DAC2"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reflect on experience that have happened in the past</w:t>
            </w:r>
            <w:r>
              <w:rPr>
                <w:rFonts w:ascii="Arial" w:hAnsi="Arial" w:cs="Arial"/>
                <w:sz w:val="16"/>
                <w:szCs w:val="16"/>
              </w:rPr>
              <w:t>.</w:t>
            </w:r>
          </w:p>
          <w:p w14:paraId="63800ECE" w14:textId="77777777" w:rsidR="001E36E3" w:rsidRPr="001E36E3" w:rsidRDefault="001E36E3" w:rsidP="001E36E3">
            <w:pPr>
              <w:pStyle w:val="NoSpacing"/>
              <w:rPr>
                <w:rFonts w:ascii="Arial" w:hAnsi="Arial" w:cs="Arial"/>
                <w:sz w:val="16"/>
                <w:szCs w:val="16"/>
              </w:rPr>
            </w:pPr>
            <w:r w:rsidRPr="001E36E3">
              <w:rPr>
                <w:rFonts w:ascii="Arial" w:hAnsi="Arial" w:cs="Arial"/>
                <w:sz w:val="16"/>
                <w:szCs w:val="16"/>
              </w:rPr>
              <w:t>To understand the difference between old and new</w:t>
            </w:r>
            <w:r>
              <w:rPr>
                <w:rFonts w:ascii="Arial" w:hAnsi="Arial" w:cs="Arial"/>
                <w:sz w:val="16"/>
                <w:szCs w:val="16"/>
              </w:rPr>
              <w:t>.</w:t>
            </w:r>
          </w:p>
          <w:p w14:paraId="42C4D5DE" w14:textId="77777777" w:rsidR="001E36E3" w:rsidRDefault="001E36E3" w:rsidP="001E36E3">
            <w:pPr>
              <w:pStyle w:val="NoSpacing"/>
              <w:rPr>
                <w:rFonts w:ascii="Arial" w:hAnsi="Arial" w:cs="Arial"/>
                <w:sz w:val="16"/>
                <w:szCs w:val="16"/>
              </w:rPr>
            </w:pPr>
            <w:r w:rsidRPr="001E36E3">
              <w:rPr>
                <w:rFonts w:ascii="Arial" w:hAnsi="Arial" w:cs="Arial"/>
                <w:sz w:val="16"/>
                <w:szCs w:val="16"/>
              </w:rPr>
              <w:t>To look at pictures from the past and talk about what differences and similarities they have noticed</w:t>
            </w:r>
            <w:r>
              <w:rPr>
                <w:rFonts w:ascii="Arial" w:hAnsi="Arial" w:cs="Arial"/>
                <w:sz w:val="16"/>
                <w:szCs w:val="16"/>
              </w:rPr>
              <w:t>.</w:t>
            </w:r>
          </w:p>
          <w:p w14:paraId="144D881B" w14:textId="77777777" w:rsidR="001E36E3" w:rsidRPr="001E36E3" w:rsidRDefault="001E36E3" w:rsidP="00923907">
            <w:pPr>
              <w:pStyle w:val="NoSpacing"/>
              <w:rPr>
                <w:rFonts w:ascii="Arial" w:hAnsi="Arial" w:cs="Arial"/>
                <w:sz w:val="16"/>
                <w:szCs w:val="16"/>
                <w:lang w:val="en-GB"/>
              </w:rPr>
            </w:pPr>
            <w:r w:rsidRPr="001E36E3">
              <w:rPr>
                <w:rFonts w:ascii="Arial" w:hAnsi="Arial" w:cs="Arial"/>
                <w:sz w:val="16"/>
                <w:szCs w:val="16"/>
                <w:lang w:val="en-GB"/>
              </w:rPr>
              <w:t>To understand that the present will become the past</w:t>
            </w:r>
            <w:r>
              <w:rPr>
                <w:rFonts w:ascii="Arial" w:hAnsi="Arial" w:cs="Arial"/>
                <w:sz w:val="16"/>
                <w:szCs w:val="16"/>
                <w:lang w:val="en-GB"/>
              </w:rPr>
              <w:t>.</w:t>
            </w:r>
          </w:p>
          <w:p w14:paraId="7D6B4135" w14:textId="77777777" w:rsidR="00923907" w:rsidRPr="00192537" w:rsidRDefault="00923907" w:rsidP="00923907">
            <w:pPr>
              <w:pStyle w:val="NoSpacing"/>
              <w:rPr>
                <w:rFonts w:ascii="Arial" w:hAnsi="Arial" w:cs="Arial"/>
                <w:sz w:val="16"/>
                <w:szCs w:val="16"/>
              </w:rPr>
            </w:pPr>
          </w:p>
          <w:p w14:paraId="16B18073" w14:textId="77777777" w:rsidR="00923907" w:rsidRPr="00192537" w:rsidRDefault="00923907" w:rsidP="00923907">
            <w:pPr>
              <w:pStyle w:val="NoSpacing"/>
              <w:rPr>
                <w:rFonts w:ascii="Arial" w:hAnsi="Arial" w:cs="Arial"/>
                <w:b/>
                <w:bCs/>
                <w:sz w:val="16"/>
                <w:szCs w:val="16"/>
                <w:u w:val="single"/>
              </w:rPr>
            </w:pPr>
            <w:r w:rsidRPr="00192537">
              <w:rPr>
                <w:rFonts w:ascii="Arial" w:hAnsi="Arial" w:cs="Arial"/>
                <w:b/>
                <w:bCs/>
                <w:sz w:val="16"/>
                <w:szCs w:val="16"/>
                <w:u w:val="single"/>
              </w:rPr>
              <w:t>Transport</w:t>
            </w:r>
          </w:p>
          <w:p w14:paraId="3299685C" w14:textId="77777777" w:rsidR="00923907" w:rsidRPr="00192537" w:rsidRDefault="00923907" w:rsidP="00192537">
            <w:pPr>
              <w:pStyle w:val="NoSpacing"/>
              <w:rPr>
                <w:rFonts w:ascii="Arial" w:hAnsi="Arial" w:cs="Arial"/>
                <w:sz w:val="16"/>
                <w:szCs w:val="16"/>
              </w:rPr>
            </w:pPr>
            <w:r w:rsidRPr="00192537">
              <w:rPr>
                <w:rFonts w:ascii="Arial" w:hAnsi="Arial" w:cs="Arial"/>
                <w:sz w:val="16"/>
                <w:szCs w:val="16"/>
              </w:rPr>
              <w:t>Children recognise that transport in the past was very different from transport today.</w:t>
            </w:r>
          </w:p>
          <w:p w14:paraId="42456E2F" w14:textId="77777777" w:rsidR="00923907" w:rsidRPr="00192537" w:rsidRDefault="00923907" w:rsidP="00923907">
            <w:pPr>
              <w:pStyle w:val="NoSpacing"/>
              <w:rPr>
                <w:rFonts w:ascii="Arial" w:hAnsi="Arial" w:cs="Arial"/>
                <w:sz w:val="16"/>
                <w:szCs w:val="16"/>
              </w:rPr>
            </w:pPr>
            <w:r w:rsidRPr="00192537">
              <w:rPr>
                <w:rFonts w:ascii="Arial" w:hAnsi="Arial" w:cs="Arial"/>
                <w:sz w:val="16"/>
                <w:szCs w:val="16"/>
              </w:rPr>
              <w:t xml:space="preserve">Children know that trains ran by steam in the past. </w:t>
            </w:r>
          </w:p>
          <w:p w14:paraId="7CA0D5F7" w14:textId="77777777" w:rsidR="00923907" w:rsidRDefault="00923907" w:rsidP="00192537">
            <w:pPr>
              <w:pStyle w:val="NoSpacing"/>
              <w:rPr>
                <w:rFonts w:ascii="Arial" w:hAnsi="Arial" w:cs="Arial"/>
                <w:sz w:val="16"/>
                <w:szCs w:val="16"/>
              </w:rPr>
            </w:pPr>
            <w:r w:rsidRPr="00192537">
              <w:rPr>
                <w:rFonts w:ascii="Arial" w:hAnsi="Arial" w:cs="Arial"/>
                <w:sz w:val="16"/>
                <w:szCs w:val="16"/>
              </w:rPr>
              <w:t>Children know transport has changed over time.</w:t>
            </w:r>
          </w:p>
          <w:p w14:paraId="413D5D37" w14:textId="77777777" w:rsidR="001E36E3" w:rsidRPr="00192537" w:rsidRDefault="001E36E3" w:rsidP="00192537">
            <w:pPr>
              <w:pStyle w:val="NoSpacing"/>
              <w:rPr>
                <w:rFonts w:ascii="Arial" w:hAnsi="Arial" w:cs="Arial"/>
                <w:sz w:val="16"/>
                <w:szCs w:val="16"/>
              </w:rPr>
            </w:pPr>
            <w:r>
              <w:rPr>
                <w:rFonts w:ascii="Arial" w:hAnsi="Arial" w:cs="Arial"/>
                <w:sz w:val="16"/>
                <w:szCs w:val="16"/>
              </w:rPr>
              <w:t>To know about figures in the past</w:t>
            </w:r>
          </w:p>
          <w:p w14:paraId="6A2DE3D0" w14:textId="77777777" w:rsidR="00923907" w:rsidRPr="00192537" w:rsidRDefault="00923907" w:rsidP="001E36E3">
            <w:pPr>
              <w:pStyle w:val="NoSpacing"/>
              <w:rPr>
                <w:rFonts w:ascii="Arial" w:hAnsi="Arial" w:cs="Arial"/>
                <w:sz w:val="16"/>
                <w:szCs w:val="16"/>
              </w:rPr>
            </w:pPr>
          </w:p>
        </w:tc>
      </w:tr>
      <w:tr w:rsidR="00923907" w:rsidRPr="00192537" w14:paraId="70DF19A5" w14:textId="77777777" w:rsidTr="00192537">
        <w:tc>
          <w:tcPr>
            <w:tcW w:w="7960" w:type="dxa"/>
          </w:tcPr>
          <w:p w14:paraId="2483A763" w14:textId="77777777" w:rsidR="00923907" w:rsidRPr="00192537" w:rsidRDefault="00923907" w:rsidP="00923907">
            <w:pPr>
              <w:pStyle w:val="NoSpacing"/>
              <w:rPr>
                <w:rFonts w:ascii="Arial" w:hAnsi="Arial" w:cs="Arial"/>
                <w:b/>
                <w:bCs/>
                <w:sz w:val="16"/>
                <w:szCs w:val="16"/>
                <w:u w:val="single"/>
              </w:rPr>
            </w:pPr>
            <w:r w:rsidRPr="00192537">
              <w:rPr>
                <w:rFonts w:ascii="Arial" w:hAnsi="Arial" w:cs="Arial"/>
                <w:b/>
                <w:bCs/>
                <w:sz w:val="16"/>
                <w:szCs w:val="16"/>
                <w:u w:val="single"/>
              </w:rPr>
              <w:t xml:space="preserve">Heroes and Adventurers </w:t>
            </w:r>
          </w:p>
          <w:p w14:paraId="69B937E3" w14:textId="77777777" w:rsidR="00923907" w:rsidRPr="00192537" w:rsidRDefault="00923907" w:rsidP="00192537">
            <w:pPr>
              <w:pStyle w:val="NoSpacing"/>
              <w:rPr>
                <w:rFonts w:ascii="Arial" w:hAnsi="Arial" w:cs="Arial"/>
                <w:sz w:val="16"/>
                <w:szCs w:val="16"/>
              </w:rPr>
            </w:pPr>
            <w:r w:rsidRPr="00192537">
              <w:rPr>
                <w:rFonts w:ascii="Arial" w:hAnsi="Arial" w:cs="Arial"/>
                <w:sz w:val="16"/>
                <w:szCs w:val="16"/>
              </w:rPr>
              <w:t>Children know Ernest Shackleton was an explorer and had adventures in very cold places.</w:t>
            </w:r>
          </w:p>
          <w:p w14:paraId="01A1DEC7" w14:textId="77777777" w:rsidR="00923907" w:rsidRDefault="00923907" w:rsidP="00923907">
            <w:pPr>
              <w:pStyle w:val="NoSpacing"/>
              <w:rPr>
                <w:rFonts w:ascii="Arial" w:hAnsi="Arial" w:cs="Arial"/>
                <w:sz w:val="16"/>
                <w:szCs w:val="16"/>
              </w:rPr>
            </w:pPr>
            <w:r w:rsidRPr="00192537">
              <w:rPr>
                <w:rFonts w:ascii="Arial" w:hAnsi="Arial" w:cs="Arial"/>
                <w:sz w:val="16"/>
                <w:szCs w:val="16"/>
              </w:rPr>
              <w:t xml:space="preserve">Children will know that Edmund and </w:t>
            </w:r>
            <w:proofErr w:type="spellStart"/>
            <w:r w:rsidRPr="00192537">
              <w:rPr>
                <w:rFonts w:ascii="Arial" w:hAnsi="Arial" w:cs="Arial"/>
                <w:sz w:val="16"/>
                <w:szCs w:val="16"/>
              </w:rPr>
              <w:t>Tenzing</w:t>
            </w:r>
            <w:proofErr w:type="spellEnd"/>
            <w:r w:rsidRPr="00192537">
              <w:rPr>
                <w:rFonts w:ascii="Arial" w:hAnsi="Arial" w:cs="Arial"/>
                <w:sz w:val="16"/>
                <w:szCs w:val="16"/>
              </w:rPr>
              <w:t xml:space="preserve"> were the first people to climb to the top of Mount Everest.</w:t>
            </w:r>
          </w:p>
          <w:p w14:paraId="39EC2D91" w14:textId="77777777" w:rsidR="001E36E3" w:rsidRPr="001E36E3" w:rsidRDefault="001E36E3" w:rsidP="001E36E3">
            <w:pPr>
              <w:pStyle w:val="NoSpacing"/>
              <w:rPr>
                <w:rFonts w:ascii="Arial" w:hAnsi="Arial" w:cs="Arial"/>
                <w:sz w:val="16"/>
                <w:szCs w:val="16"/>
                <w:lang w:val="en-GB"/>
              </w:rPr>
            </w:pPr>
            <w:r w:rsidRPr="001E36E3">
              <w:rPr>
                <w:rFonts w:ascii="Arial" w:hAnsi="Arial" w:cs="Arial"/>
                <w:sz w:val="16"/>
                <w:szCs w:val="16"/>
                <w:lang w:val="en-GB"/>
              </w:rPr>
              <w:t>To know about figures from the past</w:t>
            </w:r>
            <w:r>
              <w:rPr>
                <w:rFonts w:ascii="Arial" w:hAnsi="Arial" w:cs="Arial"/>
                <w:sz w:val="16"/>
                <w:szCs w:val="16"/>
                <w:lang w:val="en-GB"/>
              </w:rPr>
              <w:t>.</w:t>
            </w:r>
          </w:p>
          <w:p w14:paraId="349CF323" w14:textId="77777777" w:rsidR="00923907" w:rsidRPr="00192537" w:rsidRDefault="00923907" w:rsidP="00192537">
            <w:pPr>
              <w:pStyle w:val="NoSpacing"/>
              <w:rPr>
                <w:rFonts w:ascii="Arial" w:eastAsia="MS Mincho" w:hAnsi="Arial" w:cs="Arial"/>
                <w:b/>
                <w:bCs/>
                <w:color w:val="FF0000"/>
                <w:sz w:val="16"/>
                <w:szCs w:val="16"/>
                <w:u w:val="single"/>
                <w:lang w:eastAsia="en-GB"/>
              </w:rPr>
            </w:pPr>
          </w:p>
        </w:tc>
        <w:tc>
          <w:tcPr>
            <w:tcW w:w="7960" w:type="dxa"/>
          </w:tcPr>
          <w:p w14:paraId="04285465" w14:textId="77777777" w:rsidR="00923907" w:rsidRPr="00192537" w:rsidRDefault="00923907" w:rsidP="00923907">
            <w:pPr>
              <w:pStyle w:val="NoSpacing"/>
              <w:rPr>
                <w:rFonts w:ascii="Arial" w:hAnsi="Arial" w:cs="Arial"/>
                <w:b/>
                <w:bCs/>
                <w:sz w:val="16"/>
                <w:szCs w:val="16"/>
                <w:u w:val="single"/>
              </w:rPr>
            </w:pPr>
            <w:r w:rsidRPr="00192537">
              <w:rPr>
                <w:rFonts w:ascii="Arial" w:hAnsi="Arial" w:cs="Arial"/>
                <w:b/>
                <w:bCs/>
                <w:sz w:val="16"/>
                <w:szCs w:val="16"/>
                <w:u w:val="single"/>
              </w:rPr>
              <w:t>Space</w:t>
            </w:r>
          </w:p>
          <w:p w14:paraId="1A3A4F88" w14:textId="77777777" w:rsidR="00923907" w:rsidRDefault="00923907" w:rsidP="00192537">
            <w:pPr>
              <w:pStyle w:val="NoSpacing"/>
              <w:rPr>
                <w:rFonts w:ascii="Arial" w:hAnsi="Arial" w:cs="Arial"/>
                <w:sz w:val="16"/>
                <w:szCs w:val="16"/>
              </w:rPr>
            </w:pPr>
            <w:r w:rsidRPr="00192537">
              <w:rPr>
                <w:rFonts w:ascii="Arial" w:hAnsi="Arial" w:cs="Arial"/>
                <w:sz w:val="16"/>
                <w:szCs w:val="16"/>
              </w:rPr>
              <w:t>Children will know Valentina Tereshkova went into space.</w:t>
            </w:r>
          </w:p>
          <w:p w14:paraId="4A09C7A8" w14:textId="77777777" w:rsidR="00895E88" w:rsidRPr="00895E88" w:rsidRDefault="00895E88" w:rsidP="00895E88">
            <w:pPr>
              <w:pStyle w:val="NoSpacing"/>
              <w:rPr>
                <w:rFonts w:ascii="Arial" w:hAnsi="Arial" w:cs="Arial"/>
                <w:sz w:val="16"/>
                <w:szCs w:val="16"/>
                <w:lang w:val="en-GB"/>
              </w:rPr>
            </w:pPr>
            <w:r w:rsidRPr="00895E88">
              <w:rPr>
                <w:rFonts w:ascii="Arial" w:hAnsi="Arial" w:cs="Arial"/>
                <w:sz w:val="16"/>
                <w:szCs w:val="16"/>
                <w:lang w:val="en-GB"/>
              </w:rPr>
              <w:t xml:space="preserve">Children will know that in the past, astronauts went to the moon. </w:t>
            </w:r>
          </w:p>
          <w:p w14:paraId="743D5B29" w14:textId="77777777" w:rsidR="00923907" w:rsidRPr="00895E88" w:rsidRDefault="00895E88" w:rsidP="00192537">
            <w:pPr>
              <w:pStyle w:val="NoSpacing"/>
              <w:rPr>
                <w:rFonts w:ascii="Arial" w:hAnsi="Arial" w:cs="Arial"/>
                <w:sz w:val="16"/>
                <w:szCs w:val="16"/>
                <w:lang w:val="en-GB"/>
              </w:rPr>
            </w:pPr>
            <w:r w:rsidRPr="00895E88">
              <w:rPr>
                <w:rFonts w:ascii="Arial" w:hAnsi="Arial" w:cs="Arial"/>
                <w:sz w:val="16"/>
                <w:szCs w:val="16"/>
                <w:lang w:val="en-GB"/>
              </w:rPr>
              <w:t>Children will recognise Neil Armstrong as an astronaut that walked on the surface of the moon.</w:t>
            </w:r>
          </w:p>
        </w:tc>
      </w:tr>
      <w:tr w:rsidR="00923907" w:rsidRPr="00192537" w14:paraId="10EF2E68" w14:textId="77777777" w:rsidTr="00192537">
        <w:tc>
          <w:tcPr>
            <w:tcW w:w="7960" w:type="dxa"/>
          </w:tcPr>
          <w:p w14:paraId="39E7C28E" w14:textId="77777777" w:rsidR="00923907" w:rsidRPr="001223CF" w:rsidRDefault="000E0516" w:rsidP="001223CF">
            <w:pPr>
              <w:pStyle w:val="NoSpacing"/>
              <w:rPr>
                <w:rFonts w:ascii="Arial" w:eastAsia="MS Mincho" w:hAnsi="Arial" w:cs="Arial"/>
                <w:b/>
                <w:bCs/>
                <w:sz w:val="18"/>
                <w:szCs w:val="18"/>
                <w:u w:val="single"/>
                <w:lang w:eastAsia="en-GB"/>
              </w:rPr>
            </w:pPr>
            <w:r w:rsidRPr="001223CF">
              <w:rPr>
                <w:rFonts w:ascii="Arial" w:eastAsia="MS Mincho" w:hAnsi="Arial" w:cs="Arial"/>
                <w:b/>
                <w:bCs/>
                <w:sz w:val="18"/>
                <w:szCs w:val="18"/>
                <w:u w:val="single"/>
                <w:lang w:eastAsia="en-GB"/>
              </w:rPr>
              <w:t>Similarities and Differences around the world</w:t>
            </w:r>
          </w:p>
        </w:tc>
        <w:tc>
          <w:tcPr>
            <w:tcW w:w="7960" w:type="dxa"/>
          </w:tcPr>
          <w:p w14:paraId="0B1FA5EB" w14:textId="77777777" w:rsidR="00923907" w:rsidRPr="00192537" w:rsidRDefault="00923907" w:rsidP="00923907">
            <w:pPr>
              <w:pStyle w:val="NoSpacing"/>
              <w:rPr>
                <w:rFonts w:ascii="Arial" w:hAnsi="Arial" w:cs="Arial"/>
                <w:b/>
                <w:bCs/>
                <w:sz w:val="16"/>
                <w:szCs w:val="16"/>
                <w:u w:val="single"/>
              </w:rPr>
            </w:pPr>
            <w:r w:rsidRPr="00192537">
              <w:rPr>
                <w:rFonts w:ascii="Arial" w:hAnsi="Arial" w:cs="Arial"/>
                <w:b/>
                <w:bCs/>
                <w:sz w:val="16"/>
                <w:szCs w:val="16"/>
                <w:u w:val="single"/>
              </w:rPr>
              <w:t>Fairy Tales, Kings and Queens</w:t>
            </w:r>
          </w:p>
          <w:p w14:paraId="582CE42A" w14:textId="77777777" w:rsidR="00923907" w:rsidRPr="00192537" w:rsidRDefault="00923907" w:rsidP="00192537">
            <w:pPr>
              <w:pStyle w:val="NoSpacing"/>
              <w:rPr>
                <w:rFonts w:ascii="Arial" w:hAnsi="Arial" w:cs="Arial"/>
                <w:sz w:val="16"/>
                <w:szCs w:val="16"/>
              </w:rPr>
            </w:pPr>
            <w:r w:rsidRPr="00192537">
              <w:rPr>
                <w:rFonts w:ascii="Arial" w:hAnsi="Arial" w:cs="Arial"/>
                <w:sz w:val="16"/>
                <w:szCs w:val="16"/>
              </w:rPr>
              <w:t xml:space="preserve">Children know that fairytales are stories passed on by people from a long time ago. </w:t>
            </w:r>
          </w:p>
          <w:p w14:paraId="4D39F726" w14:textId="77777777" w:rsidR="00923907" w:rsidRDefault="00923907" w:rsidP="00192537">
            <w:pPr>
              <w:pStyle w:val="NoSpacing"/>
              <w:rPr>
                <w:rFonts w:ascii="Arial" w:hAnsi="Arial" w:cs="Arial"/>
                <w:sz w:val="16"/>
                <w:szCs w:val="16"/>
              </w:rPr>
            </w:pPr>
            <w:r w:rsidRPr="00192537">
              <w:rPr>
                <w:rFonts w:ascii="Arial" w:hAnsi="Arial" w:cs="Arial"/>
                <w:sz w:val="16"/>
                <w:szCs w:val="16"/>
              </w:rPr>
              <w:t xml:space="preserve">Children will know that stories from the past can teach us. </w:t>
            </w:r>
          </w:p>
          <w:p w14:paraId="43CB491E" w14:textId="77777777" w:rsidR="006B735F" w:rsidRPr="00192537" w:rsidRDefault="006B735F" w:rsidP="00192537">
            <w:pPr>
              <w:pStyle w:val="NoSpacing"/>
              <w:rPr>
                <w:rFonts w:ascii="Arial" w:hAnsi="Arial" w:cs="Arial"/>
                <w:sz w:val="16"/>
                <w:szCs w:val="16"/>
              </w:rPr>
            </w:pPr>
            <w:r w:rsidRPr="006B735F">
              <w:rPr>
                <w:rFonts w:ascii="Arial" w:hAnsi="Arial" w:cs="Arial"/>
                <w:sz w:val="16"/>
                <w:szCs w:val="16"/>
                <w:lang w:val="en-GB"/>
              </w:rPr>
              <w:t>Children know that in England, we have a King called King Charles III.</w:t>
            </w:r>
          </w:p>
          <w:p w14:paraId="68C0D558" w14:textId="77777777" w:rsidR="00923907" w:rsidRPr="00192537" w:rsidRDefault="00923907" w:rsidP="00192537">
            <w:pPr>
              <w:pStyle w:val="NoSpacing"/>
              <w:rPr>
                <w:rFonts w:ascii="Arial" w:hAnsi="Arial" w:cs="Arial"/>
                <w:sz w:val="16"/>
                <w:szCs w:val="16"/>
              </w:rPr>
            </w:pPr>
            <w:r w:rsidRPr="00192537">
              <w:rPr>
                <w:rFonts w:ascii="Arial" w:hAnsi="Arial" w:cs="Arial"/>
                <w:sz w:val="16"/>
                <w:szCs w:val="16"/>
              </w:rPr>
              <w:t>Children will know that the story of St George and the Dragon can teach us about bravery.</w:t>
            </w:r>
          </w:p>
          <w:p w14:paraId="48C57BD1" w14:textId="77777777" w:rsidR="00923907" w:rsidRPr="00192537" w:rsidRDefault="00923907" w:rsidP="00192537">
            <w:pPr>
              <w:pStyle w:val="NoSpacing"/>
              <w:rPr>
                <w:rFonts w:ascii="Arial" w:hAnsi="Arial" w:cs="Arial"/>
                <w:sz w:val="16"/>
                <w:szCs w:val="16"/>
              </w:rPr>
            </w:pPr>
            <w:r w:rsidRPr="00192537">
              <w:rPr>
                <w:rFonts w:ascii="Arial" w:hAnsi="Arial" w:cs="Arial"/>
                <w:sz w:val="16"/>
                <w:szCs w:val="16"/>
              </w:rPr>
              <w:lastRenderedPageBreak/>
              <w:t xml:space="preserve">Children will know that the Ancient Greeks were people who lived in Greece a long time ago. </w:t>
            </w:r>
          </w:p>
          <w:p w14:paraId="5B2BDB83" w14:textId="77777777" w:rsidR="00923907" w:rsidRPr="00192537" w:rsidRDefault="00923907" w:rsidP="00192537">
            <w:pPr>
              <w:pStyle w:val="NoSpacing"/>
              <w:rPr>
                <w:rFonts w:ascii="Arial" w:hAnsi="Arial" w:cs="Arial"/>
                <w:sz w:val="16"/>
                <w:szCs w:val="16"/>
              </w:rPr>
            </w:pPr>
            <w:r w:rsidRPr="00192537">
              <w:rPr>
                <w:rFonts w:ascii="Arial" w:hAnsi="Arial" w:cs="Arial"/>
                <w:sz w:val="16"/>
                <w:szCs w:val="16"/>
              </w:rPr>
              <w:t>Children will know the Ancient Greeks told stories.</w:t>
            </w:r>
          </w:p>
          <w:p w14:paraId="3C912195" w14:textId="77777777" w:rsidR="00923907" w:rsidRPr="00192537" w:rsidRDefault="00923907" w:rsidP="00192537">
            <w:pPr>
              <w:pStyle w:val="NoSpacing"/>
              <w:rPr>
                <w:rFonts w:ascii="Arial" w:hAnsi="Arial" w:cs="Arial"/>
                <w:sz w:val="16"/>
                <w:szCs w:val="16"/>
              </w:rPr>
            </w:pPr>
            <w:r w:rsidRPr="00192537">
              <w:rPr>
                <w:rFonts w:ascii="Arial" w:hAnsi="Arial" w:cs="Arial"/>
                <w:sz w:val="16"/>
                <w:szCs w:val="16"/>
              </w:rPr>
              <w:t xml:space="preserve">Children will know that stories have been told for many years, all around the world. </w:t>
            </w:r>
          </w:p>
          <w:p w14:paraId="26C227AC" w14:textId="77777777" w:rsidR="00923907" w:rsidRPr="00192537" w:rsidRDefault="00923907" w:rsidP="00923907">
            <w:pPr>
              <w:pStyle w:val="NoSpacing"/>
              <w:rPr>
                <w:rFonts w:ascii="Arial" w:hAnsi="Arial" w:cs="Arial"/>
                <w:sz w:val="16"/>
                <w:szCs w:val="16"/>
              </w:rPr>
            </w:pPr>
            <w:r w:rsidRPr="00192537">
              <w:rPr>
                <w:rFonts w:ascii="Arial" w:hAnsi="Arial" w:cs="Arial"/>
                <w:sz w:val="16"/>
                <w:szCs w:val="16"/>
              </w:rPr>
              <w:t>Children will know that the Anansi stories were first told in West Africa.</w:t>
            </w:r>
          </w:p>
          <w:p w14:paraId="0178C376" w14:textId="77777777" w:rsidR="00923907" w:rsidRPr="00192537" w:rsidRDefault="00923907" w:rsidP="00192537">
            <w:pPr>
              <w:pStyle w:val="NoSpacing"/>
              <w:rPr>
                <w:rFonts w:ascii="Arial" w:hAnsi="Arial" w:cs="Arial"/>
                <w:sz w:val="16"/>
                <w:szCs w:val="16"/>
              </w:rPr>
            </w:pPr>
          </w:p>
        </w:tc>
      </w:tr>
    </w:tbl>
    <w:p w14:paraId="42D40986" w14:textId="77777777" w:rsidR="005C2EC8" w:rsidRDefault="005C2EC8"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5B7E326E" w14:textId="77777777" w:rsidR="005C2EC8" w:rsidRDefault="005C2EC8"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36198E7" w14:textId="77777777" w:rsidR="005C2EC8" w:rsidRDefault="005C2EC8"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2233A1D3" w14:textId="77777777" w:rsidR="005C2EC8" w:rsidRDefault="005C2EC8"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1D3CF34" w14:textId="77777777" w:rsidR="005C2EC8" w:rsidRDefault="005C2EC8"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25C0D688" w14:textId="77777777" w:rsidR="00923907" w:rsidRDefault="00923907"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1F2F4AC" w14:textId="77777777" w:rsidR="00923907" w:rsidRDefault="00923907"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0A15F73" w14:textId="77777777" w:rsidR="00923907" w:rsidRDefault="00923907"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9D78716"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C661554"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34D3C83"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5175750"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B7D7D4B"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83C6902"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00954580"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997F5D2"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55BE6D94"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057EA88D"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714DE45"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269FEDFC"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079AC1E"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6CCF75B"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03A2C95"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02CD37C2" w14:textId="77777777" w:rsidR="00EC1861" w:rsidRDefault="00EC1861"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5E0C90C"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B8D9458" w14:textId="77777777" w:rsidR="00E33882" w:rsidRDefault="00E3388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180F3A6" w14:textId="77777777" w:rsidR="00923907" w:rsidRDefault="00923907"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9"/>
        <w:gridCol w:w="7845"/>
      </w:tblGrid>
      <w:tr w:rsidR="00923907" w:rsidRPr="00192537" w14:paraId="6D3FDA2F" w14:textId="77777777" w:rsidTr="00192537">
        <w:tc>
          <w:tcPr>
            <w:tcW w:w="15920" w:type="dxa"/>
            <w:gridSpan w:val="2"/>
            <w:shd w:val="pct15" w:color="auto" w:fill="auto"/>
          </w:tcPr>
          <w:p w14:paraId="3B0FEE90" w14:textId="77777777" w:rsidR="00923907" w:rsidRPr="00192537" w:rsidRDefault="00923907"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lastRenderedPageBreak/>
              <w:t>Key Stage 1</w:t>
            </w:r>
          </w:p>
        </w:tc>
      </w:tr>
      <w:tr w:rsidR="00923907" w:rsidRPr="00192537" w14:paraId="0C2D5D45" w14:textId="77777777" w:rsidTr="00192537">
        <w:tc>
          <w:tcPr>
            <w:tcW w:w="7960" w:type="dxa"/>
            <w:shd w:val="pct15" w:color="auto" w:fill="auto"/>
          </w:tcPr>
          <w:p w14:paraId="45A22F0A" w14:textId="77777777" w:rsidR="00923907" w:rsidRPr="00192537" w:rsidRDefault="00923907"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Cycle A</w:t>
            </w:r>
          </w:p>
        </w:tc>
        <w:tc>
          <w:tcPr>
            <w:tcW w:w="7960" w:type="dxa"/>
            <w:shd w:val="pct15" w:color="auto" w:fill="auto"/>
          </w:tcPr>
          <w:p w14:paraId="79F3771C" w14:textId="77777777" w:rsidR="00923907" w:rsidRPr="00192537" w:rsidRDefault="00923907"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Cycle B</w:t>
            </w:r>
          </w:p>
        </w:tc>
      </w:tr>
      <w:tr w:rsidR="00923907" w:rsidRPr="00192537" w14:paraId="357AA494" w14:textId="77777777" w:rsidTr="00192537">
        <w:tc>
          <w:tcPr>
            <w:tcW w:w="7960" w:type="dxa"/>
          </w:tcPr>
          <w:p w14:paraId="435FC95A" w14:textId="77777777" w:rsidR="00923907" w:rsidRPr="00192537" w:rsidRDefault="00923907" w:rsidP="00923907">
            <w:pPr>
              <w:pStyle w:val="NoSpacing"/>
              <w:rPr>
                <w:rFonts w:ascii="Arial" w:hAnsi="Arial" w:cs="Arial"/>
                <w:b/>
                <w:bCs/>
                <w:sz w:val="16"/>
                <w:szCs w:val="16"/>
                <w:u w:val="single"/>
              </w:rPr>
            </w:pPr>
            <w:r w:rsidRPr="00192537">
              <w:rPr>
                <w:rFonts w:ascii="Arial" w:hAnsi="Arial" w:cs="Arial"/>
                <w:b/>
                <w:bCs/>
                <w:sz w:val="16"/>
                <w:szCs w:val="16"/>
                <w:u w:val="single"/>
              </w:rPr>
              <w:t>Great fire of London</w:t>
            </w:r>
          </w:p>
          <w:p w14:paraId="4CBC5EC1" w14:textId="77777777" w:rsidR="00863993" w:rsidRPr="00192537" w:rsidRDefault="00863993" w:rsidP="00923907">
            <w:pPr>
              <w:pStyle w:val="NoSpacing"/>
              <w:rPr>
                <w:rFonts w:ascii="Arial" w:hAnsi="Arial" w:cs="Arial"/>
                <w:b/>
                <w:bCs/>
                <w:sz w:val="16"/>
                <w:szCs w:val="16"/>
              </w:rPr>
            </w:pPr>
            <w:r w:rsidRPr="00192537">
              <w:rPr>
                <w:rFonts w:ascii="Arial" w:hAnsi="Arial" w:cs="Arial"/>
                <w:b/>
                <w:bCs/>
                <w:sz w:val="16"/>
                <w:szCs w:val="16"/>
              </w:rPr>
              <w:t>Enquiry Question: Why did the Great Fire of London spread quickly?</w:t>
            </w:r>
          </w:p>
          <w:p w14:paraId="718C02E1" w14:textId="77777777" w:rsidR="00FC0BD2" w:rsidRPr="00FC0BD2" w:rsidRDefault="00FC0BD2" w:rsidP="00192537">
            <w:pPr>
              <w:pStyle w:val="NoSpacing"/>
              <w:rPr>
                <w:rFonts w:ascii="Arial" w:eastAsia="MS Mincho" w:hAnsi="Arial" w:cs="Arial"/>
                <w:sz w:val="16"/>
                <w:szCs w:val="16"/>
                <w:lang w:val="en-GB" w:eastAsia="en-GB"/>
              </w:rPr>
            </w:pPr>
            <w:r w:rsidRPr="00FC0BD2">
              <w:rPr>
                <w:rFonts w:ascii="Arial" w:eastAsia="MS Mincho" w:hAnsi="Arial" w:cs="Arial"/>
                <w:sz w:val="16"/>
                <w:szCs w:val="16"/>
                <w:lang w:val="en-GB" w:eastAsia="en-GB"/>
              </w:rPr>
              <w:t xml:space="preserve">The Great Fire of London started on 2nd September in a bakery on Pudding Lane in London. </w:t>
            </w:r>
          </w:p>
          <w:p w14:paraId="235759BE" w14:textId="77777777" w:rsidR="00FC0BD2" w:rsidRPr="00FC0BD2" w:rsidRDefault="00FC0BD2" w:rsidP="00192537">
            <w:pPr>
              <w:pStyle w:val="NoSpacing"/>
              <w:rPr>
                <w:rFonts w:ascii="Arial" w:eastAsia="MS Mincho" w:hAnsi="Arial" w:cs="Arial"/>
                <w:sz w:val="16"/>
                <w:szCs w:val="16"/>
                <w:lang w:val="en-GB" w:eastAsia="en-GB"/>
              </w:rPr>
            </w:pPr>
            <w:r w:rsidRPr="00FC0BD2">
              <w:rPr>
                <w:rFonts w:ascii="Arial" w:eastAsia="MS Mincho" w:hAnsi="Arial" w:cs="Arial"/>
                <w:sz w:val="16"/>
                <w:szCs w:val="16"/>
                <w:lang w:val="en-GB" w:eastAsia="en-GB"/>
              </w:rPr>
              <w:t xml:space="preserve">Houses were tall and built of wood and straw. </w:t>
            </w:r>
          </w:p>
          <w:p w14:paraId="691A85FE" w14:textId="77777777" w:rsidR="00FC0BD2" w:rsidRPr="00FC0BD2" w:rsidRDefault="00FC0BD2" w:rsidP="00192537">
            <w:pPr>
              <w:pStyle w:val="NoSpacing"/>
              <w:rPr>
                <w:rFonts w:ascii="Arial" w:eastAsia="MS Mincho" w:hAnsi="Arial" w:cs="Arial"/>
                <w:sz w:val="16"/>
                <w:szCs w:val="16"/>
                <w:lang w:val="en-GB" w:eastAsia="en-GB"/>
              </w:rPr>
            </w:pPr>
            <w:r w:rsidRPr="00FC0BD2">
              <w:rPr>
                <w:rFonts w:ascii="Arial" w:eastAsia="MS Mincho" w:hAnsi="Arial" w:cs="Arial"/>
                <w:sz w:val="16"/>
                <w:szCs w:val="16"/>
                <w:lang w:val="en-GB" w:eastAsia="en-GB"/>
              </w:rPr>
              <w:t>The houses were close together and streets were narrow.</w:t>
            </w:r>
          </w:p>
          <w:p w14:paraId="3993556A" w14:textId="77777777" w:rsidR="00FC0BD2" w:rsidRPr="00FC0BD2" w:rsidRDefault="00FC0BD2" w:rsidP="00192537">
            <w:pPr>
              <w:pStyle w:val="NoSpacing"/>
              <w:rPr>
                <w:rFonts w:ascii="Arial" w:eastAsia="MS Mincho" w:hAnsi="Arial" w:cs="Arial"/>
                <w:sz w:val="16"/>
                <w:szCs w:val="16"/>
                <w:lang w:val="en-GB" w:eastAsia="en-GB"/>
              </w:rPr>
            </w:pPr>
            <w:r w:rsidRPr="00FC0BD2">
              <w:rPr>
                <w:rFonts w:ascii="Arial" w:eastAsia="MS Mincho" w:hAnsi="Arial" w:cs="Arial"/>
                <w:sz w:val="16"/>
                <w:szCs w:val="16"/>
                <w:lang w:val="en-GB" w:eastAsia="en-GB"/>
              </w:rPr>
              <w:t>Samuel Pepys wrote a diary which tells us what happened in the Great Fire of London.</w:t>
            </w:r>
          </w:p>
          <w:p w14:paraId="64408BD0" w14:textId="77777777" w:rsidR="00FC0BD2" w:rsidRPr="00192537" w:rsidRDefault="00FC0BD2" w:rsidP="00192537">
            <w:pPr>
              <w:pStyle w:val="NoSpacing"/>
              <w:rPr>
                <w:rFonts w:ascii="Arial" w:eastAsia="MS Mincho" w:hAnsi="Arial" w:cs="Arial"/>
                <w:sz w:val="16"/>
                <w:szCs w:val="16"/>
                <w:lang w:val="en-GB" w:eastAsia="en-GB"/>
              </w:rPr>
            </w:pPr>
            <w:r w:rsidRPr="00FC0BD2">
              <w:rPr>
                <w:rFonts w:ascii="Arial" w:eastAsia="MS Mincho" w:hAnsi="Arial" w:cs="Arial"/>
                <w:sz w:val="16"/>
                <w:szCs w:val="16"/>
                <w:lang w:val="en-GB" w:eastAsia="en-GB"/>
              </w:rPr>
              <w:t xml:space="preserve">The fire spread quickly because it had been dry and hadn’t rained for 10 months. The wind was blowing so the buildings caught fire quickly. </w:t>
            </w:r>
          </w:p>
          <w:p w14:paraId="1B408F45" w14:textId="77777777" w:rsidR="00FC0BD2" w:rsidRPr="00192537" w:rsidRDefault="00FC0BD2" w:rsidP="00192537">
            <w:pPr>
              <w:pStyle w:val="NoSpacing"/>
              <w:rPr>
                <w:rFonts w:ascii="Arial" w:eastAsia="MS Mincho" w:hAnsi="Arial" w:cs="Arial"/>
                <w:sz w:val="16"/>
                <w:szCs w:val="16"/>
                <w:lang w:val="en-GB" w:eastAsia="en-GB"/>
              </w:rPr>
            </w:pPr>
            <w:r w:rsidRPr="00FC0BD2">
              <w:rPr>
                <w:rFonts w:ascii="Arial" w:eastAsia="MS Mincho" w:hAnsi="Arial" w:cs="Arial"/>
                <w:sz w:val="16"/>
                <w:szCs w:val="16"/>
                <w:lang w:val="en-GB" w:eastAsia="en-GB"/>
              </w:rPr>
              <w:t>King Charles II ordered houses to be pulled down to create a break in the fire. People formed bucket chains to put out the fire.</w:t>
            </w:r>
          </w:p>
          <w:p w14:paraId="16C50257" w14:textId="77777777" w:rsidR="00FC0BD2" w:rsidRPr="00FC0BD2" w:rsidRDefault="00FC0BD2" w:rsidP="00192537">
            <w:pPr>
              <w:pStyle w:val="NoSpacing"/>
              <w:rPr>
                <w:rFonts w:ascii="Arial" w:eastAsia="MS Mincho" w:hAnsi="Arial" w:cs="Arial"/>
                <w:sz w:val="16"/>
                <w:szCs w:val="16"/>
                <w:lang w:val="en-GB" w:eastAsia="en-GB"/>
              </w:rPr>
            </w:pPr>
            <w:r w:rsidRPr="00FC0BD2">
              <w:rPr>
                <w:rFonts w:ascii="Arial" w:eastAsia="MS Mincho" w:hAnsi="Arial" w:cs="Arial"/>
                <w:sz w:val="16"/>
                <w:szCs w:val="16"/>
                <w:lang w:val="en-GB" w:eastAsia="en-GB"/>
              </w:rPr>
              <w:t xml:space="preserve">Fire service was introduced. At first, only people who had paid would get their fire put out. Now the fire service will put out any fires. </w:t>
            </w:r>
          </w:p>
          <w:p w14:paraId="1EF786E5" w14:textId="77777777" w:rsidR="00FC0BD2" w:rsidRPr="00FC0BD2" w:rsidRDefault="00FC0BD2" w:rsidP="00192537">
            <w:pPr>
              <w:pStyle w:val="NoSpacing"/>
              <w:rPr>
                <w:rFonts w:ascii="Arial" w:eastAsia="MS Mincho" w:hAnsi="Arial" w:cs="Arial"/>
                <w:sz w:val="16"/>
                <w:szCs w:val="16"/>
                <w:lang w:val="en-GB" w:eastAsia="en-GB"/>
              </w:rPr>
            </w:pPr>
            <w:r w:rsidRPr="00FC0BD2">
              <w:rPr>
                <w:rFonts w:ascii="Arial" w:eastAsia="MS Mincho" w:hAnsi="Arial" w:cs="Arial"/>
                <w:sz w:val="16"/>
                <w:szCs w:val="16"/>
                <w:lang w:val="en-GB" w:eastAsia="en-GB"/>
              </w:rPr>
              <w:t>New homes were built of bricks, and the streets were made wider.</w:t>
            </w:r>
          </w:p>
          <w:p w14:paraId="18FEB704" w14:textId="77777777" w:rsidR="00FC0BD2" w:rsidRPr="00192537" w:rsidRDefault="00FC0BD2" w:rsidP="00192537">
            <w:pPr>
              <w:pStyle w:val="NoSpacing"/>
              <w:rPr>
                <w:rFonts w:ascii="Arial" w:eastAsia="MS Mincho" w:hAnsi="Arial" w:cs="Arial"/>
                <w:sz w:val="16"/>
                <w:szCs w:val="16"/>
                <w:lang w:eastAsia="en-GB"/>
              </w:rPr>
            </w:pPr>
          </w:p>
        </w:tc>
        <w:tc>
          <w:tcPr>
            <w:tcW w:w="7960" w:type="dxa"/>
          </w:tcPr>
          <w:p w14:paraId="7EBFD44A" w14:textId="77777777" w:rsidR="00923907" w:rsidRPr="00192537" w:rsidRDefault="00923907" w:rsidP="00923907">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Bentley</w:t>
            </w:r>
          </w:p>
          <w:p w14:paraId="204011CC" w14:textId="77777777" w:rsidR="00BE2BBC" w:rsidRPr="00192537" w:rsidRDefault="00BE2BBC" w:rsidP="00BE2BB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r w:rsidR="00E33882">
              <w:rPr>
                <w:rFonts w:ascii="Arial" w:eastAsia="MS Mincho" w:hAnsi="Arial" w:cs="Arial"/>
                <w:b/>
                <w:bCs/>
                <w:sz w:val="16"/>
                <w:szCs w:val="16"/>
                <w:lang w:eastAsia="en-GB"/>
              </w:rPr>
              <w:t xml:space="preserve"> What was Bentley like in the past?</w:t>
            </w:r>
          </w:p>
          <w:p w14:paraId="54F77CC6" w14:textId="77777777" w:rsidR="00BE2BBC" w:rsidRPr="00192537" w:rsidRDefault="00BE2BBC" w:rsidP="00192537">
            <w:pPr>
              <w:pStyle w:val="NoSpacing"/>
              <w:rPr>
                <w:rFonts w:ascii="Arial" w:eastAsia="MS Mincho" w:hAnsi="Arial" w:cs="Arial"/>
                <w:b/>
                <w:bCs/>
                <w:sz w:val="16"/>
                <w:szCs w:val="16"/>
                <w:u w:val="single"/>
                <w:lang w:eastAsia="en-GB"/>
              </w:rPr>
            </w:pPr>
          </w:p>
        </w:tc>
      </w:tr>
      <w:tr w:rsidR="00923907" w:rsidRPr="00192537" w14:paraId="420B9E3E" w14:textId="77777777" w:rsidTr="00192537">
        <w:tc>
          <w:tcPr>
            <w:tcW w:w="7960" w:type="dxa"/>
          </w:tcPr>
          <w:p w14:paraId="3D0883C7" w14:textId="77777777" w:rsidR="00923907" w:rsidRPr="00192537" w:rsidRDefault="00923907" w:rsidP="00923907">
            <w:pPr>
              <w:pStyle w:val="NoSpacing"/>
              <w:rPr>
                <w:rFonts w:ascii="Arial" w:hAnsi="Arial" w:cs="Arial"/>
                <w:b/>
                <w:bCs/>
                <w:sz w:val="16"/>
                <w:szCs w:val="16"/>
                <w:u w:val="single"/>
              </w:rPr>
            </w:pPr>
            <w:r w:rsidRPr="00192537">
              <w:rPr>
                <w:rFonts w:ascii="Arial" w:hAnsi="Arial" w:cs="Arial"/>
                <w:b/>
                <w:bCs/>
                <w:sz w:val="16"/>
                <w:szCs w:val="16"/>
                <w:u w:val="single"/>
              </w:rPr>
              <w:t>Toys and Technology</w:t>
            </w:r>
          </w:p>
          <w:p w14:paraId="0AB4441C" w14:textId="77777777" w:rsidR="00863993" w:rsidRPr="00192537" w:rsidRDefault="007A26E1" w:rsidP="00923907">
            <w:pPr>
              <w:pStyle w:val="NoSpacing"/>
              <w:rPr>
                <w:rFonts w:ascii="Arial" w:hAnsi="Arial" w:cs="Arial"/>
                <w:b/>
                <w:bCs/>
                <w:sz w:val="16"/>
                <w:szCs w:val="16"/>
              </w:rPr>
            </w:pPr>
            <w:r w:rsidRPr="00192537">
              <w:rPr>
                <w:rFonts w:ascii="Arial" w:hAnsi="Arial" w:cs="Arial"/>
                <w:b/>
                <w:bCs/>
                <w:sz w:val="16"/>
                <w:szCs w:val="16"/>
              </w:rPr>
              <w:t>Enquiry Question: How have toys and technology changed? Has the change been a good thing?</w:t>
            </w:r>
          </w:p>
          <w:p w14:paraId="40A59F58"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Most toys are made out of plastic and use electronics.</w:t>
            </w:r>
          </w:p>
          <w:p w14:paraId="2CDEBD26"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 xml:space="preserve">People in the past didn’t have many electrical toys. </w:t>
            </w:r>
          </w:p>
          <w:p w14:paraId="780B2DE6"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A decade is 10 years.</w:t>
            </w:r>
          </w:p>
          <w:p w14:paraId="5FECBB40"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As technology has improved, other materials have developed, such as plastic, which means toys are often safer to play with than they were in the past.</w:t>
            </w:r>
          </w:p>
          <w:p w14:paraId="17D87945"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Toys can be sequenced to show how they have changed over time.</w:t>
            </w:r>
          </w:p>
          <w:p w14:paraId="66B0F892"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A man called Alexander Graham Bell invented the phone.</w:t>
            </w:r>
          </w:p>
          <w:p w14:paraId="2E3CF532"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Before the phone, there were many other ways to communicate.</w:t>
            </w:r>
          </w:p>
          <w:p w14:paraId="7397582D"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In the past, people used pigeons, printing press and telegrams to communicate.</w:t>
            </w:r>
          </w:p>
          <w:p w14:paraId="101EAE76"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Technology has changed the way we live.</w:t>
            </w:r>
          </w:p>
          <w:p w14:paraId="04179EF1"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People have different opinions about the use and amount of screen time.</w:t>
            </w:r>
          </w:p>
          <w:p w14:paraId="19392E43" w14:textId="77777777" w:rsidR="00923907" w:rsidRPr="00192537" w:rsidRDefault="00923907" w:rsidP="00192537">
            <w:pPr>
              <w:pStyle w:val="NoSpacing"/>
              <w:rPr>
                <w:rFonts w:ascii="Arial" w:eastAsia="MS Mincho" w:hAnsi="Arial" w:cs="Arial"/>
                <w:sz w:val="16"/>
                <w:szCs w:val="16"/>
                <w:lang w:eastAsia="en-GB"/>
              </w:rPr>
            </w:pPr>
          </w:p>
        </w:tc>
        <w:tc>
          <w:tcPr>
            <w:tcW w:w="7960" w:type="dxa"/>
          </w:tcPr>
          <w:p w14:paraId="41B08859" w14:textId="77777777" w:rsidR="00923907" w:rsidRPr="00192537" w:rsidRDefault="00923907" w:rsidP="00923907">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Kings, Queens and Leaders</w:t>
            </w:r>
          </w:p>
          <w:p w14:paraId="2C6B872A" w14:textId="77777777" w:rsidR="00BE2BBC" w:rsidRPr="00192537" w:rsidRDefault="00BE2BBC" w:rsidP="00BE2BB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r w:rsidR="00E33882">
              <w:rPr>
                <w:rFonts w:ascii="Arial" w:eastAsia="MS Mincho" w:hAnsi="Arial" w:cs="Arial"/>
                <w:b/>
                <w:bCs/>
                <w:sz w:val="16"/>
                <w:szCs w:val="16"/>
                <w:lang w:eastAsia="en-GB"/>
              </w:rPr>
              <w:t xml:space="preserve"> Who was in charge of our country?</w:t>
            </w:r>
          </w:p>
          <w:p w14:paraId="342D1F04" w14:textId="77777777" w:rsidR="00BE2BBC" w:rsidRPr="00192537" w:rsidRDefault="00BE2BBC" w:rsidP="00192537">
            <w:pPr>
              <w:pStyle w:val="NoSpacing"/>
              <w:rPr>
                <w:rFonts w:ascii="Arial" w:eastAsia="MS Mincho" w:hAnsi="Arial" w:cs="Arial"/>
                <w:b/>
                <w:bCs/>
                <w:sz w:val="16"/>
                <w:szCs w:val="16"/>
                <w:u w:val="single"/>
                <w:lang w:eastAsia="en-GB"/>
              </w:rPr>
            </w:pPr>
          </w:p>
        </w:tc>
      </w:tr>
      <w:tr w:rsidR="00923907" w:rsidRPr="00192537" w14:paraId="3D82E3CC" w14:textId="77777777" w:rsidTr="00192537">
        <w:tc>
          <w:tcPr>
            <w:tcW w:w="7960" w:type="dxa"/>
          </w:tcPr>
          <w:p w14:paraId="52C2766E" w14:textId="77777777" w:rsidR="00923907" w:rsidRPr="00192537" w:rsidRDefault="00923907" w:rsidP="00923907">
            <w:pPr>
              <w:pStyle w:val="NoSpacing"/>
              <w:rPr>
                <w:rFonts w:ascii="Arial" w:hAnsi="Arial" w:cs="Arial"/>
                <w:b/>
                <w:bCs/>
                <w:sz w:val="16"/>
                <w:szCs w:val="16"/>
                <w:u w:val="single"/>
              </w:rPr>
            </w:pPr>
            <w:r w:rsidRPr="00192537">
              <w:rPr>
                <w:rFonts w:ascii="Arial" w:hAnsi="Arial" w:cs="Arial"/>
                <w:b/>
                <w:bCs/>
                <w:sz w:val="16"/>
                <w:szCs w:val="16"/>
                <w:u w:val="single"/>
              </w:rPr>
              <w:t>Powerful Voices</w:t>
            </w:r>
          </w:p>
          <w:p w14:paraId="094645DD" w14:textId="77777777" w:rsidR="00863993" w:rsidRPr="00192537" w:rsidRDefault="00863993" w:rsidP="00923907">
            <w:pPr>
              <w:pStyle w:val="NoSpacing"/>
              <w:rPr>
                <w:rFonts w:ascii="Arial" w:hAnsi="Arial" w:cs="Arial"/>
                <w:b/>
                <w:bCs/>
                <w:sz w:val="16"/>
                <w:szCs w:val="16"/>
              </w:rPr>
            </w:pPr>
            <w:r w:rsidRPr="00192537">
              <w:rPr>
                <w:rFonts w:ascii="Arial" w:hAnsi="Arial" w:cs="Arial"/>
                <w:b/>
                <w:bCs/>
                <w:sz w:val="16"/>
                <w:szCs w:val="16"/>
              </w:rPr>
              <w:t>Enquiry Question: How did these powerful voices help to make the world a fairer place?</w:t>
            </w:r>
          </w:p>
          <w:p w14:paraId="67F2D1FA"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Throughout history there have been significant people who have made big changed in the world. Historians like to study these significant people.</w:t>
            </w:r>
          </w:p>
          <w:p w14:paraId="696E417A"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Florence Nightingale was known as the ‘Lady with the Lamp’.</w:t>
            </w:r>
          </w:p>
          <w:p w14:paraId="45D2E779"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 xml:space="preserve">Florence Nightingale improved hospital conditions for soldiers during the Crimean War. </w:t>
            </w:r>
          </w:p>
          <w:p w14:paraId="4706D3FD"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Rosa Parks is remembered as the “mother of the Civil Rights movement”.</w:t>
            </w:r>
          </w:p>
          <w:p w14:paraId="6BFF723D"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Rosa Parks was arrested for refusing to give up her seat to a white man on a public bus.</w:t>
            </w:r>
          </w:p>
          <w:p w14:paraId="41CE8C7D"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Rosa Park’s arrest led to the Montgomery Bus Boycott, led by Martin Luther King.</w:t>
            </w:r>
          </w:p>
          <w:p w14:paraId="2BF07AD7"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To know that Rosa Parks and Martin Luther King fought for equal rights for black people in America.</w:t>
            </w:r>
          </w:p>
          <w:p w14:paraId="43A5655E"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Martin Luther King led the Civil Rights Movement in America and gave powerful speeches.</w:t>
            </w:r>
          </w:p>
          <w:p w14:paraId="3B2EAA21"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One of his most famous has the line, ‘I have a Dream.’</w:t>
            </w:r>
          </w:p>
          <w:p w14:paraId="08418BCF" w14:textId="77777777" w:rsidR="00FC0BD2" w:rsidRPr="00192537" w:rsidRDefault="00FC0BD2" w:rsidP="00192537">
            <w:pPr>
              <w:pStyle w:val="NoSpacing"/>
              <w:rPr>
                <w:rFonts w:ascii="Arial" w:hAnsi="Arial" w:cs="Arial"/>
                <w:sz w:val="16"/>
                <w:szCs w:val="16"/>
                <w:lang w:val="en-GB"/>
              </w:rPr>
            </w:pPr>
            <w:r w:rsidRPr="00192537">
              <w:rPr>
                <w:rFonts w:ascii="Arial" w:hAnsi="Arial" w:cs="Arial"/>
                <w:sz w:val="16"/>
                <w:szCs w:val="16"/>
                <w:lang w:val="en-GB"/>
              </w:rPr>
              <w:t xml:space="preserve">Martin Luther King Jr was assassinated by someone who disagreed with his views. </w:t>
            </w:r>
          </w:p>
          <w:p w14:paraId="559D332E" w14:textId="77777777" w:rsidR="00923907" w:rsidRPr="00192537" w:rsidRDefault="00923907" w:rsidP="00192537">
            <w:pPr>
              <w:pStyle w:val="NoSpacing"/>
              <w:rPr>
                <w:rFonts w:ascii="Arial" w:eastAsia="MS Mincho" w:hAnsi="Arial" w:cs="Arial"/>
                <w:sz w:val="16"/>
                <w:szCs w:val="16"/>
                <w:lang w:eastAsia="en-GB"/>
              </w:rPr>
            </w:pPr>
          </w:p>
        </w:tc>
        <w:tc>
          <w:tcPr>
            <w:tcW w:w="7960" w:type="dxa"/>
          </w:tcPr>
          <w:p w14:paraId="0AC14148" w14:textId="77777777" w:rsidR="00923907" w:rsidRPr="00192537" w:rsidRDefault="00923907" w:rsidP="00923907">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Victorians – Grace Darling</w:t>
            </w:r>
          </w:p>
          <w:p w14:paraId="32F22B44" w14:textId="77777777" w:rsidR="00BE2BBC" w:rsidRPr="00192537" w:rsidRDefault="00BE2BBC" w:rsidP="00BE2BB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r w:rsidR="00E33882">
              <w:rPr>
                <w:rFonts w:ascii="Arial" w:eastAsia="MS Mincho" w:hAnsi="Arial" w:cs="Arial"/>
                <w:b/>
                <w:bCs/>
                <w:sz w:val="16"/>
                <w:szCs w:val="16"/>
                <w:lang w:eastAsia="en-GB"/>
              </w:rPr>
              <w:t xml:space="preserve"> How did the Victorians live? Who was Grace Darling?</w:t>
            </w:r>
          </w:p>
          <w:p w14:paraId="0F72ADD1" w14:textId="77777777" w:rsidR="00BE2BBC" w:rsidRPr="00192537" w:rsidRDefault="00BE2BBC" w:rsidP="00192537">
            <w:pPr>
              <w:pStyle w:val="NoSpacing"/>
              <w:rPr>
                <w:rFonts w:ascii="Arial" w:eastAsia="MS Mincho" w:hAnsi="Arial" w:cs="Arial"/>
                <w:b/>
                <w:bCs/>
                <w:sz w:val="16"/>
                <w:szCs w:val="16"/>
                <w:u w:val="single"/>
                <w:lang w:eastAsia="en-GB"/>
              </w:rPr>
            </w:pPr>
          </w:p>
        </w:tc>
      </w:tr>
    </w:tbl>
    <w:p w14:paraId="6169DDC7" w14:textId="77777777" w:rsidR="00A42563" w:rsidRDefault="00A42563"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56DFEE0" w14:textId="77777777" w:rsidR="00FC0BD2" w:rsidRDefault="00FC0BD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57D79A36" w14:textId="77777777" w:rsidR="00EC1861" w:rsidRDefault="00EC1861"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6"/>
        <w:gridCol w:w="7848"/>
      </w:tblGrid>
      <w:tr w:rsidR="00FC0BD2" w:rsidRPr="00192537" w14:paraId="189C4FA0" w14:textId="77777777" w:rsidTr="00192537">
        <w:tc>
          <w:tcPr>
            <w:tcW w:w="15920" w:type="dxa"/>
            <w:gridSpan w:val="2"/>
            <w:shd w:val="pct15" w:color="auto" w:fill="auto"/>
          </w:tcPr>
          <w:p w14:paraId="0543E45C" w14:textId="77777777" w:rsidR="00FC0BD2" w:rsidRPr="00192537" w:rsidRDefault="00FC0BD2"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lastRenderedPageBreak/>
              <w:t>Lower Key Stage 2</w:t>
            </w:r>
          </w:p>
        </w:tc>
      </w:tr>
      <w:tr w:rsidR="00FC0BD2" w:rsidRPr="00192537" w14:paraId="2DEF2CA6" w14:textId="77777777" w:rsidTr="00192537">
        <w:tc>
          <w:tcPr>
            <w:tcW w:w="7960" w:type="dxa"/>
            <w:shd w:val="pct15" w:color="auto" w:fill="auto"/>
          </w:tcPr>
          <w:p w14:paraId="3FA77B6D" w14:textId="77777777" w:rsidR="00FC0BD2" w:rsidRPr="00192537" w:rsidRDefault="00FC0BD2"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Cycle A</w:t>
            </w:r>
          </w:p>
        </w:tc>
        <w:tc>
          <w:tcPr>
            <w:tcW w:w="7960" w:type="dxa"/>
            <w:shd w:val="pct15" w:color="auto" w:fill="auto"/>
          </w:tcPr>
          <w:p w14:paraId="1736D752" w14:textId="77777777" w:rsidR="00FC0BD2" w:rsidRPr="00192537" w:rsidRDefault="00FC0BD2"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Cycle B</w:t>
            </w:r>
            <w:r w:rsidR="00BE2BBC" w:rsidRPr="00192537">
              <w:rPr>
                <w:rFonts w:ascii="Arial" w:eastAsia="MS Mincho" w:hAnsi="Arial" w:cs="Arial"/>
                <w:b/>
                <w:bCs/>
                <w:lang w:eastAsia="en-GB"/>
              </w:rPr>
              <w:t xml:space="preserve"> </w:t>
            </w:r>
            <w:r w:rsidR="00BE2BBC" w:rsidRPr="00192537">
              <w:rPr>
                <w:rFonts w:ascii="Arial" w:eastAsia="MS Mincho" w:hAnsi="Arial" w:cs="Arial"/>
                <w:b/>
                <w:bCs/>
                <w:highlight w:val="yellow"/>
                <w:lang w:eastAsia="en-GB"/>
              </w:rPr>
              <w:t>Check</w:t>
            </w:r>
          </w:p>
        </w:tc>
      </w:tr>
      <w:tr w:rsidR="00FC0BD2" w:rsidRPr="00192537" w14:paraId="183D1C90" w14:textId="77777777" w:rsidTr="00192537">
        <w:tc>
          <w:tcPr>
            <w:tcW w:w="7960" w:type="dxa"/>
          </w:tcPr>
          <w:p w14:paraId="4B909733" w14:textId="77777777" w:rsidR="00863993" w:rsidRPr="00192537" w:rsidRDefault="00FC0BD2" w:rsidP="00FC0BD2">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Mining</w:t>
            </w:r>
          </w:p>
          <w:p w14:paraId="05055087" w14:textId="77777777" w:rsidR="00FC0BD2" w:rsidRPr="00192537" w:rsidRDefault="00FC0BD2" w:rsidP="00FC0BD2">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 What is the significance of mining in South Yorkshire?</w:t>
            </w:r>
          </w:p>
          <w:p w14:paraId="37EF0C15"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Coal is a hard, black rock formed deep underground and can be burned to produce electricity.</w:t>
            </w:r>
          </w:p>
          <w:p w14:paraId="68AF4E94"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Mining is the process of removing coal from underground. Miners worked at a colliery.</w:t>
            </w:r>
          </w:p>
          <w:p w14:paraId="28667283"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Coal was first used as fuel by Romans when wood wasn’t available.</w:t>
            </w:r>
          </w:p>
          <w:p w14:paraId="7D43D0E5"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Working conditions for miners were poor, cramped, hot and dark.</w:t>
            </w:r>
          </w:p>
          <w:p w14:paraId="2DB1E212"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Children as young as 5 years old were also expected to work in mines (often barefoot).</w:t>
            </w:r>
          </w:p>
          <w:p w14:paraId="1C3A9034"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They used picks, shovels and carts.</w:t>
            </w:r>
          </w:p>
          <w:p w14:paraId="0DBACF32"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 xml:space="preserve">In South Yorkshire, many boys would follow their fathers’ and grandfathers’ footsteps and go to work in the mines. </w:t>
            </w:r>
          </w:p>
          <w:p w14:paraId="52AB5C66"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Villages got their identities from mines and it’s where people worked and socialised.</w:t>
            </w:r>
          </w:p>
          <w:p w14:paraId="1304877B"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 xml:space="preserve">People went on strikes 50 years ago </w:t>
            </w:r>
            <w:bookmarkStart w:id="15" w:name="_Int_U0NkFndb"/>
            <w:r w:rsidRPr="00192537">
              <w:rPr>
                <w:rFonts w:ascii="Arial" w:eastAsia="MS Mincho" w:hAnsi="Arial" w:cs="Arial"/>
                <w:sz w:val="16"/>
                <w:szCs w:val="16"/>
                <w:lang w:val="en-GB" w:eastAsia="en-GB"/>
              </w:rPr>
              <w:t>over pay</w:t>
            </w:r>
            <w:bookmarkEnd w:id="15"/>
            <w:r w:rsidRPr="00192537">
              <w:rPr>
                <w:rFonts w:ascii="Arial" w:eastAsia="MS Mincho" w:hAnsi="Arial" w:cs="Arial"/>
                <w:sz w:val="16"/>
                <w:szCs w:val="16"/>
                <w:lang w:val="en-GB" w:eastAsia="en-GB"/>
              </w:rPr>
              <w:t xml:space="preserve"> and 40 years ago, mines started to close because people were using gas and oil instead.</w:t>
            </w:r>
          </w:p>
          <w:p w14:paraId="2FCE25AB"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Some older mines (19</w:t>
            </w:r>
            <w:r w:rsidRPr="00192537">
              <w:rPr>
                <w:rFonts w:ascii="Arial" w:eastAsia="MS Mincho" w:hAnsi="Arial" w:cs="Arial"/>
                <w:sz w:val="16"/>
                <w:szCs w:val="16"/>
                <w:vertAlign w:val="superscript"/>
                <w:lang w:val="en-GB" w:eastAsia="en-GB"/>
              </w:rPr>
              <w:t>th</w:t>
            </w:r>
            <w:r w:rsidRPr="00192537">
              <w:rPr>
                <w:rFonts w:ascii="Arial" w:eastAsia="MS Mincho" w:hAnsi="Arial" w:cs="Arial"/>
                <w:sz w:val="16"/>
                <w:szCs w:val="16"/>
                <w:lang w:val="en-GB" w:eastAsia="en-GB"/>
              </w:rPr>
              <w:t xml:space="preserve"> century) were powered by waterwheels and had chimneys.</w:t>
            </w:r>
          </w:p>
          <w:p w14:paraId="1287DC81" w14:textId="77777777" w:rsidR="00FC0BD2" w:rsidRPr="00192537" w:rsidRDefault="00FC0BD2" w:rsidP="00192537">
            <w:pPr>
              <w:pStyle w:val="NoSpacing"/>
              <w:rPr>
                <w:rFonts w:ascii="Arial" w:eastAsia="MS Mincho" w:hAnsi="Arial" w:cs="Arial"/>
                <w:sz w:val="16"/>
                <w:szCs w:val="16"/>
                <w:lang w:val="en-GB" w:eastAsia="en-GB"/>
              </w:rPr>
            </w:pPr>
            <w:r w:rsidRPr="00192537">
              <w:rPr>
                <w:rFonts w:ascii="Arial" w:eastAsia="MS Mincho" w:hAnsi="Arial" w:cs="Arial"/>
                <w:sz w:val="16"/>
                <w:szCs w:val="16"/>
                <w:lang w:val="en-GB" w:eastAsia="en-GB"/>
              </w:rPr>
              <w:t>Nowadays, explosives or heavy machinery are used to release the coal before shuttle cars or conveyor belts take it away.</w:t>
            </w:r>
          </w:p>
          <w:p w14:paraId="0122EA01" w14:textId="77777777" w:rsidR="00FC0BD2" w:rsidRPr="00192537" w:rsidRDefault="00FC0BD2" w:rsidP="00192537">
            <w:pPr>
              <w:pStyle w:val="NoSpacing"/>
              <w:rPr>
                <w:rFonts w:ascii="Arial" w:eastAsia="MS Mincho" w:hAnsi="Arial" w:cs="Arial"/>
                <w:b/>
                <w:bCs/>
                <w:sz w:val="16"/>
                <w:szCs w:val="16"/>
                <w:u w:val="single"/>
                <w:lang w:eastAsia="en-GB"/>
              </w:rPr>
            </w:pPr>
          </w:p>
        </w:tc>
        <w:tc>
          <w:tcPr>
            <w:tcW w:w="7960" w:type="dxa"/>
          </w:tcPr>
          <w:p w14:paraId="3377D120" w14:textId="77777777" w:rsidR="00FC0BD2" w:rsidRPr="00192537" w:rsidRDefault="00FC0BD2" w:rsidP="00FC0BD2">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Stone Age to Iron Age</w:t>
            </w:r>
          </w:p>
          <w:p w14:paraId="169E8B46" w14:textId="77777777" w:rsidR="00E30575" w:rsidRPr="00FA6B89" w:rsidRDefault="00BE2BBC" w:rsidP="00FC0BD2">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r w:rsidR="00FA6B89">
              <w:rPr>
                <w:rFonts w:ascii="Arial" w:eastAsia="MS Mincho" w:hAnsi="Arial" w:cs="Arial"/>
                <w:b/>
                <w:bCs/>
                <w:sz w:val="16"/>
                <w:szCs w:val="16"/>
                <w:lang w:eastAsia="en-GB"/>
              </w:rPr>
              <w:t xml:space="preserve"> What can we thank the people from this time for?</w:t>
            </w:r>
          </w:p>
          <w:p w14:paraId="5B51C8D1" w14:textId="77777777" w:rsidR="00E30575" w:rsidRPr="00192537" w:rsidRDefault="00E30575"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The Stone Age is divided into three sections: The </w:t>
            </w:r>
            <w:proofErr w:type="spellStart"/>
            <w:r w:rsidRPr="00192537">
              <w:rPr>
                <w:rFonts w:ascii="Arial" w:eastAsia="MS Mincho" w:hAnsi="Arial" w:cs="Arial"/>
                <w:sz w:val="16"/>
                <w:szCs w:val="16"/>
                <w:lang w:eastAsia="en-GB"/>
              </w:rPr>
              <w:t>Palaeolithic</w:t>
            </w:r>
            <w:proofErr w:type="spellEnd"/>
            <w:r w:rsidRPr="00192537">
              <w:rPr>
                <w:rFonts w:ascii="Arial" w:eastAsia="MS Mincho" w:hAnsi="Arial" w:cs="Arial"/>
                <w:sz w:val="16"/>
                <w:szCs w:val="16"/>
                <w:lang w:eastAsia="en-GB"/>
              </w:rPr>
              <w:t>, Mesolithic and Neolithic</w:t>
            </w:r>
            <w:r w:rsidR="00FA6B89">
              <w:rPr>
                <w:rFonts w:ascii="Arial" w:eastAsia="MS Mincho" w:hAnsi="Arial" w:cs="Arial"/>
                <w:sz w:val="16"/>
                <w:szCs w:val="16"/>
                <w:lang w:eastAsia="en-GB"/>
              </w:rPr>
              <w:t>.</w:t>
            </w:r>
          </w:p>
          <w:p w14:paraId="6B91EDF3" w14:textId="77777777" w:rsidR="00E30575" w:rsidRPr="00192537" w:rsidRDefault="00E30575"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When the British Isles were joined to Europe, </w:t>
            </w:r>
            <w:proofErr w:type="spellStart"/>
            <w:r w:rsidRPr="00192537">
              <w:rPr>
                <w:rFonts w:ascii="Arial" w:eastAsia="MS Mincho" w:hAnsi="Arial" w:cs="Arial"/>
                <w:sz w:val="16"/>
                <w:szCs w:val="16"/>
                <w:lang w:eastAsia="en-GB"/>
              </w:rPr>
              <w:t>Palaeolithic</w:t>
            </w:r>
            <w:proofErr w:type="spellEnd"/>
            <w:r w:rsidRPr="00192537">
              <w:rPr>
                <w:rFonts w:ascii="Arial" w:eastAsia="MS Mincho" w:hAnsi="Arial" w:cs="Arial"/>
                <w:sz w:val="16"/>
                <w:szCs w:val="16"/>
                <w:lang w:eastAsia="en-GB"/>
              </w:rPr>
              <w:t xml:space="preserve"> people sometimes came to Britain to hunt</w:t>
            </w:r>
            <w:r w:rsidR="00FA6B89">
              <w:rPr>
                <w:rFonts w:ascii="Arial" w:eastAsia="MS Mincho" w:hAnsi="Arial" w:cs="Arial"/>
                <w:sz w:val="16"/>
                <w:szCs w:val="16"/>
                <w:lang w:eastAsia="en-GB"/>
              </w:rPr>
              <w:t>.</w:t>
            </w:r>
          </w:p>
          <w:p w14:paraId="58627AB6" w14:textId="77777777" w:rsidR="00E30575" w:rsidRPr="00192537" w:rsidRDefault="00E30575"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During the Mesolithic/Middle Stone Age, people in Britain were hunter gatherers and were usually nomadic</w:t>
            </w:r>
            <w:r w:rsidR="00FA6B89">
              <w:rPr>
                <w:rFonts w:ascii="Arial" w:eastAsia="MS Mincho" w:hAnsi="Arial" w:cs="Arial"/>
                <w:sz w:val="16"/>
                <w:szCs w:val="16"/>
                <w:lang w:eastAsia="en-GB"/>
              </w:rPr>
              <w:t>.</w:t>
            </w:r>
          </w:p>
          <w:p w14:paraId="550A86A3" w14:textId="77777777" w:rsidR="00E30575" w:rsidRPr="00192537" w:rsidRDefault="00E30575"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Farming began in the New Stone Age/Neolithic</w:t>
            </w:r>
            <w:r w:rsidR="00FA6B89">
              <w:rPr>
                <w:rFonts w:ascii="Arial" w:eastAsia="MS Mincho" w:hAnsi="Arial" w:cs="Arial"/>
                <w:sz w:val="16"/>
                <w:szCs w:val="16"/>
                <w:lang w:eastAsia="en-GB"/>
              </w:rPr>
              <w:t>.</w:t>
            </w:r>
          </w:p>
          <w:p w14:paraId="0FDBF1FC" w14:textId="77777777" w:rsidR="00E30575" w:rsidRPr="00192537" w:rsidRDefault="00E30575"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Bronze Age began when people learned how to make objects from Bronze</w:t>
            </w:r>
            <w:r w:rsidR="00FA6B89">
              <w:rPr>
                <w:rFonts w:ascii="Arial" w:eastAsia="MS Mincho" w:hAnsi="Arial" w:cs="Arial"/>
                <w:sz w:val="16"/>
                <w:szCs w:val="16"/>
                <w:lang w:eastAsia="en-GB"/>
              </w:rPr>
              <w:t>.</w:t>
            </w:r>
          </w:p>
          <w:p w14:paraId="03DF1110" w14:textId="77777777" w:rsidR="00E30575" w:rsidRPr="00192537" w:rsidRDefault="00E30575"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Stonehenge is a prehistoric monument built over 5000 years ago</w:t>
            </w:r>
            <w:r w:rsidR="00FA6B89">
              <w:rPr>
                <w:rFonts w:ascii="Arial" w:eastAsia="MS Mincho" w:hAnsi="Arial" w:cs="Arial"/>
                <w:sz w:val="16"/>
                <w:szCs w:val="16"/>
                <w:lang w:eastAsia="en-GB"/>
              </w:rPr>
              <w:t>.</w:t>
            </w:r>
          </w:p>
          <w:p w14:paraId="1F9E555A" w14:textId="77777777" w:rsidR="00E30575" w:rsidRPr="00192537" w:rsidRDefault="00E30575" w:rsidP="00192537">
            <w:pPr>
              <w:pStyle w:val="NoSpacing"/>
              <w:rPr>
                <w:rFonts w:ascii="Arial" w:eastAsia="MS Mincho" w:hAnsi="Arial" w:cs="Arial"/>
                <w:b/>
                <w:bCs/>
                <w:sz w:val="16"/>
                <w:szCs w:val="16"/>
                <w:u w:val="single"/>
                <w:lang w:eastAsia="en-GB"/>
              </w:rPr>
            </w:pPr>
            <w:r w:rsidRPr="00192537">
              <w:rPr>
                <w:rFonts w:ascii="Arial" w:eastAsia="MS Mincho" w:hAnsi="Arial" w:cs="Arial"/>
                <w:sz w:val="16"/>
                <w:szCs w:val="16"/>
                <w:lang w:eastAsia="en-GB"/>
              </w:rPr>
              <w:t>The Iron Age began around 800 BCE when people learned how to make objects from Iron</w:t>
            </w:r>
            <w:r w:rsidR="00FA6B89">
              <w:rPr>
                <w:rFonts w:ascii="Arial" w:eastAsia="MS Mincho" w:hAnsi="Arial" w:cs="Arial"/>
                <w:sz w:val="16"/>
                <w:szCs w:val="16"/>
                <w:lang w:eastAsia="en-GB"/>
              </w:rPr>
              <w:t>.</w:t>
            </w:r>
          </w:p>
        </w:tc>
      </w:tr>
      <w:tr w:rsidR="00FC0BD2" w:rsidRPr="00192537" w14:paraId="4B668FA8" w14:textId="77777777" w:rsidTr="00192537">
        <w:tc>
          <w:tcPr>
            <w:tcW w:w="7960" w:type="dxa"/>
          </w:tcPr>
          <w:p w14:paraId="7B7D82FF" w14:textId="77777777" w:rsidR="00FC0BD2" w:rsidRPr="00192537" w:rsidRDefault="00FC0BD2" w:rsidP="00FC0BD2">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Ancient Egypt</w:t>
            </w:r>
          </w:p>
          <w:p w14:paraId="191763CE" w14:textId="77777777" w:rsidR="007A26E1" w:rsidRPr="00192537" w:rsidRDefault="007A26E1" w:rsidP="00FC0BD2">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 Who were the Ancient Egyptians and why do we remember them?</w:t>
            </w:r>
          </w:p>
          <w:p w14:paraId="315C905B"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Egypt is located in north-east Africa</w:t>
            </w:r>
            <w:r w:rsidR="00E33882">
              <w:rPr>
                <w:rFonts w:ascii="Arial" w:eastAsia="MS Mincho" w:hAnsi="Arial" w:cs="Arial"/>
                <w:sz w:val="16"/>
                <w:szCs w:val="16"/>
                <w:lang w:eastAsia="en-GB"/>
              </w:rPr>
              <w:t>.</w:t>
            </w:r>
          </w:p>
          <w:p w14:paraId="471AC794"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The Egyptian period was from 3100BC to 395AD. </w:t>
            </w:r>
          </w:p>
          <w:p w14:paraId="69674E68"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Ancient Egyptians lived near the Nile. This helped them for farming and livestock.</w:t>
            </w:r>
          </w:p>
          <w:p w14:paraId="3B37DD39"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Pharaohs were at the top of the social hierarchy and the Ancient Egyptian rulers.</w:t>
            </w:r>
          </w:p>
          <w:p w14:paraId="692EADB2"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Farmers were at the bottom of the social pyramid. </w:t>
            </w:r>
          </w:p>
          <w:p w14:paraId="3ECA6546"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Egyptians were the first civilization to invent writing. It was called hieroglyphics.</w:t>
            </w:r>
          </w:p>
          <w:p w14:paraId="759BFF93"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Archaeologists use artefacts and the remains of villages to find out about Ancient Egypt.</w:t>
            </w:r>
          </w:p>
          <w:p w14:paraId="7CA89FBD"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Tutankhamun became Pharaoh at 9 when his father died.</w:t>
            </w:r>
          </w:p>
          <w:p w14:paraId="6C0500E1"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An archaeologist, Howard Carter discovered Tutankhamun’s tomb 1922. </w:t>
            </w:r>
          </w:p>
          <w:p w14:paraId="16FFB53F"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Tutankhamun was mummified and was surrounded by lots of priceless treasures.</w:t>
            </w:r>
          </w:p>
          <w:p w14:paraId="6AD8EEF3"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Ancient Egyptians worshipped over 2000 gods and goddesses </w:t>
            </w:r>
          </w:p>
          <w:p w14:paraId="1F53E1E8"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Ancient Egyptians believe Pharaohs represented Gods on Earth. </w:t>
            </w:r>
          </w:p>
          <w:p w14:paraId="700E3E0C" w14:textId="77777777" w:rsidR="001A695F" w:rsidRPr="00192537" w:rsidRDefault="001A695F"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They believed in the afterlife.</w:t>
            </w:r>
          </w:p>
          <w:p w14:paraId="6D6F381C" w14:textId="77777777" w:rsidR="001A695F" w:rsidRPr="00192537" w:rsidRDefault="001A695F" w:rsidP="001A695F">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Cleopatra was the last Pharaoh of Egypt before the Roman’s took over.</w:t>
            </w:r>
          </w:p>
          <w:p w14:paraId="5EC87DC9" w14:textId="77777777" w:rsidR="00FC0BD2" w:rsidRPr="00192537" w:rsidRDefault="00FC0BD2" w:rsidP="00192537">
            <w:pPr>
              <w:pStyle w:val="NoSpacing"/>
              <w:rPr>
                <w:rFonts w:ascii="Arial" w:eastAsia="MS Mincho" w:hAnsi="Arial" w:cs="Arial"/>
                <w:b/>
                <w:bCs/>
                <w:sz w:val="16"/>
                <w:szCs w:val="16"/>
                <w:u w:val="single"/>
                <w:lang w:eastAsia="en-GB"/>
              </w:rPr>
            </w:pPr>
          </w:p>
        </w:tc>
        <w:tc>
          <w:tcPr>
            <w:tcW w:w="7960" w:type="dxa"/>
          </w:tcPr>
          <w:p w14:paraId="4C8E6C59" w14:textId="77777777" w:rsidR="00FC0BD2" w:rsidRPr="00192537" w:rsidRDefault="00FC0BD2" w:rsidP="00FC0BD2">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Ancient Greece</w:t>
            </w:r>
          </w:p>
          <w:p w14:paraId="0EDF747E" w14:textId="77777777" w:rsidR="00E30575" w:rsidRPr="00E33882" w:rsidRDefault="00BE2BBC" w:rsidP="00FC0BD2">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r w:rsidR="00E33882">
              <w:rPr>
                <w:rFonts w:ascii="Arial" w:eastAsia="MS Mincho" w:hAnsi="Arial" w:cs="Arial"/>
                <w:b/>
                <w:bCs/>
                <w:sz w:val="16"/>
                <w:szCs w:val="16"/>
                <w:lang w:eastAsia="en-GB"/>
              </w:rPr>
              <w:t xml:space="preserve"> </w:t>
            </w:r>
            <w:r w:rsidR="00E33882" w:rsidRPr="00192537">
              <w:rPr>
                <w:rFonts w:ascii="Arial" w:eastAsia="MS Mincho" w:hAnsi="Arial" w:cs="Arial"/>
                <w:b/>
                <w:bCs/>
                <w:sz w:val="16"/>
                <w:szCs w:val="16"/>
                <w:lang w:eastAsia="en-GB"/>
              </w:rPr>
              <w:t xml:space="preserve">Who were the Ancient </w:t>
            </w:r>
            <w:r w:rsidR="00E33882">
              <w:rPr>
                <w:rFonts w:ascii="Arial" w:eastAsia="MS Mincho" w:hAnsi="Arial" w:cs="Arial"/>
                <w:b/>
                <w:bCs/>
                <w:sz w:val="16"/>
                <w:szCs w:val="16"/>
                <w:lang w:eastAsia="en-GB"/>
              </w:rPr>
              <w:t>Greeks</w:t>
            </w:r>
            <w:r w:rsidR="00E33882" w:rsidRPr="00192537">
              <w:rPr>
                <w:rFonts w:ascii="Arial" w:eastAsia="MS Mincho" w:hAnsi="Arial" w:cs="Arial"/>
                <w:b/>
                <w:bCs/>
                <w:sz w:val="16"/>
                <w:szCs w:val="16"/>
                <w:lang w:eastAsia="en-GB"/>
              </w:rPr>
              <w:t xml:space="preserve"> and why do we remember them?</w:t>
            </w:r>
          </w:p>
          <w:p w14:paraId="2D84B74D" w14:textId="77777777" w:rsidR="00BE2BBC" w:rsidRPr="00192537" w:rsidRDefault="00BE2BB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Ancient Greece was made up of independent city-states</w:t>
            </w:r>
            <w:r w:rsidR="00E33882">
              <w:rPr>
                <w:rFonts w:ascii="Arial" w:eastAsia="MS Mincho" w:hAnsi="Arial" w:cs="Arial"/>
                <w:sz w:val="16"/>
                <w:szCs w:val="16"/>
                <w:lang w:eastAsia="en-GB"/>
              </w:rPr>
              <w:t>.</w:t>
            </w:r>
          </w:p>
          <w:p w14:paraId="5778E149" w14:textId="77777777" w:rsidR="00BE2BBC" w:rsidRPr="00192537" w:rsidRDefault="00BE2BB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Athens is considered to be the birthplace of democracy. </w:t>
            </w:r>
          </w:p>
          <w:p w14:paraId="53677EF7" w14:textId="77777777" w:rsidR="00BE2BBC" w:rsidRPr="00192537" w:rsidRDefault="00BE2BB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The Spartans were fierce warriors and lived very modestly. </w:t>
            </w:r>
          </w:p>
          <w:p w14:paraId="447EB494" w14:textId="77777777" w:rsidR="00BE2BBC" w:rsidRPr="00192537" w:rsidRDefault="00BE2BB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Alexander the Great created a vast empire. </w:t>
            </w:r>
          </w:p>
          <w:p w14:paraId="4BE26C5B" w14:textId="77777777" w:rsidR="00BE2BBC" w:rsidRPr="00192537" w:rsidRDefault="00BE2BB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Plato, Socrates and Aristotle were Ancient Greek Philosophers. </w:t>
            </w:r>
          </w:p>
          <w:p w14:paraId="4863A9B0" w14:textId="77777777" w:rsidR="00BE2BBC" w:rsidRPr="00192537" w:rsidRDefault="00BE2BB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Ancient Greeks built important buildings with large columns and that this style has been copied around the world. </w:t>
            </w:r>
          </w:p>
          <w:p w14:paraId="32719B7B" w14:textId="77777777" w:rsidR="00E30575" w:rsidRPr="00192537" w:rsidRDefault="00BE2BBC" w:rsidP="00192537">
            <w:pPr>
              <w:pStyle w:val="NoSpacing"/>
              <w:rPr>
                <w:rFonts w:ascii="Arial" w:eastAsia="MS Mincho" w:hAnsi="Arial" w:cs="Arial"/>
                <w:b/>
                <w:bCs/>
                <w:sz w:val="16"/>
                <w:szCs w:val="16"/>
                <w:u w:val="single"/>
                <w:lang w:eastAsia="en-GB"/>
              </w:rPr>
            </w:pPr>
            <w:r w:rsidRPr="00192537">
              <w:rPr>
                <w:rFonts w:ascii="Arial" w:eastAsia="MS Mincho" w:hAnsi="Arial" w:cs="Arial"/>
                <w:sz w:val="16"/>
                <w:szCs w:val="16"/>
                <w:lang w:eastAsia="en-GB"/>
              </w:rPr>
              <w:t>Ancient Olympic Games included competitive sports, including running, javelin and equestrian events.</w:t>
            </w:r>
          </w:p>
        </w:tc>
      </w:tr>
      <w:tr w:rsidR="00FC0BD2" w:rsidRPr="00192537" w14:paraId="5D48CD0E" w14:textId="77777777" w:rsidTr="00192537">
        <w:tc>
          <w:tcPr>
            <w:tcW w:w="7960" w:type="dxa"/>
          </w:tcPr>
          <w:p w14:paraId="38A1EEEE" w14:textId="77777777" w:rsidR="00FC0BD2" w:rsidRPr="00192537" w:rsidRDefault="00FC0BD2" w:rsidP="00FC0BD2">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The Plague</w:t>
            </w:r>
          </w:p>
          <w:p w14:paraId="37580491" w14:textId="77777777" w:rsidR="005E6541" w:rsidRPr="00192537" w:rsidRDefault="00EA6BC6" w:rsidP="00FC0BD2">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 What can/did we learn from the Plague?</w:t>
            </w:r>
          </w:p>
          <w:p w14:paraId="46B3FBED" w14:textId="77777777" w:rsidR="005E6541" w:rsidRPr="00192537" w:rsidRDefault="005E6541"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Plague is also known as the Great Plague or Black Death or Bubonic Plague and spread through Britain in 1665 and 1666.</w:t>
            </w:r>
          </w:p>
          <w:p w14:paraId="01D4975B" w14:textId="77777777" w:rsidR="005E6541" w:rsidRPr="00192537" w:rsidRDefault="005E6541"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disease was spread by a bacteria found on fleas which were often carried on rats.</w:t>
            </w:r>
          </w:p>
          <w:p w14:paraId="53BF32E2" w14:textId="77777777" w:rsidR="005E6541" w:rsidRPr="00192537" w:rsidRDefault="005E6541"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When the fleas from rats jumped onto humans, the disease would spread.</w:t>
            </w:r>
          </w:p>
          <w:p w14:paraId="690FE41D" w14:textId="77777777" w:rsidR="005E6541" w:rsidRPr="00192537" w:rsidRDefault="005E6541"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It killed over 100,000 people in London and was made worse by close living quarters and unsanitary conditions.</w:t>
            </w:r>
          </w:p>
          <w:p w14:paraId="21AF1F7A" w14:textId="77777777" w:rsidR="005E6541" w:rsidRPr="00192537" w:rsidRDefault="005E6541"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Bubonic Plague caused painful swellings in the neck, groin and armpits.</w:t>
            </w:r>
          </w:p>
          <w:p w14:paraId="56575739" w14:textId="77777777" w:rsidR="005E6541" w:rsidRPr="00192537" w:rsidRDefault="005E6541"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It could also be spread through coughing and sneezing.</w:t>
            </w:r>
          </w:p>
          <w:p w14:paraId="6FB9FF9E" w14:textId="77777777" w:rsidR="005E6541" w:rsidRPr="00192537" w:rsidRDefault="005E6541"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Many places tried to quarantine infected houses but this was not very effective.</w:t>
            </w:r>
          </w:p>
          <w:p w14:paraId="4D904F67" w14:textId="77777777" w:rsidR="005E6541" w:rsidRPr="00192537" w:rsidRDefault="005E6541" w:rsidP="00192537">
            <w:pPr>
              <w:pStyle w:val="NoSpacing"/>
              <w:rPr>
                <w:rFonts w:ascii="Arial" w:eastAsia="MS Mincho" w:hAnsi="Arial" w:cs="Arial"/>
                <w:sz w:val="16"/>
                <w:szCs w:val="16"/>
                <w:lang w:eastAsia="en-GB"/>
              </w:rPr>
            </w:pPr>
            <w:proofErr w:type="spellStart"/>
            <w:r w:rsidRPr="00192537">
              <w:rPr>
                <w:rFonts w:ascii="Arial" w:eastAsia="MS Mincho" w:hAnsi="Arial" w:cs="Arial"/>
                <w:sz w:val="16"/>
                <w:szCs w:val="16"/>
                <w:lang w:eastAsia="en-GB"/>
              </w:rPr>
              <w:t>Eyam</w:t>
            </w:r>
            <w:proofErr w:type="spellEnd"/>
            <w:r w:rsidRPr="00192537">
              <w:rPr>
                <w:rFonts w:ascii="Arial" w:eastAsia="MS Mincho" w:hAnsi="Arial" w:cs="Arial"/>
                <w:sz w:val="16"/>
                <w:szCs w:val="16"/>
                <w:lang w:eastAsia="en-GB"/>
              </w:rPr>
              <w:t xml:space="preserve"> is a very famous village which quarantined itself from surrounding villages to stop the spread of the plague.</w:t>
            </w:r>
          </w:p>
          <w:p w14:paraId="3442F7C3" w14:textId="77777777" w:rsidR="005E6541" w:rsidRPr="00192537" w:rsidRDefault="005E6541"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lastRenderedPageBreak/>
              <w:t>Plague doctors believed that smelling certain herbs would prevent the plague.</w:t>
            </w:r>
          </w:p>
          <w:p w14:paraId="0827C969" w14:textId="77777777" w:rsidR="005E6541" w:rsidRPr="00192537" w:rsidRDefault="005E6541" w:rsidP="005E6541">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Plague eventually subsided due to colder weather and also The Great Fire of London in 1666 which destroyed many rat-infested houses.</w:t>
            </w:r>
          </w:p>
          <w:p w14:paraId="79668540" w14:textId="77777777" w:rsidR="00E30575" w:rsidRPr="00192537" w:rsidRDefault="00E30575" w:rsidP="00192537">
            <w:pPr>
              <w:pStyle w:val="NoSpacing"/>
              <w:rPr>
                <w:rFonts w:ascii="Arial" w:eastAsia="MS Mincho" w:hAnsi="Arial" w:cs="Arial"/>
                <w:b/>
                <w:bCs/>
                <w:sz w:val="16"/>
                <w:szCs w:val="16"/>
                <w:u w:val="single"/>
                <w:lang w:eastAsia="en-GB"/>
              </w:rPr>
            </w:pPr>
          </w:p>
        </w:tc>
        <w:tc>
          <w:tcPr>
            <w:tcW w:w="7960" w:type="dxa"/>
          </w:tcPr>
          <w:p w14:paraId="6D12ECB9" w14:textId="77777777" w:rsidR="00FC0BD2" w:rsidRPr="00192537" w:rsidRDefault="00FC0BD2" w:rsidP="00FC0BD2">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lastRenderedPageBreak/>
              <w:t>Anglo Saxon, Scots and Vikings</w:t>
            </w:r>
          </w:p>
          <w:p w14:paraId="0A105472" w14:textId="77777777" w:rsidR="00FC0BD2" w:rsidRPr="00FA6B89" w:rsidRDefault="00BE2BBC" w:rsidP="00FC0BD2">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r w:rsidR="00FA6B89">
              <w:rPr>
                <w:rFonts w:ascii="Arial" w:eastAsia="MS Mincho" w:hAnsi="Arial" w:cs="Arial"/>
                <w:b/>
                <w:bCs/>
                <w:sz w:val="16"/>
                <w:szCs w:val="16"/>
                <w:lang w:eastAsia="en-GB"/>
              </w:rPr>
              <w:t xml:space="preserve"> What were the Anglo Saxons, Scots and Vikings known for?</w:t>
            </w:r>
          </w:p>
          <w:p w14:paraId="2F8447CC"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Anglo Saxons came to England after the Romans left</w:t>
            </w:r>
            <w:r w:rsidR="00FA6B89">
              <w:rPr>
                <w:rFonts w:ascii="Arial" w:eastAsia="MS Mincho" w:hAnsi="Arial" w:cs="Arial"/>
                <w:sz w:val="16"/>
                <w:szCs w:val="16"/>
                <w:lang w:eastAsia="en-GB"/>
              </w:rPr>
              <w:t>.</w:t>
            </w:r>
          </w:p>
          <w:p w14:paraId="00C3214C"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Anglo Saxons comprised of the Angles, Saxons and the Jutes</w:t>
            </w:r>
            <w:r w:rsidR="00FA6B89">
              <w:rPr>
                <w:rFonts w:ascii="Arial" w:eastAsia="MS Mincho" w:hAnsi="Arial" w:cs="Arial"/>
                <w:sz w:val="16"/>
                <w:szCs w:val="16"/>
                <w:lang w:eastAsia="en-GB"/>
              </w:rPr>
              <w:t>.</w:t>
            </w:r>
          </w:p>
          <w:p w14:paraId="58E11F53"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During this time, England was divided into kingdoms</w:t>
            </w:r>
            <w:r w:rsidR="00FA6B89">
              <w:rPr>
                <w:rFonts w:ascii="Arial" w:eastAsia="MS Mincho" w:hAnsi="Arial" w:cs="Arial"/>
                <w:sz w:val="16"/>
                <w:szCs w:val="16"/>
                <w:lang w:eastAsia="en-GB"/>
              </w:rPr>
              <w:t>.</w:t>
            </w:r>
          </w:p>
          <w:p w14:paraId="4F7B8E44"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The Picts and the Scots were early settlers in Scotland</w:t>
            </w:r>
            <w:r w:rsidR="00FA6B89">
              <w:rPr>
                <w:rFonts w:ascii="Arial" w:eastAsia="MS Mincho" w:hAnsi="Arial" w:cs="Arial"/>
                <w:sz w:val="16"/>
                <w:szCs w:val="16"/>
                <w:lang w:eastAsia="en-GB"/>
              </w:rPr>
              <w:t>.</w:t>
            </w:r>
          </w:p>
          <w:p w14:paraId="520DA736"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Many Anglo Saxons were farmers and grew crops and kept animals</w:t>
            </w:r>
            <w:r w:rsidR="00FA6B89">
              <w:rPr>
                <w:rFonts w:ascii="Arial" w:eastAsia="MS Mincho" w:hAnsi="Arial" w:cs="Arial"/>
                <w:sz w:val="16"/>
                <w:szCs w:val="16"/>
                <w:lang w:eastAsia="en-GB"/>
              </w:rPr>
              <w:t>.</w:t>
            </w:r>
          </w:p>
          <w:p w14:paraId="70D49AA8"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Many Anglo Saxons &amp; Vikings, who originally had Pagan beliefs, converted to Christianity</w:t>
            </w:r>
            <w:r w:rsidR="00FA6B89">
              <w:rPr>
                <w:rFonts w:ascii="Arial" w:eastAsia="MS Mincho" w:hAnsi="Arial" w:cs="Arial"/>
                <w:sz w:val="16"/>
                <w:szCs w:val="16"/>
                <w:lang w:eastAsia="en-GB"/>
              </w:rPr>
              <w:t>.</w:t>
            </w:r>
          </w:p>
          <w:p w14:paraId="273E0948"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The Vikings raided, invaded and settled in England</w:t>
            </w:r>
            <w:r w:rsidR="00FA6B89">
              <w:rPr>
                <w:rFonts w:ascii="Arial" w:eastAsia="MS Mincho" w:hAnsi="Arial" w:cs="Arial"/>
                <w:sz w:val="16"/>
                <w:szCs w:val="16"/>
                <w:lang w:eastAsia="en-GB"/>
              </w:rPr>
              <w:t>.</w:t>
            </w:r>
          </w:p>
          <w:p w14:paraId="11F6D884"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Many Vikings lived on farms, growing crops and looking after animals</w:t>
            </w:r>
            <w:r w:rsidR="00FA6B89">
              <w:rPr>
                <w:rFonts w:ascii="Arial" w:eastAsia="MS Mincho" w:hAnsi="Arial" w:cs="Arial"/>
                <w:sz w:val="16"/>
                <w:szCs w:val="16"/>
                <w:lang w:eastAsia="en-GB"/>
              </w:rPr>
              <w:t>.</w:t>
            </w:r>
          </w:p>
          <w:p w14:paraId="45DCECC3"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Danelaw was an area of England ruled by the Vikings</w:t>
            </w:r>
            <w:r w:rsidR="00FA6B89">
              <w:rPr>
                <w:rFonts w:ascii="Arial" w:eastAsia="MS Mincho" w:hAnsi="Arial" w:cs="Arial"/>
                <w:sz w:val="16"/>
                <w:szCs w:val="16"/>
                <w:lang w:eastAsia="en-GB"/>
              </w:rPr>
              <w:t>.</w:t>
            </w:r>
          </w:p>
          <w:p w14:paraId="4773C025"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King Alfred was the Anglo-Saxon King of Wessex</w:t>
            </w:r>
            <w:r w:rsidR="00FA6B89">
              <w:rPr>
                <w:rFonts w:ascii="Arial" w:eastAsia="MS Mincho" w:hAnsi="Arial" w:cs="Arial"/>
                <w:sz w:val="16"/>
                <w:szCs w:val="16"/>
                <w:lang w:eastAsia="en-GB"/>
              </w:rPr>
              <w:t>.</w:t>
            </w:r>
          </w:p>
          <w:p w14:paraId="3E9F13F9"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King Alfred defeated the Vikings and made an agreement to trade peacefully</w:t>
            </w:r>
            <w:r w:rsidR="00FA6B89">
              <w:rPr>
                <w:rFonts w:ascii="Arial" w:eastAsia="MS Mincho" w:hAnsi="Arial" w:cs="Arial"/>
                <w:sz w:val="16"/>
                <w:szCs w:val="16"/>
                <w:lang w:eastAsia="en-GB"/>
              </w:rPr>
              <w:t>.</w:t>
            </w:r>
            <w:r w:rsidRPr="00BE2BBC">
              <w:rPr>
                <w:rFonts w:ascii="Arial" w:eastAsia="MS Mincho" w:hAnsi="Arial" w:cs="Arial"/>
                <w:sz w:val="16"/>
                <w:szCs w:val="16"/>
                <w:lang w:eastAsia="en-GB"/>
              </w:rPr>
              <w:t xml:space="preserve"> </w:t>
            </w:r>
          </w:p>
          <w:p w14:paraId="77CE0AB3"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lastRenderedPageBreak/>
              <w:t>King Canute was a Viking King; he understood the limits of his power</w:t>
            </w:r>
            <w:r w:rsidR="00FA6B89">
              <w:rPr>
                <w:rFonts w:ascii="Arial" w:eastAsia="MS Mincho" w:hAnsi="Arial" w:cs="Arial"/>
                <w:sz w:val="16"/>
                <w:szCs w:val="16"/>
                <w:lang w:eastAsia="en-GB"/>
              </w:rPr>
              <w:t>.</w:t>
            </w:r>
          </w:p>
          <w:p w14:paraId="367D6DAA" w14:textId="77777777" w:rsidR="00BE2BBC" w:rsidRPr="00BE2BBC" w:rsidRDefault="00BE2BBC" w:rsidP="00192537">
            <w:pPr>
              <w:pStyle w:val="NoSpacing"/>
              <w:rPr>
                <w:rFonts w:ascii="Arial" w:eastAsia="MS Mincho" w:hAnsi="Arial" w:cs="Arial"/>
                <w:sz w:val="16"/>
                <w:szCs w:val="16"/>
                <w:lang w:eastAsia="en-GB"/>
              </w:rPr>
            </w:pPr>
            <w:r w:rsidRPr="00BE2BBC">
              <w:rPr>
                <w:rFonts w:ascii="Arial" w:eastAsia="MS Mincho" w:hAnsi="Arial" w:cs="Arial"/>
                <w:sz w:val="16"/>
                <w:szCs w:val="16"/>
                <w:lang w:eastAsia="en-GB"/>
              </w:rPr>
              <w:t>Later, England had an English King called Edward the Confessor, who left no clear heir</w:t>
            </w:r>
            <w:r w:rsidR="00FA6B89">
              <w:rPr>
                <w:rFonts w:ascii="Arial" w:eastAsia="MS Mincho" w:hAnsi="Arial" w:cs="Arial"/>
                <w:sz w:val="16"/>
                <w:szCs w:val="16"/>
                <w:lang w:eastAsia="en-GB"/>
              </w:rPr>
              <w:t>.</w:t>
            </w:r>
          </w:p>
          <w:p w14:paraId="04E4D752" w14:textId="77777777" w:rsidR="00BE2BBC" w:rsidRDefault="00BE2BBC" w:rsidP="00192537">
            <w:pPr>
              <w:pStyle w:val="NoSpacing"/>
              <w:rPr>
                <w:rFonts w:ascii="Arial" w:eastAsia="MS Mincho" w:hAnsi="Arial" w:cs="Arial"/>
                <w:sz w:val="16"/>
                <w:szCs w:val="16"/>
                <w:lang w:val="en-GB" w:eastAsia="en-GB"/>
              </w:rPr>
            </w:pPr>
            <w:r w:rsidRPr="00BE2BBC">
              <w:rPr>
                <w:rFonts w:ascii="Arial" w:eastAsia="MS Mincho" w:hAnsi="Arial" w:cs="Arial"/>
                <w:sz w:val="16"/>
                <w:szCs w:val="16"/>
                <w:lang w:val="en-GB" w:eastAsia="en-GB"/>
              </w:rPr>
              <w:t>The Battle of Hastings was fought in 1066</w:t>
            </w:r>
            <w:r w:rsidR="00FA6B89">
              <w:rPr>
                <w:rFonts w:ascii="Arial" w:eastAsia="MS Mincho" w:hAnsi="Arial" w:cs="Arial"/>
                <w:sz w:val="16"/>
                <w:szCs w:val="16"/>
                <w:lang w:val="en-GB" w:eastAsia="en-GB"/>
              </w:rPr>
              <w:t>.</w:t>
            </w:r>
          </w:p>
          <w:p w14:paraId="5A251FFB" w14:textId="77777777" w:rsidR="00854B1E" w:rsidRPr="00192537" w:rsidRDefault="00854B1E" w:rsidP="00192537">
            <w:pPr>
              <w:pStyle w:val="NoSpacing"/>
              <w:rPr>
                <w:rFonts w:ascii="Arial" w:eastAsia="MS Mincho" w:hAnsi="Arial" w:cs="Arial"/>
                <w:b/>
                <w:bCs/>
                <w:sz w:val="16"/>
                <w:szCs w:val="16"/>
                <w:u w:val="single"/>
                <w:lang w:eastAsia="en-GB"/>
              </w:rPr>
            </w:pPr>
          </w:p>
        </w:tc>
      </w:tr>
    </w:tbl>
    <w:p w14:paraId="4CEF6901" w14:textId="77777777" w:rsidR="00FC0BD2" w:rsidRDefault="00FC0BD2"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79C19D1" w14:textId="77777777" w:rsidR="00A42563" w:rsidRDefault="00A42563"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5A972138" w14:textId="77777777" w:rsidR="00A42563" w:rsidRDefault="00A42563"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2E24752"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DD6F6CB"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AC6BA10"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4DCDC70"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0801B2CC"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4434E41F"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C2052F4"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F1B1E60"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0E692A83"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3908AB3"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0B25EE31"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492F7656"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CDBA559"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51631495"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61197C62"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29C596CA"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C369F66"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68DC1A0"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374A1275"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2FB2EBBF"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E0ABEAC"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7D41C6D7" w14:textId="77777777" w:rsidR="00BE2BBC" w:rsidRDefault="00BE2BBC"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5F7617C5" w14:textId="77777777" w:rsidR="00EC1861" w:rsidRDefault="00EC1861"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507ACF89" w14:textId="77777777" w:rsidR="00FA6B89" w:rsidRDefault="00FA6B89"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p w14:paraId="127894FC" w14:textId="77777777" w:rsidR="00854B1E" w:rsidRDefault="00854B1E"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BE2BBC" w:rsidRPr="00192537" w14:paraId="6FFC78CF" w14:textId="77777777" w:rsidTr="00192537">
        <w:tc>
          <w:tcPr>
            <w:tcW w:w="15920" w:type="dxa"/>
            <w:gridSpan w:val="2"/>
            <w:shd w:val="pct15" w:color="auto" w:fill="auto"/>
          </w:tcPr>
          <w:p w14:paraId="36F855B3" w14:textId="77777777" w:rsidR="00BE2BBC" w:rsidRPr="00192537" w:rsidRDefault="00BE2BBC"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lastRenderedPageBreak/>
              <w:t>Upper Key Stage 2</w:t>
            </w:r>
          </w:p>
        </w:tc>
      </w:tr>
      <w:tr w:rsidR="00BE2BBC" w:rsidRPr="00192537" w14:paraId="0C2A47D5" w14:textId="77777777" w:rsidTr="00192537">
        <w:tc>
          <w:tcPr>
            <w:tcW w:w="7960" w:type="dxa"/>
            <w:shd w:val="pct15" w:color="auto" w:fill="auto"/>
          </w:tcPr>
          <w:p w14:paraId="43B393A9" w14:textId="77777777" w:rsidR="00BE2BBC" w:rsidRPr="00192537" w:rsidRDefault="00BE2BBC"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Cycle A</w:t>
            </w:r>
          </w:p>
        </w:tc>
        <w:tc>
          <w:tcPr>
            <w:tcW w:w="7960" w:type="dxa"/>
            <w:shd w:val="pct15" w:color="auto" w:fill="auto"/>
          </w:tcPr>
          <w:p w14:paraId="5B349AFA" w14:textId="77777777" w:rsidR="00BE2BBC" w:rsidRPr="00192537" w:rsidRDefault="00BE2BBC" w:rsidP="00192537">
            <w:pPr>
              <w:pStyle w:val="NoSpacing"/>
              <w:jc w:val="center"/>
              <w:rPr>
                <w:rFonts w:ascii="Arial" w:eastAsia="MS Mincho" w:hAnsi="Arial" w:cs="Arial"/>
                <w:b/>
                <w:bCs/>
                <w:lang w:eastAsia="en-GB"/>
              </w:rPr>
            </w:pPr>
            <w:r w:rsidRPr="00192537">
              <w:rPr>
                <w:rFonts w:ascii="Arial" w:eastAsia="MS Mincho" w:hAnsi="Arial" w:cs="Arial"/>
                <w:b/>
                <w:bCs/>
                <w:lang w:eastAsia="en-GB"/>
              </w:rPr>
              <w:t>Cycle B</w:t>
            </w:r>
          </w:p>
        </w:tc>
      </w:tr>
      <w:tr w:rsidR="00BE2BBC" w:rsidRPr="00192537" w14:paraId="2EB148C4" w14:textId="77777777" w:rsidTr="00192537">
        <w:tc>
          <w:tcPr>
            <w:tcW w:w="7960" w:type="dxa"/>
          </w:tcPr>
          <w:p w14:paraId="4D127624" w14:textId="77777777" w:rsidR="00BE2BBC" w:rsidRPr="00192537" w:rsidRDefault="00EA6BC6" w:rsidP="00BE2BBC">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World War I</w:t>
            </w:r>
          </w:p>
          <w:p w14:paraId="584B3305" w14:textId="77777777" w:rsidR="009931EC" w:rsidRPr="00192537" w:rsidRDefault="009931EC" w:rsidP="00BE2BB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p>
          <w:p w14:paraId="57F12EE4" w14:textId="77777777" w:rsidR="00EA6BC6" w:rsidRPr="00192537" w:rsidRDefault="00EA6BC6" w:rsidP="00BE2BBC">
            <w:pPr>
              <w:pStyle w:val="NoSpacing"/>
              <w:rPr>
                <w:rFonts w:ascii="Arial" w:eastAsia="MS Mincho" w:hAnsi="Arial" w:cs="Arial"/>
                <w:b/>
                <w:bCs/>
                <w:sz w:val="16"/>
                <w:szCs w:val="16"/>
                <w:u w:val="single"/>
                <w:lang w:eastAsia="en-GB"/>
              </w:rPr>
            </w:pPr>
          </w:p>
          <w:p w14:paraId="5AA0C621"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Prior to 1914, tension was mounting in Europe with secret alliances between countries</w:t>
            </w:r>
            <w:r w:rsidR="00FA6B89">
              <w:rPr>
                <w:rFonts w:ascii="Arial" w:hAnsi="Arial" w:cs="Arial"/>
                <w:sz w:val="16"/>
                <w:szCs w:val="16"/>
              </w:rPr>
              <w:t>.</w:t>
            </w:r>
          </w:p>
          <w:p w14:paraId="64DDD001"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The assassination of Archduke Ferdinand resulted in Austria-Hungary declaring war on Serbia. </w:t>
            </w:r>
          </w:p>
          <w:p w14:paraId="2C81A569"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Britain declared war on Germany on 4th August 1914 after Germany invaded Belgium WWI was fought on land, at sea and in the air</w:t>
            </w:r>
            <w:r w:rsidR="00FA6B89">
              <w:rPr>
                <w:rFonts w:ascii="Arial" w:hAnsi="Arial" w:cs="Arial"/>
                <w:sz w:val="16"/>
                <w:szCs w:val="16"/>
              </w:rPr>
              <w:t>.</w:t>
            </w:r>
          </w:p>
          <w:p w14:paraId="04B367F8"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On the Western Front, World War I was fought from trenches. Soldiers, who came from all over the world, faced terrible and dangerous living conditions in the trenches. </w:t>
            </w:r>
          </w:p>
          <w:p w14:paraId="71A838C2"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While many British men were away fighting on the front lines, the people left at home, including many women, took up jobs in factories, farms, offices etc. </w:t>
            </w:r>
          </w:p>
          <w:p w14:paraId="5D9655FF"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The war ended on 11th November 1918 when Germany and the allies signed a ceasefire, or armistice, and the Treaty of Versailles was signed</w:t>
            </w:r>
            <w:r w:rsidR="00FA6B89">
              <w:rPr>
                <w:rFonts w:ascii="Arial" w:hAnsi="Arial" w:cs="Arial"/>
                <w:sz w:val="16"/>
                <w:szCs w:val="16"/>
              </w:rPr>
              <w:t>.</w:t>
            </w:r>
          </w:p>
          <w:p w14:paraId="6B6E0AA6" w14:textId="77777777" w:rsidR="009931EC" w:rsidRPr="00192537" w:rsidRDefault="009931EC" w:rsidP="00192537">
            <w:pPr>
              <w:pStyle w:val="NoSpacing"/>
              <w:rPr>
                <w:rFonts w:ascii="Arial" w:eastAsia="MS Mincho" w:hAnsi="Arial" w:cs="Arial"/>
                <w:b/>
                <w:bCs/>
                <w:sz w:val="16"/>
                <w:szCs w:val="16"/>
                <w:u w:val="single"/>
                <w:lang w:eastAsia="en-GB"/>
              </w:rPr>
            </w:pPr>
            <w:r w:rsidRPr="00192537">
              <w:rPr>
                <w:rFonts w:ascii="Arial" w:hAnsi="Arial" w:cs="Arial"/>
                <w:sz w:val="16"/>
                <w:szCs w:val="16"/>
              </w:rPr>
              <w:t>Over 15 million people were killed during the war and many more were injured</w:t>
            </w:r>
            <w:r w:rsidR="00FA6B89">
              <w:rPr>
                <w:rFonts w:ascii="Arial" w:hAnsi="Arial" w:cs="Arial"/>
                <w:sz w:val="16"/>
                <w:szCs w:val="16"/>
              </w:rPr>
              <w:t>,</w:t>
            </w:r>
          </w:p>
        </w:tc>
        <w:tc>
          <w:tcPr>
            <w:tcW w:w="7960" w:type="dxa"/>
          </w:tcPr>
          <w:p w14:paraId="779B7B89" w14:textId="77777777" w:rsidR="00BE2BBC" w:rsidRPr="00192537" w:rsidRDefault="00EA6BC6" w:rsidP="00BE2BBC">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World War II and Hitler</w:t>
            </w:r>
          </w:p>
          <w:p w14:paraId="22DF3314" w14:textId="77777777" w:rsidR="009931EC" w:rsidRPr="00192537" w:rsidRDefault="009931EC" w:rsidP="009931E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p>
          <w:p w14:paraId="67B746ED" w14:textId="77777777" w:rsidR="009931EC" w:rsidRPr="00192537" w:rsidRDefault="009931EC" w:rsidP="009931EC">
            <w:pPr>
              <w:pStyle w:val="NoSpacing"/>
              <w:rPr>
                <w:rFonts w:ascii="Arial" w:eastAsia="MS Mincho" w:hAnsi="Arial" w:cs="Arial"/>
                <w:b/>
                <w:bCs/>
                <w:sz w:val="16"/>
                <w:szCs w:val="16"/>
                <w:lang w:eastAsia="en-GB"/>
              </w:rPr>
            </w:pPr>
          </w:p>
          <w:p w14:paraId="7D28E8EE"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After WW1, many Germans were unhappy about the Armistice and Treaty of Versailles</w:t>
            </w:r>
            <w:r w:rsidR="00FA6B89">
              <w:rPr>
                <w:rFonts w:ascii="Arial" w:hAnsi="Arial" w:cs="Arial"/>
                <w:sz w:val="16"/>
                <w:szCs w:val="16"/>
              </w:rPr>
              <w:t>.</w:t>
            </w:r>
          </w:p>
          <w:p w14:paraId="257CF5D0"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The Treaty of Versailles blamed Germany for starting the war and outlined punishments In 1921, Adolf Hitler became the leader of the Nazi party</w:t>
            </w:r>
            <w:r w:rsidR="00FA6B89">
              <w:rPr>
                <w:rFonts w:ascii="Arial" w:hAnsi="Arial" w:cs="Arial"/>
                <w:sz w:val="16"/>
                <w:szCs w:val="16"/>
              </w:rPr>
              <w:t>.</w:t>
            </w:r>
          </w:p>
          <w:p w14:paraId="45EEF013"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The Nazi party promoted German nationalism</w:t>
            </w:r>
            <w:r w:rsidR="00FA6B89">
              <w:rPr>
                <w:rFonts w:ascii="Arial" w:hAnsi="Arial" w:cs="Arial"/>
                <w:sz w:val="16"/>
                <w:szCs w:val="16"/>
              </w:rPr>
              <w:t>.</w:t>
            </w:r>
          </w:p>
          <w:p w14:paraId="7A7CD5A0"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The Nazi party had racist views, they believed in a superior Aryan race</w:t>
            </w:r>
            <w:r w:rsidR="00FA6B89">
              <w:rPr>
                <w:rFonts w:ascii="Arial" w:hAnsi="Arial" w:cs="Arial"/>
                <w:sz w:val="16"/>
                <w:szCs w:val="16"/>
              </w:rPr>
              <w:t>.</w:t>
            </w:r>
          </w:p>
          <w:p w14:paraId="221C5B54"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The Nazi party controlled many aspects of life in Germany, including school curriculums German children were taught to hate ‘others’ including Jewish people</w:t>
            </w:r>
            <w:r w:rsidR="00FA6B89">
              <w:rPr>
                <w:rFonts w:ascii="Arial" w:hAnsi="Arial" w:cs="Arial"/>
                <w:sz w:val="16"/>
                <w:szCs w:val="16"/>
              </w:rPr>
              <w:t>.</w:t>
            </w:r>
          </w:p>
          <w:p w14:paraId="34E87743"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Many Jews tried to leave Germany to seek refuge elsewhere In 1939, Germany invaded Poland to regain land, enslave Polish people and take power</w:t>
            </w:r>
            <w:r w:rsidR="00FA6B89">
              <w:rPr>
                <w:rFonts w:ascii="Arial" w:hAnsi="Arial" w:cs="Arial"/>
                <w:sz w:val="16"/>
                <w:szCs w:val="16"/>
              </w:rPr>
              <w:t>.</w:t>
            </w:r>
          </w:p>
          <w:p w14:paraId="553425B2"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In 1939, Britain declared war on Germany as a response to the invasion of Poland</w:t>
            </w:r>
            <w:r w:rsidR="00FA6B89">
              <w:rPr>
                <w:rFonts w:ascii="Arial" w:hAnsi="Arial" w:cs="Arial"/>
                <w:sz w:val="16"/>
                <w:szCs w:val="16"/>
              </w:rPr>
              <w:t>.</w:t>
            </w:r>
          </w:p>
          <w:p w14:paraId="4C970E22"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To understand that WW2 was a war fought around the world by many countries from 1939-1945</w:t>
            </w:r>
            <w:r w:rsidR="00FA6B89">
              <w:rPr>
                <w:rFonts w:ascii="Arial" w:hAnsi="Arial" w:cs="Arial"/>
                <w:sz w:val="16"/>
                <w:szCs w:val="16"/>
              </w:rPr>
              <w:t>.</w:t>
            </w:r>
          </w:p>
          <w:p w14:paraId="5A05FA7A"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The war was fought between two sides: The Allied Powers (including the UK, the Soviet Union, France, USA) and Axis Powers (including Germany, Italy, Japan)</w:t>
            </w:r>
            <w:r w:rsidR="00FA6B89">
              <w:rPr>
                <w:rFonts w:ascii="Arial" w:hAnsi="Arial" w:cs="Arial"/>
                <w:sz w:val="16"/>
                <w:szCs w:val="16"/>
              </w:rPr>
              <w:t>.</w:t>
            </w:r>
          </w:p>
          <w:p w14:paraId="32670924"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The Battle of Britain was fought in the skies and won by the British RAF Britain was heavily bombed in the war- known at the Blitz</w:t>
            </w:r>
            <w:r w:rsidR="00FA6B89">
              <w:rPr>
                <w:rFonts w:ascii="Arial" w:hAnsi="Arial" w:cs="Arial"/>
                <w:sz w:val="16"/>
                <w:szCs w:val="16"/>
              </w:rPr>
              <w:t>.</w:t>
            </w:r>
          </w:p>
          <w:p w14:paraId="35D6765B"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The Code-breakers at Bletchley Park played a significant role in helping the allies win the war</w:t>
            </w:r>
            <w:r w:rsidR="00FA6B89">
              <w:rPr>
                <w:rFonts w:ascii="Arial" w:hAnsi="Arial" w:cs="Arial"/>
                <w:sz w:val="16"/>
                <w:szCs w:val="16"/>
              </w:rPr>
              <w:t>.</w:t>
            </w:r>
          </w:p>
          <w:p w14:paraId="7F875773"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The Holocaust is the name given to the genocide that took place at this time, where the Nazis killed millions of people, predominately Jewish people. </w:t>
            </w:r>
          </w:p>
          <w:p w14:paraId="0632C12E" w14:textId="77777777" w:rsidR="009931EC" w:rsidRPr="00192537" w:rsidRDefault="009931EC" w:rsidP="00B5754C">
            <w:pPr>
              <w:pStyle w:val="NoSpacing"/>
              <w:rPr>
                <w:rFonts w:ascii="Arial" w:eastAsia="MS Mincho" w:hAnsi="Arial" w:cs="Arial"/>
                <w:b/>
                <w:bCs/>
                <w:sz w:val="16"/>
                <w:szCs w:val="16"/>
                <w:lang w:eastAsia="en-GB"/>
              </w:rPr>
            </w:pPr>
            <w:r w:rsidRPr="00192537">
              <w:rPr>
                <w:rFonts w:ascii="Arial" w:hAnsi="Arial" w:cs="Arial"/>
                <w:sz w:val="16"/>
                <w:szCs w:val="16"/>
              </w:rPr>
              <w:t>The Home Front also played a significant role and the government used propaganda to encourage the people to support the war</w:t>
            </w:r>
            <w:r w:rsidR="00FA6B89">
              <w:rPr>
                <w:rFonts w:ascii="Arial" w:hAnsi="Arial" w:cs="Arial"/>
                <w:sz w:val="16"/>
                <w:szCs w:val="16"/>
              </w:rPr>
              <w:t>.</w:t>
            </w:r>
          </w:p>
          <w:p w14:paraId="6429B27D" w14:textId="77777777" w:rsidR="009931EC" w:rsidRPr="00192537" w:rsidRDefault="009931EC" w:rsidP="00192537">
            <w:pPr>
              <w:pStyle w:val="NoSpacing"/>
              <w:rPr>
                <w:rFonts w:ascii="Arial" w:eastAsia="MS Mincho" w:hAnsi="Arial" w:cs="Arial"/>
                <w:b/>
                <w:bCs/>
                <w:sz w:val="16"/>
                <w:szCs w:val="16"/>
                <w:u w:val="single"/>
                <w:lang w:eastAsia="en-GB"/>
              </w:rPr>
            </w:pPr>
          </w:p>
        </w:tc>
      </w:tr>
      <w:tr w:rsidR="00BE2BBC" w:rsidRPr="00192537" w14:paraId="22E7144D" w14:textId="77777777" w:rsidTr="00192537">
        <w:tc>
          <w:tcPr>
            <w:tcW w:w="7960" w:type="dxa"/>
          </w:tcPr>
          <w:p w14:paraId="62415B7F" w14:textId="77777777" w:rsidR="00BE2BBC" w:rsidRPr="00192537" w:rsidRDefault="00EA6BC6" w:rsidP="00BE2BBC">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Mysterious Mayans</w:t>
            </w:r>
          </w:p>
          <w:p w14:paraId="005FFE3E" w14:textId="77777777" w:rsidR="009931EC" w:rsidRPr="00192537" w:rsidRDefault="009931EC" w:rsidP="00BE2BB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 Who were the Mayans and why does their civilisation still matter today?</w:t>
            </w:r>
          </w:p>
          <w:p w14:paraId="7DA94199"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Mayans were an ancient civilisation from Mesoamerica that lasted for nearly 3000 years.</w:t>
            </w:r>
          </w:p>
          <w:p w14:paraId="614689CF"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Their civilisation peaked around 250–900 AD.</w:t>
            </w:r>
          </w:p>
          <w:p w14:paraId="6A21C2C2"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civilization was organised into city states, each with its own ruler.</w:t>
            </w:r>
          </w:p>
          <w:p w14:paraId="2C397048"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Mayans have a pyramid of roles from lower class to higher class.</w:t>
            </w:r>
          </w:p>
          <w:p w14:paraId="329551E6"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Maya developed a sophisticated writing system and calendar.</w:t>
            </w:r>
          </w:p>
          <w:p w14:paraId="2573B2EE"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They built step pyramids in alignment to the sun.</w:t>
            </w:r>
          </w:p>
          <w:p w14:paraId="62A42E26"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 xml:space="preserve">They played a ball game called </w:t>
            </w:r>
            <w:proofErr w:type="spellStart"/>
            <w:r w:rsidRPr="00192537">
              <w:rPr>
                <w:rFonts w:ascii="Arial" w:eastAsia="MS Mincho" w:hAnsi="Arial" w:cs="Arial"/>
                <w:sz w:val="16"/>
                <w:szCs w:val="16"/>
                <w:lang w:eastAsia="en-GB"/>
              </w:rPr>
              <w:t>Pok</w:t>
            </w:r>
            <w:proofErr w:type="spellEnd"/>
            <w:r w:rsidRPr="00192537">
              <w:rPr>
                <w:rFonts w:ascii="Arial" w:eastAsia="MS Mincho" w:hAnsi="Arial" w:cs="Arial"/>
                <w:sz w:val="16"/>
                <w:szCs w:val="16"/>
                <w:lang w:eastAsia="en-GB"/>
              </w:rPr>
              <w:t>-ta-</w:t>
            </w:r>
            <w:proofErr w:type="spellStart"/>
            <w:r w:rsidRPr="00192537">
              <w:rPr>
                <w:rFonts w:ascii="Arial" w:eastAsia="MS Mincho" w:hAnsi="Arial" w:cs="Arial"/>
                <w:sz w:val="16"/>
                <w:szCs w:val="16"/>
                <w:lang w:eastAsia="en-GB"/>
              </w:rPr>
              <w:t>Pok</w:t>
            </w:r>
            <w:proofErr w:type="spellEnd"/>
            <w:r w:rsidRPr="00192537">
              <w:rPr>
                <w:rFonts w:ascii="Arial" w:eastAsia="MS Mincho" w:hAnsi="Arial" w:cs="Arial"/>
                <w:sz w:val="16"/>
                <w:szCs w:val="16"/>
                <w:lang w:eastAsia="en-GB"/>
              </w:rPr>
              <w:t>, which sometimes included the sacrifice of the loosing team captain.</w:t>
            </w:r>
          </w:p>
          <w:p w14:paraId="4F8B51E7"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Chocolate originated with the Maya, who used cacao beans.</w:t>
            </w:r>
          </w:p>
          <w:p w14:paraId="2ED1EC8D" w14:textId="77777777" w:rsidR="009931EC" w:rsidRPr="00192537" w:rsidRDefault="009931EC" w:rsidP="00192537">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The civilisation declined, but Maya culture and descendants still exist today.</w:t>
            </w:r>
          </w:p>
          <w:p w14:paraId="466CAAB3" w14:textId="77777777" w:rsidR="009931EC" w:rsidRPr="00192537" w:rsidRDefault="009931EC" w:rsidP="009931EC">
            <w:pPr>
              <w:pStyle w:val="NoSpacing"/>
              <w:rPr>
                <w:rFonts w:ascii="Arial" w:eastAsia="MS Mincho" w:hAnsi="Arial" w:cs="Arial"/>
                <w:sz w:val="16"/>
                <w:szCs w:val="16"/>
                <w:lang w:eastAsia="en-GB"/>
              </w:rPr>
            </w:pPr>
            <w:r w:rsidRPr="00192537">
              <w:rPr>
                <w:rFonts w:ascii="Arial" w:eastAsia="MS Mincho" w:hAnsi="Arial" w:cs="Arial"/>
                <w:sz w:val="16"/>
                <w:szCs w:val="16"/>
                <w:lang w:eastAsia="en-GB"/>
              </w:rPr>
              <w:t>Some believe their decline was due to deforestation and drought.</w:t>
            </w:r>
          </w:p>
          <w:p w14:paraId="51DD67D3" w14:textId="77777777" w:rsidR="00EA6BC6" w:rsidRPr="00192537" w:rsidRDefault="00EA6BC6" w:rsidP="00192537">
            <w:pPr>
              <w:pStyle w:val="NoSpacing"/>
              <w:rPr>
                <w:rFonts w:ascii="Arial" w:eastAsia="MS Mincho" w:hAnsi="Arial" w:cs="Arial"/>
                <w:b/>
                <w:bCs/>
                <w:sz w:val="16"/>
                <w:szCs w:val="16"/>
                <w:u w:val="single"/>
                <w:lang w:eastAsia="en-GB"/>
              </w:rPr>
            </w:pPr>
          </w:p>
        </w:tc>
        <w:tc>
          <w:tcPr>
            <w:tcW w:w="7960" w:type="dxa"/>
          </w:tcPr>
          <w:p w14:paraId="35E4D87A" w14:textId="77777777" w:rsidR="00BE2BBC" w:rsidRPr="00192537" w:rsidRDefault="00EA6BC6" w:rsidP="00BE2BBC">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The Transatlantic Slave Trade</w:t>
            </w:r>
          </w:p>
          <w:p w14:paraId="27519D75" w14:textId="77777777" w:rsidR="009931EC" w:rsidRPr="00192537" w:rsidRDefault="009931EC" w:rsidP="009931E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r w:rsidR="00FA6B89">
              <w:rPr>
                <w:rFonts w:ascii="Arial" w:eastAsia="MS Mincho" w:hAnsi="Arial" w:cs="Arial"/>
                <w:b/>
                <w:bCs/>
                <w:sz w:val="16"/>
                <w:szCs w:val="16"/>
                <w:lang w:eastAsia="en-GB"/>
              </w:rPr>
              <w:t xml:space="preserve"> What can we learn from the Slave Trade?</w:t>
            </w:r>
          </w:p>
          <w:p w14:paraId="011262E1" w14:textId="77777777" w:rsidR="009931EC" w:rsidRPr="00192537" w:rsidRDefault="009931EC" w:rsidP="00BE2BBC">
            <w:pPr>
              <w:pStyle w:val="NoSpacing"/>
              <w:rPr>
                <w:rFonts w:ascii="Arial" w:eastAsia="MS Mincho" w:hAnsi="Arial" w:cs="Arial"/>
                <w:b/>
                <w:bCs/>
                <w:sz w:val="16"/>
                <w:szCs w:val="16"/>
                <w:u w:val="single"/>
                <w:lang w:eastAsia="en-GB"/>
              </w:rPr>
            </w:pPr>
          </w:p>
          <w:p w14:paraId="39680F41"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The Transatlantic Slave Trade was established to provide slave labour from Africa to work on plantations in the Americas. </w:t>
            </w:r>
          </w:p>
          <w:p w14:paraId="681E0F52"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The ‘middle passage’ or ‘Atlantic passage’ was the journey taken in slave ships from West Africa to America, where enslaved Africans faced horrific conditions. Many people died. </w:t>
            </w:r>
          </w:p>
          <w:p w14:paraId="643EB8DE"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The treatment of enslaved Africans was extremely cruel. </w:t>
            </w:r>
          </w:p>
          <w:p w14:paraId="5547150F"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The Abolitionists in Britain were campaigners, including black former slaves, who tried to persuade Parliament to end the slave trade. </w:t>
            </w:r>
          </w:p>
          <w:p w14:paraId="22FFB652"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 xml:space="preserve">In 1807 the slave trade was abolished, and 1833 when slavery was abolished throughout the British Empire. </w:t>
            </w:r>
          </w:p>
          <w:p w14:paraId="47022169" w14:textId="77777777" w:rsidR="009931EC" w:rsidRPr="00192537" w:rsidRDefault="009931EC" w:rsidP="00192537">
            <w:pPr>
              <w:pStyle w:val="NoSpacing"/>
              <w:rPr>
                <w:rFonts w:ascii="Arial" w:hAnsi="Arial" w:cs="Arial"/>
                <w:sz w:val="16"/>
                <w:szCs w:val="16"/>
              </w:rPr>
            </w:pPr>
            <w:r w:rsidRPr="00192537">
              <w:rPr>
                <w:rFonts w:ascii="Arial" w:hAnsi="Arial" w:cs="Arial"/>
                <w:sz w:val="16"/>
                <w:szCs w:val="16"/>
              </w:rPr>
              <w:t>Historians believe that the Slave Trade was abolished due to African resistance, economic factors and the humanitarian campaigns led by the abolitionists.</w:t>
            </w:r>
          </w:p>
          <w:p w14:paraId="37C886C5" w14:textId="77777777" w:rsidR="009931EC" w:rsidRPr="00192537" w:rsidRDefault="009931EC" w:rsidP="00192537">
            <w:pPr>
              <w:pStyle w:val="NoSpacing"/>
              <w:rPr>
                <w:rFonts w:ascii="Arial" w:eastAsia="MS Mincho" w:hAnsi="Arial" w:cs="Arial"/>
                <w:b/>
                <w:bCs/>
                <w:sz w:val="16"/>
                <w:szCs w:val="16"/>
                <w:u w:val="single"/>
                <w:lang w:eastAsia="en-GB"/>
              </w:rPr>
            </w:pPr>
          </w:p>
        </w:tc>
      </w:tr>
      <w:tr w:rsidR="00BE2BBC" w:rsidRPr="00192537" w14:paraId="59A983DD" w14:textId="77777777" w:rsidTr="00192537">
        <w:tc>
          <w:tcPr>
            <w:tcW w:w="7960" w:type="dxa"/>
          </w:tcPr>
          <w:p w14:paraId="1602948F" w14:textId="77777777" w:rsidR="00BE2BBC" w:rsidRPr="00192537" w:rsidRDefault="00EA6BC6" w:rsidP="00192537">
            <w:pPr>
              <w:pStyle w:val="NoSpacing"/>
              <w:tabs>
                <w:tab w:val="left" w:pos="1875"/>
              </w:tabs>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Doomed Doncaster</w:t>
            </w:r>
          </w:p>
          <w:p w14:paraId="7C09E978" w14:textId="77777777" w:rsidR="009931EC" w:rsidRPr="00192537" w:rsidRDefault="009931EC" w:rsidP="009931E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p>
          <w:p w14:paraId="234E914A" w14:textId="77777777" w:rsidR="009931EC" w:rsidRPr="00192537" w:rsidRDefault="009931EC" w:rsidP="00192537">
            <w:pPr>
              <w:pStyle w:val="NoSpacing"/>
              <w:tabs>
                <w:tab w:val="left" w:pos="1875"/>
              </w:tabs>
              <w:rPr>
                <w:rFonts w:ascii="Arial" w:eastAsia="MS Mincho" w:hAnsi="Arial" w:cs="Arial"/>
                <w:b/>
                <w:bCs/>
                <w:sz w:val="16"/>
                <w:szCs w:val="16"/>
                <w:u w:val="single"/>
                <w:lang w:eastAsia="en-GB"/>
              </w:rPr>
            </w:pPr>
          </w:p>
        </w:tc>
        <w:tc>
          <w:tcPr>
            <w:tcW w:w="7960" w:type="dxa"/>
          </w:tcPr>
          <w:p w14:paraId="18287E8E" w14:textId="77777777" w:rsidR="00BE2BBC" w:rsidRPr="00192537" w:rsidRDefault="00EA6BC6" w:rsidP="00BE2BBC">
            <w:pPr>
              <w:pStyle w:val="NoSpacing"/>
              <w:rPr>
                <w:rFonts w:ascii="Arial" w:eastAsia="MS Mincho" w:hAnsi="Arial" w:cs="Arial"/>
                <w:b/>
                <w:bCs/>
                <w:sz w:val="16"/>
                <w:szCs w:val="16"/>
                <w:u w:val="single"/>
                <w:lang w:eastAsia="en-GB"/>
              </w:rPr>
            </w:pPr>
            <w:r w:rsidRPr="00192537">
              <w:rPr>
                <w:rFonts w:ascii="Arial" w:eastAsia="MS Mincho" w:hAnsi="Arial" w:cs="Arial"/>
                <w:b/>
                <w:bCs/>
                <w:sz w:val="16"/>
                <w:szCs w:val="16"/>
                <w:u w:val="single"/>
                <w:lang w:eastAsia="en-GB"/>
              </w:rPr>
              <w:t>The Romans</w:t>
            </w:r>
          </w:p>
          <w:p w14:paraId="648BC9AD" w14:textId="77777777" w:rsidR="009931EC" w:rsidRPr="00192537" w:rsidRDefault="009931EC" w:rsidP="009931EC">
            <w:pPr>
              <w:pStyle w:val="NoSpacing"/>
              <w:rPr>
                <w:rFonts w:ascii="Arial" w:eastAsia="MS Mincho" w:hAnsi="Arial" w:cs="Arial"/>
                <w:b/>
                <w:bCs/>
                <w:sz w:val="16"/>
                <w:szCs w:val="16"/>
                <w:lang w:eastAsia="en-GB"/>
              </w:rPr>
            </w:pPr>
            <w:r w:rsidRPr="00192537">
              <w:rPr>
                <w:rFonts w:ascii="Arial" w:eastAsia="MS Mincho" w:hAnsi="Arial" w:cs="Arial"/>
                <w:b/>
                <w:bCs/>
                <w:sz w:val="16"/>
                <w:szCs w:val="16"/>
                <w:lang w:eastAsia="en-GB"/>
              </w:rPr>
              <w:t>Enquiry Question:</w:t>
            </w:r>
            <w:r w:rsidR="00FA6B89">
              <w:rPr>
                <w:rFonts w:ascii="Arial" w:eastAsia="MS Mincho" w:hAnsi="Arial" w:cs="Arial"/>
                <w:b/>
                <w:bCs/>
                <w:sz w:val="16"/>
                <w:szCs w:val="16"/>
                <w:lang w:eastAsia="en-GB"/>
              </w:rPr>
              <w:t xml:space="preserve"> What have we got to thank the Roman’s for?</w:t>
            </w:r>
          </w:p>
          <w:p w14:paraId="61C4E59C" w14:textId="77777777" w:rsidR="009931EC" w:rsidRPr="00192537" w:rsidRDefault="009931EC" w:rsidP="00192537">
            <w:pPr>
              <w:pStyle w:val="NoSpacing"/>
              <w:rPr>
                <w:rFonts w:ascii="Arial" w:eastAsia="MS Mincho" w:hAnsi="Arial" w:cs="Arial"/>
                <w:b/>
                <w:bCs/>
                <w:sz w:val="16"/>
                <w:szCs w:val="16"/>
                <w:u w:val="single"/>
                <w:lang w:eastAsia="en-GB"/>
              </w:rPr>
            </w:pPr>
          </w:p>
        </w:tc>
      </w:tr>
    </w:tbl>
    <w:p w14:paraId="5734883B" w14:textId="77777777" w:rsidR="00151B03" w:rsidRPr="00AC7CA4" w:rsidRDefault="00151B03" w:rsidP="000157C0">
      <w:pPr>
        <w:widowControl w:val="0"/>
        <w:tabs>
          <w:tab w:val="left" w:pos="220"/>
          <w:tab w:val="left" w:pos="720"/>
        </w:tabs>
        <w:autoSpaceDE w:val="0"/>
        <w:autoSpaceDN w:val="0"/>
        <w:adjustRightInd w:val="0"/>
        <w:spacing w:after="0" w:line="300" w:lineRule="atLeast"/>
        <w:rPr>
          <w:rFonts w:ascii="Times New Roman" w:eastAsia="MS Mincho" w:hAnsi="Times New Roman"/>
          <w:color w:val="FF0000"/>
          <w:sz w:val="20"/>
          <w:szCs w:val="20"/>
          <w:lang w:eastAsia="en-GB"/>
        </w:rPr>
      </w:pPr>
    </w:p>
    <w:sectPr w:rsidR="00151B03" w:rsidRPr="00AC7CA4" w:rsidSect="00C41194">
      <w:headerReference w:type="default" r:id="rId27"/>
      <w:footerReference w:type="default" r:id="rId28"/>
      <w:headerReference w:type="first" r:id="rId29"/>
      <w:pgSz w:w="16838" w:h="11906" w:orient="landscape"/>
      <w:pgMar w:top="851" w:right="567" w:bottom="709" w:left="567"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9EE0" w14:textId="77777777" w:rsidR="00724A7B" w:rsidRDefault="00724A7B" w:rsidP="000A313B">
      <w:pPr>
        <w:spacing w:after="0" w:line="240" w:lineRule="auto"/>
      </w:pPr>
      <w:r>
        <w:separator/>
      </w:r>
    </w:p>
  </w:endnote>
  <w:endnote w:type="continuationSeparator" w:id="0">
    <w:p w14:paraId="521A337D" w14:textId="77777777" w:rsidR="00724A7B" w:rsidRDefault="00724A7B" w:rsidP="000A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rial&quot;,sans-serif">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84BC" w14:textId="77777777" w:rsidR="00BB4694" w:rsidRDefault="00BB4694" w:rsidP="0094601E">
    <w:pPr>
      <w:pStyle w:val="Footer"/>
      <w:pBdr>
        <w:top w:val="single" w:sz="4" w:space="1" w:color="D9D9D9"/>
      </w:pBdr>
      <w:rPr>
        <w:b/>
        <w:bCs/>
      </w:rPr>
    </w:pPr>
    <w:r>
      <w:fldChar w:fldCharType="begin"/>
    </w:r>
    <w:r>
      <w:instrText xml:space="preserve"> PAGE   \* MERGEFORMAT </w:instrText>
    </w:r>
    <w:r>
      <w:fldChar w:fldCharType="separate"/>
    </w:r>
    <w:r w:rsidR="00CB1DDA" w:rsidRPr="00CB1DDA">
      <w:rPr>
        <w:b/>
        <w:bCs/>
        <w:noProof/>
      </w:rPr>
      <w:t>7</w:t>
    </w:r>
    <w:r>
      <w:rPr>
        <w:b/>
        <w:bCs/>
        <w:noProof/>
      </w:rPr>
      <w:fldChar w:fldCharType="end"/>
    </w:r>
    <w:r>
      <w:rPr>
        <w:b/>
        <w:bCs/>
      </w:rPr>
      <w:t xml:space="preserve"> | </w:t>
    </w:r>
    <w:r w:rsidRPr="0094601E">
      <w:rPr>
        <w:color w:val="7F7F7F"/>
        <w:spacing w:val="60"/>
      </w:rPr>
      <w:t>Page</w:t>
    </w:r>
  </w:p>
  <w:p w14:paraId="3D71103D" w14:textId="77777777" w:rsidR="00BB4694" w:rsidRPr="008360E8" w:rsidRDefault="00BB4694" w:rsidP="0083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078E" w14:textId="77777777" w:rsidR="00724A7B" w:rsidRDefault="00724A7B" w:rsidP="000A313B">
      <w:pPr>
        <w:spacing w:after="0" w:line="240" w:lineRule="auto"/>
      </w:pPr>
      <w:r>
        <w:separator/>
      </w:r>
    </w:p>
  </w:footnote>
  <w:footnote w:type="continuationSeparator" w:id="0">
    <w:p w14:paraId="0DA44F4D" w14:textId="77777777" w:rsidR="00724A7B" w:rsidRDefault="00724A7B" w:rsidP="000A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AFE2" w14:textId="77777777" w:rsidR="00BB4694" w:rsidRPr="008360E8" w:rsidRDefault="00F27D0C" w:rsidP="00F00CBB">
    <w:pPr>
      <w:pStyle w:val="Header"/>
      <w:jc w:val="center"/>
      <w:rPr>
        <w:rFonts w:ascii="Bradley Hand ITC" w:hAnsi="Bradley Hand ITC"/>
        <w:b/>
      </w:rPr>
    </w:pPr>
    <w:r>
      <w:rPr>
        <w:noProof/>
      </w:rPr>
      <w:drawing>
        <wp:anchor distT="0" distB="0" distL="114300" distR="114300" simplePos="0" relativeHeight="251658240" behindDoc="1" locked="0" layoutInCell="1" allowOverlap="1" wp14:anchorId="0B4654CF" wp14:editId="2430534E">
          <wp:simplePos x="0" y="0"/>
          <wp:positionH relativeFrom="column">
            <wp:posOffset>-1905</wp:posOffset>
          </wp:positionH>
          <wp:positionV relativeFrom="paragraph">
            <wp:posOffset>-38100</wp:posOffset>
          </wp:positionV>
          <wp:extent cx="2278380" cy="708660"/>
          <wp:effectExtent l="0" t="0" r="0" b="0"/>
          <wp:wrapTight wrapText="bothSides">
            <wp:wrapPolygon edited="0">
              <wp:start x="0" y="0"/>
              <wp:lineTo x="0" y="20903"/>
              <wp:lineTo x="21492" y="20903"/>
              <wp:lineTo x="21492"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76" r="10625"/>
                  <a:stretch>
                    <a:fillRect/>
                  </a:stretch>
                </pic:blipFill>
                <pic:spPr bwMode="auto">
                  <a:xfrm>
                    <a:off x="0" y="0"/>
                    <a:ext cx="227838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CBB">
      <w:rPr>
        <w:b/>
        <w:sz w:val="40"/>
        <w:szCs w:val="40"/>
      </w:rPr>
      <w:t>HISTORY PO</w:t>
    </w:r>
    <w:r w:rsidR="00F00CBB" w:rsidRPr="00546DCE">
      <w:rPr>
        <w:b/>
        <w:sz w:val="40"/>
        <w:szCs w:val="40"/>
      </w:rPr>
      <w:t>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CF19" w14:textId="77777777" w:rsidR="00BB4694" w:rsidRDefault="00F27D0C">
    <w:pPr>
      <w:pStyle w:val="Header"/>
    </w:pPr>
    <w:r>
      <w:rPr>
        <w:noProof/>
      </w:rPr>
      <mc:AlternateContent>
        <mc:Choice Requires="wps">
          <w:drawing>
            <wp:anchor distT="0" distB="0" distL="114300" distR="114300" simplePos="0" relativeHeight="251657216" behindDoc="0" locked="0" layoutInCell="0" allowOverlap="1" wp14:anchorId="6CF8A376" wp14:editId="19A3D4B0">
              <wp:simplePos x="0" y="0"/>
              <wp:positionH relativeFrom="page">
                <wp:posOffset>7073900</wp:posOffset>
              </wp:positionH>
              <wp:positionV relativeFrom="page">
                <wp:posOffset>1433195</wp:posOffset>
              </wp:positionV>
              <wp:extent cx="320675" cy="5803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7D4AB" w14:textId="77777777" w:rsidR="00BB4694" w:rsidRDefault="00BB4694" w:rsidP="00410467">
                          <w:pPr>
                            <w:pBdr>
                              <w:top w:val="single" w:sz="4" w:space="1" w:color="D8D8D8"/>
                            </w:pBdr>
                          </w:pPr>
                          <w:r>
                            <w:t xml:space="preserve">Page | </w:t>
                          </w:r>
                          <w:r>
                            <w:fldChar w:fldCharType="begin"/>
                          </w:r>
                          <w:r>
                            <w:instrText xml:space="preserve"> PAGE   \* MERGEFORMAT </w:instrText>
                          </w:r>
                          <w:r>
                            <w:fldChar w:fldCharType="separate"/>
                          </w:r>
                          <w:r w:rsidR="00CB1DDA">
                            <w:rPr>
                              <w:noProof/>
                            </w:rPr>
                            <w:t>0</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CF8A376" id="Rectangle 3" o:spid="_x0000_s1029" style="position:absolute;margin-left:557pt;margin-top:112.85pt;width:25.25pt;height:45.7pt;z-index:25165721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K/gEAAN0DAAAOAAAAZHJzL2Uyb0RvYy54bWysU8GO0zAQvSPxD5bvNGlLd5eo6WrVVRHS&#10;wq5Y+ADHcRILx2PGbpPl6xk7bSlwQ+Rgecbjl/fejNe3Y2/YQaHXYEs+n+WcKSuh1rYt+dcvuzc3&#10;nPkgbC0MWFXyF+X57eb1q/XgCrWADkytkBGI9cXgSt6F4Ios87JTvfAzcMrSYQPYi0AhtlmNYiD0&#10;3mSLPL/KBsDaIUjlPWXvp0O+SfhNo2R4bBqvAjMlJ24hrZjWKq7ZZi2KFoXrtDzSEP/Aohfa0k/P&#10;UPciCLZH/RdUryWChybMJPQZNI2WKmkgNfP8DzXPnXAqaSFzvDvb5P8frPx0eEKma+odZ1b01KLP&#10;ZJqwrVFsGe0ZnC+o6tk9YRTo3QPIb55Z2HZUpe4QYeiUqInUPNZnv12IgaerrBo+Qk3oYh8gOTU2&#10;2EdA8oCNqSEv54aoMTBJyeUiv7pecSbpaHWTL9+lhmWiOF126MN7BT2Lm5IjUU/g4vDgQyQjilNJ&#10;Ig9G1zttTAqwrbYG2UHQbOzSl/iTxssyY2OxhXhtQoyZpDIKmwwKYzUevaqgfiG9CNOs0dugTQf4&#10;g7OB5qzk/vteoOLMfLDkWRzKtHm7ul5QgKdsdZkVVhJEyQNn03YbpiHeO9RtR3+YJ93e3ZG/O520&#10;R+8nNke+NEPJkuO8xyG9jFPVr1e5+QkAAP//AwBQSwMEFAAGAAgAAAAhAK2olDbiAAAADQEAAA8A&#10;AABkcnMvZG93bnJldi54bWxMj8FOwzAQRO9I/IO1SFwQdRzaBEKdChWVA5eKlg9w4yWJiNdR7LbJ&#10;37M90b2NdjTzZrkaXSdOOITWkwY1S0AgVd62VGv43m8en0GEaMiazhNqmDDAqry9WZrC+jN94WkX&#10;a8EhFAqjoYmxL6QMVYPOhJnvkfj34wdnIsuhlnYwZw53nUyTJJPOtMQNjelx3WD1uzs6Dfl+u/l4&#10;WNcZ32f7Pk12m/YvWt/fjW+vICKO8d8MF3xGh5KZDv5INoiOtVJzHhM1pOkiB3GxqGy+AHHQ8KRy&#10;BbJcyusV5R8AAAD//wMAUEsBAi0AFAAGAAgAAAAhALaDOJL+AAAA4QEAABMAAAAAAAAAAAAAAAAA&#10;AAAAAFtDb250ZW50X1R5cGVzXS54bWxQSwECLQAUAAYACAAAACEAOP0h/9YAAACUAQAACwAAAAAA&#10;AAAAAAAAAAAvAQAAX3JlbHMvLnJlbHNQSwECLQAUAAYACAAAACEAYd6Piv4BAADdAwAADgAAAAAA&#10;AAAAAAAAAAAuAgAAZHJzL2Uyb0RvYy54bWxQSwECLQAUAAYACAAAACEAraiUNuIAAAANAQAADwAA&#10;AAAAAAAAAAAAAABYBAAAZHJzL2Rvd25yZXYueG1sUEsFBgAAAAAEAAQA8wAAAGcFAAAAAA==&#10;" o:allowincell="f" stroked="f">
              <v:textbox style="mso-fit-shape-to-text:t" inset="0,,0">
                <w:txbxContent>
                  <w:p w14:paraId="11C7D4AB" w14:textId="77777777" w:rsidR="00BB4694" w:rsidRDefault="00BB4694" w:rsidP="00410467">
                    <w:pPr>
                      <w:pBdr>
                        <w:top w:val="single" w:sz="4" w:space="1" w:color="D8D8D8"/>
                      </w:pBdr>
                    </w:pPr>
                    <w:r>
                      <w:t xml:space="preserve">Page | </w:t>
                    </w:r>
                    <w:r>
                      <w:fldChar w:fldCharType="begin"/>
                    </w:r>
                    <w:r>
                      <w:instrText xml:space="preserve"> PAGE   \* MERGEFORMAT </w:instrText>
                    </w:r>
                    <w:r>
                      <w:fldChar w:fldCharType="separate"/>
                    </w:r>
                    <w:r w:rsidR="00CB1DDA">
                      <w:rPr>
                        <w:noProof/>
                      </w:rPr>
                      <w:t>0</w:t>
                    </w:r>
                    <w:r>
                      <w:rPr>
                        <w:noProo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586"/>
    <w:multiLevelType w:val="multilevel"/>
    <w:tmpl w:val="6932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334AAA"/>
    <w:multiLevelType w:val="hybridMultilevel"/>
    <w:tmpl w:val="38DC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D103B"/>
    <w:multiLevelType w:val="hybridMultilevel"/>
    <w:tmpl w:val="B838E2B4"/>
    <w:lvl w:ilvl="0" w:tplc="325C6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E0484"/>
    <w:multiLevelType w:val="hybridMultilevel"/>
    <w:tmpl w:val="96C48058"/>
    <w:lvl w:ilvl="0" w:tplc="45F8B378">
      <w:start w:val="1"/>
      <w:numFmt w:val="decimal"/>
      <w:lvlText w:val="%1)"/>
      <w:lvlJc w:val="left"/>
      <w:pPr>
        <w:ind w:left="720" w:hanging="360"/>
      </w:pPr>
    </w:lvl>
    <w:lvl w:ilvl="1" w:tplc="747E641A">
      <w:start w:val="1"/>
      <w:numFmt w:val="lowerLetter"/>
      <w:lvlText w:val="%2."/>
      <w:lvlJc w:val="left"/>
      <w:pPr>
        <w:ind w:left="1440" w:hanging="360"/>
      </w:pPr>
    </w:lvl>
    <w:lvl w:ilvl="2" w:tplc="B7A26870">
      <w:start w:val="1"/>
      <w:numFmt w:val="lowerRoman"/>
      <w:lvlText w:val="%3."/>
      <w:lvlJc w:val="right"/>
      <w:pPr>
        <w:ind w:left="2160" w:hanging="180"/>
      </w:pPr>
    </w:lvl>
    <w:lvl w:ilvl="3" w:tplc="19285D26">
      <w:start w:val="1"/>
      <w:numFmt w:val="decimal"/>
      <w:lvlText w:val="%4."/>
      <w:lvlJc w:val="left"/>
      <w:pPr>
        <w:ind w:left="2880" w:hanging="360"/>
      </w:pPr>
    </w:lvl>
    <w:lvl w:ilvl="4" w:tplc="D7A8E424">
      <w:start w:val="1"/>
      <w:numFmt w:val="lowerLetter"/>
      <w:lvlText w:val="%5."/>
      <w:lvlJc w:val="left"/>
      <w:pPr>
        <w:ind w:left="3600" w:hanging="360"/>
      </w:pPr>
    </w:lvl>
    <w:lvl w:ilvl="5" w:tplc="EC52A398">
      <w:start w:val="1"/>
      <w:numFmt w:val="lowerRoman"/>
      <w:lvlText w:val="%6."/>
      <w:lvlJc w:val="right"/>
      <w:pPr>
        <w:ind w:left="4320" w:hanging="180"/>
      </w:pPr>
    </w:lvl>
    <w:lvl w:ilvl="6" w:tplc="971212A6">
      <w:start w:val="1"/>
      <w:numFmt w:val="decimal"/>
      <w:lvlText w:val="%7."/>
      <w:lvlJc w:val="left"/>
      <w:pPr>
        <w:ind w:left="5040" w:hanging="360"/>
      </w:pPr>
    </w:lvl>
    <w:lvl w:ilvl="7" w:tplc="B3F2BEF8">
      <w:start w:val="1"/>
      <w:numFmt w:val="lowerLetter"/>
      <w:lvlText w:val="%8."/>
      <w:lvlJc w:val="left"/>
      <w:pPr>
        <w:ind w:left="5760" w:hanging="360"/>
      </w:pPr>
    </w:lvl>
    <w:lvl w:ilvl="8" w:tplc="C6740718">
      <w:start w:val="1"/>
      <w:numFmt w:val="lowerRoman"/>
      <w:lvlText w:val="%9."/>
      <w:lvlJc w:val="right"/>
      <w:pPr>
        <w:ind w:left="6480" w:hanging="180"/>
      </w:pPr>
    </w:lvl>
  </w:abstractNum>
  <w:abstractNum w:abstractNumId="5" w15:restartNumberingAfterBreak="0">
    <w:nsid w:val="0E1A374E"/>
    <w:multiLevelType w:val="multilevel"/>
    <w:tmpl w:val="C63E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F4146"/>
    <w:multiLevelType w:val="multilevel"/>
    <w:tmpl w:val="83E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7157E"/>
    <w:multiLevelType w:val="hybridMultilevel"/>
    <w:tmpl w:val="656C77E0"/>
    <w:lvl w:ilvl="0" w:tplc="325C6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C47A0"/>
    <w:multiLevelType w:val="multilevel"/>
    <w:tmpl w:val="1050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2155B9"/>
    <w:multiLevelType w:val="hybridMultilevel"/>
    <w:tmpl w:val="CFFC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A1310"/>
    <w:multiLevelType w:val="hybridMultilevel"/>
    <w:tmpl w:val="EFEA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E0F8F"/>
    <w:multiLevelType w:val="hybridMultilevel"/>
    <w:tmpl w:val="0C3C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97217"/>
    <w:multiLevelType w:val="hybridMultilevel"/>
    <w:tmpl w:val="825EED3A"/>
    <w:lvl w:ilvl="0" w:tplc="F67204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E1F"/>
    <w:multiLevelType w:val="multilevel"/>
    <w:tmpl w:val="27AE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FCCBA0"/>
    <w:multiLevelType w:val="hybridMultilevel"/>
    <w:tmpl w:val="CF743622"/>
    <w:lvl w:ilvl="0" w:tplc="05866708">
      <w:start w:val="1"/>
      <w:numFmt w:val="bullet"/>
      <w:lvlText w:val="-"/>
      <w:lvlJc w:val="left"/>
      <w:pPr>
        <w:ind w:left="720" w:hanging="360"/>
      </w:pPr>
      <w:rPr>
        <w:rFonts w:ascii="&quot;Arial&quot;,sans-serif" w:hAnsi="&quot;Arial&quot;,sans-serif" w:hint="default"/>
      </w:rPr>
    </w:lvl>
    <w:lvl w:ilvl="1" w:tplc="1362D83A">
      <w:start w:val="1"/>
      <w:numFmt w:val="bullet"/>
      <w:lvlText w:val="o"/>
      <w:lvlJc w:val="left"/>
      <w:pPr>
        <w:ind w:left="1440" w:hanging="360"/>
      </w:pPr>
      <w:rPr>
        <w:rFonts w:ascii="Courier New" w:hAnsi="Courier New" w:hint="default"/>
      </w:rPr>
    </w:lvl>
    <w:lvl w:ilvl="2" w:tplc="D5A6D5BA">
      <w:start w:val="1"/>
      <w:numFmt w:val="bullet"/>
      <w:lvlText w:val=""/>
      <w:lvlJc w:val="left"/>
      <w:pPr>
        <w:ind w:left="2160" w:hanging="360"/>
      </w:pPr>
      <w:rPr>
        <w:rFonts w:ascii="Wingdings" w:hAnsi="Wingdings" w:hint="default"/>
      </w:rPr>
    </w:lvl>
    <w:lvl w:ilvl="3" w:tplc="C518DEF8">
      <w:start w:val="1"/>
      <w:numFmt w:val="bullet"/>
      <w:lvlText w:val=""/>
      <w:lvlJc w:val="left"/>
      <w:pPr>
        <w:ind w:left="2880" w:hanging="360"/>
      </w:pPr>
      <w:rPr>
        <w:rFonts w:ascii="Symbol" w:hAnsi="Symbol" w:hint="default"/>
      </w:rPr>
    </w:lvl>
    <w:lvl w:ilvl="4" w:tplc="7656587E">
      <w:start w:val="1"/>
      <w:numFmt w:val="bullet"/>
      <w:lvlText w:val="o"/>
      <w:lvlJc w:val="left"/>
      <w:pPr>
        <w:ind w:left="3600" w:hanging="360"/>
      </w:pPr>
      <w:rPr>
        <w:rFonts w:ascii="Courier New" w:hAnsi="Courier New" w:hint="default"/>
      </w:rPr>
    </w:lvl>
    <w:lvl w:ilvl="5" w:tplc="52480CCA">
      <w:start w:val="1"/>
      <w:numFmt w:val="bullet"/>
      <w:lvlText w:val=""/>
      <w:lvlJc w:val="left"/>
      <w:pPr>
        <w:ind w:left="4320" w:hanging="360"/>
      </w:pPr>
      <w:rPr>
        <w:rFonts w:ascii="Wingdings" w:hAnsi="Wingdings" w:hint="default"/>
      </w:rPr>
    </w:lvl>
    <w:lvl w:ilvl="6" w:tplc="ED080C40">
      <w:start w:val="1"/>
      <w:numFmt w:val="bullet"/>
      <w:lvlText w:val=""/>
      <w:lvlJc w:val="left"/>
      <w:pPr>
        <w:ind w:left="5040" w:hanging="360"/>
      </w:pPr>
      <w:rPr>
        <w:rFonts w:ascii="Symbol" w:hAnsi="Symbol" w:hint="default"/>
      </w:rPr>
    </w:lvl>
    <w:lvl w:ilvl="7" w:tplc="2FB6DA9E">
      <w:start w:val="1"/>
      <w:numFmt w:val="bullet"/>
      <w:lvlText w:val="o"/>
      <w:lvlJc w:val="left"/>
      <w:pPr>
        <w:ind w:left="5760" w:hanging="360"/>
      </w:pPr>
      <w:rPr>
        <w:rFonts w:ascii="Courier New" w:hAnsi="Courier New" w:hint="default"/>
      </w:rPr>
    </w:lvl>
    <w:lvl w:ilvl="8" w:tplc="853CB642">
      <w:start w:val="1"/>
      <w:numFmt w:val="bullet"/>
      <w:lvlText w:val=""/>
      <w:lvlJc w:val="left"/>
      <w:pPr>
        <w:ind w:left="6480" w:hanging="360"/>
      </w:pPr>
      <w:rPr>
        <w:rFonts w:ascii="Wingdings" w:hAnsi="Wingdings" w:hint="default"/>
      </w:rPr>
    </w:lvl>
  </w:abstractNum>
  <w:abstractNum w:abstractNumId="15" w15:restartNumberingAfterBreak="0">
    <w:nsid w:val="27AD462F"/>
    <w:multiLevelType w:val="hybridMultilevel"/>
    <w:tmpl w:val="031C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A7615"/>
    <w:multiLevelType w:val="hybridMultilevel"/>
    <w:tmpl w:val="C8F0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D5368"/>
    <w:multiLevelType w:val="hybridMultilevel"/>
    <w:tmpl w:val="EA18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A2DF9"/>
    <w:multiLevelType w:val="hybridMultilevel"/>
    <w:tmpl w:val="4D6210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955172"/>
    <w:multiLevelType w:val="multilevel"/>
    <w:tmpl w:val="83E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21" w15:restartNumberingAfterBreak="0">
    <w:nsid w:val="3E03411A"/>
    <w:multiLevelType w:val="hybridMultilevel"/>
    <w:tmpl w:val="6602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D6D66"/>
    <w:multiLevelType w:val="hybridMultilevel"/>
    <w:tmpl w:val="708C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F3121"/>
    <w:multiLevelType w:val="multilevel"/>
    <w:tmpl w:val="506CA942"/>
    <w:lvl w:ilvl="0">
      <w:start w:val="1"/>
      <w:numFmt w:val="bullet"/>
      <w:lvlText w:val=""/>
      <w:lvlJc w:val="left"/>
      <w:pPr>
        <w:tabs>
          <w:tab w:val="num" w:pos="720"/>
        </w:tabs>
        <w:ind w:left="720" w:hanging="360"/>
      </w:pPr>
      <w:rPr>
        <w:rFonts w:ascii="Symbol" w:hAnsi="Symbol" w:hint="default"/>
        <w:sz w:val="20"/>
      </w:rPr>
    </w:lvl>
    <w:lvl w:ilvl="1">
      <w:start w:val="2025"/>
      <w:numFmt w:val="bullet"/>
      <w:lvlText w:val="-"/>
      <w:lvlJc w:val="left"/>
      <w:pPr>
        <w:ind w:left="1440" w:hanging="360"/>
      </w:pPr>
      <w:rPr>
        <w:rFonts w:ascii="Arial" w:eastAsia="Calibri" w:hAnsi="Arial" w:cs="Arial"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FC7970"/>
    <w:multiLevelType w:val="hybridMultilevel"/>
    <w:tmpl w:val="3188AAAA"/>
    <w:lvl w:ilvl="0" w:tplc="08090003">
      <w:start w:val="1"/>
      <w:numFmt w:val="bullet"/>
      <w:lvlText w:val="o"/>
      <w:lvlJc w:val="left"/>
      <w:pPr>
        <w:ind w:left="1020" w:hanging="360"/>
      </w:pPr>
      <w:rPr>
        <w:rFonts w:ascii="Courier New" w:hAnsi="Courier New" w:cs="Courier New"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5" w15:restartNumberingAfterBreak="0">
    <w:nsid w:val="480F26E4"/>
    <w:multiLevelType w:val="hybridMultilevel"/>
    <w:tmpl w:val="4FE0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1D438"/>
    <w:multiLevelType w:val="hybridMultilevel"/>
    <w:tmpl w:val="D514EFCC"/>
    <w:lvl w:ilvl="0" w:tplc="FADA4298">
      <w:start w:val="1"/>
      <w:numFmt w:val="bullet"/>
      <w:lvlText w:val="-"/>
      <w:lvlJc w:val="left"/>
      <w:pPr>
        <w:ind w:left="720" w:hanging="360"/>
      </w:pPr>
      <w:rPr>
        <w:rFonts w:ascii="&quot;Arial&quot;,sans-serif" w:hAnsi="&quot;Arial&quot;,sans-serif" w:hint="default"/>
      </w:rPr>
    </w:lvl>
    <w:lvl w:ilvl="1" w:tplc="313C2F40">
      <w:start w:val="1"/>
      <w:numFmt w:val="bullet"/>
      <w:lvlText w:val="o"/>
      <w:lvlJc w:val="left"/>
      <w:pPr>
        <w:ind w:left="1440" w:hanging="360"/>
      </w:pPr>
      <w:rPr>
        <w:rFonts w:ascii="Courier New" w:hAnsi="Courier New" w:hint="default"/>
      </w:rPr>
    </w:lvl>
    <w:lvl w:ilvl="2" w:tplc="1B2E16A2">
      <w:start w:val="1"/>
      <w:numFmt w:val="bullet"/>
      <w:lvlText w:val=""/>
      <w:lvlJc w:val="left"/>
      <w:pPr>
        <w:ind w:left="2160" w:hanging="360"/>
      </w:pPr>
      <w:rPr>
        <w:rFonts w:ascii="Wingdings" w:hAnsi="Wingdings" w:hint="default"/>
      </w:rPr>
    </w:lvl>
    <w:lvl w:ilvl="3" w:tplc="A9BC0C78">
      <w:start w:val="1"/>
      <w:numFmt w:val="bullet"/>
      <w:lvlText w:val=""/>
      <w:lvlJc w:val="left"/>
      <w:pPr>
        <w:ind w:left="2880" w:hanging="360"/>
      </w:pPr>
      <w:rPr>
        <w:rFonts w:ascii="Symbol" w:hAnsi="Symbol" w:hint="default"/>
      </w:rPr>
    </w:lvl>
    <w:lvl w:ilvl="4" w:tplc="A4A49326">
      <w:start w:val="1"/>
      <w:numFmt w:val="bullet"/>
      <w:lvlText w:val="o"/>
      <w:lvlJc w:val="left"/>
      <w:pPr>
        <w:ind w:left="3600" w:hanging="360"/>
      </w:pPr>
      <w:rPr>
        <w:rFonts w:ascii="Courier New" w:hAnsi="Courier New" w:hint="default"/>
      </w:rPr>
    </w:lvl>
    <w:lvl w:ilvl="5" w:tplc="BB3456C4">
      <w:start w:val="1"/>
      <w:numFmt w:val="bullet"/>
      <w:lvlText w:val=""/>
      <w:lvlJc w:val="left"/>
      <w:pPr>
        <w:ind w:left="4320" w:hanging="360"/>
      </w:pPr>
      <w:rPr>
        <w:rFonts w:ascii="Wingdings" w:hAnsi="Wingdings" w:hint="default"/>
      </w:rPr>
    </w:lvl>
    <w:lvl w:ilvl="6" w:tplc="FDC8A2E8">
      <w:start w:val="1"/>
      <w:numFmt w:val="bullet"/>
      <w:lvlText w:val=""/>
      <w:lvlJc w:val="left"/>
      <w:pPr>
        <w:ind w:left="5040" w:hanging="360"/>
      </w:pPr>
      <w:rPr>
        <w:rFonts w:ascii="Symbol" w:hAnsi="Symbol" w:hint="default"/>
      </w:rPr>
    </w:lvl>
    <w:lvl w:ilvl="7" w:tplc="20CC93A6">
      <w:start w:val="1"/>
      <w:numFmt w:val="bullet"/>
      <w:lvlText w:val="o"/>
      <w:lvlJc w:val="left"/>
      <w:pPr>
        <w:ind w:left="5760" w:hanging="360"/>
      </w:pPr>
      <w:rPr>
        <w:rFonts w:ascii="Courier New" w:hAnsi="Courier New" w:hint="default"/>
      </w:rPr>
    </w:lvl>
    <w:lvl w:ilvl="8" w:tplc="D794D908">
      <w:start w:val="1"/>
      <w:numFmt w:val="bullet"/>
      <w:lvlText w:val=""/>
      <w:lvlJc w:val="left"/>
      <w:pPr>
        <w:ind w:left="6480" w:hanging="360"/>
      </w:pPr>
      <w:rPr>
        <w:rFonts w:ascii="Wingdings" w:hAnsi="Wingdings" w:hint="default"/>
      </w:rPr>
    </w:lvl>
  </w:abstractNum>
  <w:abstractNum w:abstractNumId="27" w15:restartNumberingAfterBreak="0">
    <w:nsid w:val="4F61722A"/>
    <w:multiLevelType w:val="multilevel"/>
    <w:tmpl w:val="0C3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89357D"/>
    <w:multiLevelType w:val="hybridMultilevel"/>
    <w:tmpl w:val="575A7868"/>
    <w:lvl w:ilvl="0" w:tplc="325C6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B503D"/>
    <w:multiLevelType w:val="hybridMultilevel"/>
    <w:tmpl w:val="230CD3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67A4D5E"/>
    <w:multiLevelType w:val="multilevel"/>
    <w:tmpl w:val="AB5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CB6071"/>
    <w:multiLevelType w:val="hybridMultilevel"/>
    <w:tmpl w:val="133C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E7ABE"/>
    <w:multiLevelType w:val="hybridMultilevel"/>
    <w:tmpl w:val="93B2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305A0"/>
    <w:multiLevelType w:val="hybridMultilevel"/>
    <w:tmpl w:val="9C48F1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637478"/>
    <w:multiLevelType w:val="hybridMultilevel"/>
    <w:tmpl w:val="6AD4A5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676AAE"/>
    <w:multiLevelType w:val="hybridMultilevel"/>
    <w:tmpl w:val="1E32D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4B2323"/>
    <w:multiLevelType w:val="hybridMultilevel"/>
    <w:tmpl w:val="7DBE58B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01251"/>
    <w:multiLevelType w:val="hybridMultilevel"/>
    <w:tmpl w:val="4184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17BE4"/>
    <w:multiLevelType w:val="multilevel"/>
    <w:tmpl w:val="83E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48119F"/>
    <w:multiLevelType w:val="hybridMultilevel"/>
    <w:tmpl w:val="3FB08F24"/>
    <w:lvl w:ilvl="0" w:tplc="325C6A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1"/>
  </w:num>
  <w:num w:numId="4">
    <w:abstractNumId w:val="11"/>
  </w:num>
  <w:num w:numId="5">
    <w:abstractNumId w:val="29"/>
  </w:num>
  <w:num w:numId="6">
    <w:abstractNumId w:val="36"/>
  </w:num>
  <w:num w:numId="7">
    <w:abstractNumId w:val="28"/>
  </w:num>
  <w:num w:numId="8">
    <w:abstractNumId w:val="39"/>
  </w:num>
  <w:num w:numId="9">
    <w:abstractNumId w:val="13"/>
  </w:num>
  <w:num w:numId="10">
    <w:abstractNumId w:val="8"/>
  </w:num>
  <w:num w:numId="11">
    <w:abstractNumId w:val="10"/>
  </w:num>
  <w:num w:numId="12">
    <w:abstractNumId w:val="31"/>
  </w:num>
  <w:num w:numId="13">
    <w:abstractNumId w:val="27"/>
  </w:num>
  <w:num w:numId="14">
    <w:abstractNumId w:val="30"/>
  </w:num>
  <w:num w:numId="15">
    <w:abstractNumId w:val="19"/>
  </w:num>
  <w:num w:numId="16">
    <w:abstractNumId w:val="0"/>
  </w:num>
  <w:num w:numId="17">
    <w:abstractNumId w:val="23"/>
  </w:num>
  <w:num w:numId="18">
    <w:abstractNumId w:val="5"/>
  </w:num>
  <w:num w:numId="19">
    <w:abstractNumId w:val="32"/>
  </w:num>
  <w:num w:numId="20">
    <w:abstractNumId w:val="9"/>
  </w:num>
  <w:num w:numId="21">
    <w:abstractNumId w:val="16"/>
  </w:num>
  <w:num w:numId="22">
    <w:abstractNumId w:val="37"/>
  </w:num>
  <w:num w:numId="23">
    <w:abstractNumId w:val="25"/>
  </w:num>
  <w:num w:numId="24">
    <w:abstractNumId w:val="22"/>
  </w:num>
  <w:num w:numId="25">
    <w:abstractNumId w:val="15"/>
  </w:num>
  <w:num w:numId="26">
    <w:abstractNumId w:val="17"/>
  </w:num>
  <w:num w:numId="27">
    <w:abstractNumId w:val="24"/>
  </w:num>
  <w:num w:numId="28">
    <w:abstractNumId w:val="38"/>
  </w:num>
  <w:num w:numId="29">
    <w:abstractNumId w:val="6"/>
  </w:num>
  <w:num w:numId="30">
    <w:abstractNumId w:val="34"/>
  </w:num>
  <w:num w:numId="31">
    <w:abstractNumId w:val="18"/>
  </w:num>
  <w:num w:numId="32">
    <w:abstractNumId w:val="33"/>
  </w:num>
  <w:num w:numId="33">
    <w:abstractNumId w:val="4"/>
  </w:num>
  <w:num w:numId="34">
    <w:abstractNumId w:val="2"/>
  </w:num>
  <w:num w:numId="35">
    <w:abstractNumId w:val="7"/>
  </w:num>
  <w:num w:numId="36">
    <w:abstractNumId w:val="1"/>
  </w:num>
  <w:num w:numId="37">
    <w:abstractNumId w:val="12"/>
  </w:num>
  <w:num w:numId="38">
    <w:abstractNumId w:val="14"/>
  </w:num>
  <w:num w:numId="39">
    <w:abstractNumId w:val="26"/>
  </w:num>
  <w:num w:numId="4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F8"/>
    <w:rsid w:val="000032FA"/>
    <w:rsid w:val="00010E5B"/>
    <w:rsid w:val="00013911"/>
    <w:rsid w:val="000157C0"/>
    <w:rsid w:val="00035466"/>
    <w:rsid w:val="00044733"/>
    <w:rsid w:val="000659CB"/>
    <w:rsid w:val="00096B5A"/>
    <w:rsid w:val="00096FFE"/>
    <w:rsid w:val="000A313B"/>
    <w:rsid w:val="000B087C"/>
    <w:rsid w:val="000B144B"/>
    <w:rsid w:val="000B761C"/>
    <w:rsid w:val="000C22E7"/>
    <w:rsid w:val="000D1CFD"/>
    <w:rsid w:val="000D6EAB"/>
    <w:rsid w:val="000E0516"/>
    <w:rsid w:val="000E3A2E"/>
    <w:rsid w:val="000E4EDB"/>
    <w:rsid w:val="000F0AE5"/>
    <w:rsid w:val="000F61BD"/>
    <w:rsid w:val="000F65C7"/>
    <w:rsid w:val="00103000"/>
    <w:rsid w:val="001031EF"/>
    <w:rsid w:val="001068FB"/>
    <w:rsid w:val="00112494"/>
    <w:rsid w:val="00113E84"/>
    <w:rsid w:val="001215E2"/>
    <w:rsid w:val="00121C14"/>
    <w:rsid w:val="001223CF"/>
    <w:rsid w:val="0012430F"/>
    <w:rsid w:val="00133997"/>
    <w:rsid w:val="001355E1"/>
    <w:rsid w:val="00142356"/>
    <w:rsid w:val="00142EFE"/>
    <w:rsid w:val="0014613A"/>
    <w:rsid w:val="00150BAF"/>
    <w:rsid w:val="00151B03"/>
    <w:rsid w:val="001566F2"/>
    <w:rsid w:val="0015748F"/>
    <w:rsid w:val="00167A06"/>
    <w:rsid w:val="00172180"/>
    <w:rsid w:val="00173A9F"/>
    <w:rsid w:val="00176FAC"/>
    <w:rsid w:val="0018009F"/>
    <w:rsid w:val="00186AB7"/>
    <w:rsid w:val="001921A7"/>
    <w:rsid w:val="00192537"/>
    <w:rsid w:val="00193FE3"/>
    <w:rsid w:val="00196C03"/>
    <w:rsid w:val="001A4093"/>
    <w:rsid w:val="001A695F"/>
    <w:rsid w:val="001A74B8"/>
    <w:rsid w:val="001B1CD2"/>
    <w:rsid w:val="001C38B5"/>
    <w:rsid w:val="001D4B2D"/>
    <w:rsid w:val="001E0B91"/>
    <w:rsid w:val="001E3083"/>
    <w:rsid w:val="001E36E3"/>
    <w:rsid w:val="001E3DA9"/>
    <w:rsid w:val="001E6374"/>
    <w:rsid w:val="001F16E6"/>
    <w:rsid w:val="001F5466"/>
    <w:rsid w:val="0020165E"/>
    <w:rsid w:val="00203990"/>
    <w:rsid w:val="00207E83"/>
    <w:rsid w:val="00216B5A"/>
    <w:rsid w:val="00222FF5"/>
    <w:rsid w:val="00226F0D"/>
    <w:rsid w:val="00230130"/>
    <w:rsid w:val="00230448"/>
    <w:rsid w:val="0023425C"/>
    <w:rsid w:val="002365DE"/>
    <w:rsid w:val="00241853"/>
    <w:rsid w:val="002475DB"/>
    <w:rsid w:val="00247B06"/>
    <w:rsid w:val="0025163A"/>
    <w:rsid w:val="00253775"/>
    <w:rsid w:val="00254D75"/>
    <w:rsid w:val="00261224"/>
    <w:rsid w:val="00297615"/>
    <w:rsid w:val="002A0ED1"/>
    <w:rsid w:val="002A23BE"/>
    <w:rsid w:val="002A3D4E"/>
    <w:rsid w:val="002A413A"/>
    <w:rsid w:val="002A524E"/>
    <w:rsid w:val="002B1386"/>
    <w:rsid w:val="002C0AC0"/>
    <w:rsid w:val="002D2851"/>
    <w:rsid w:val="002D303D"/>
    <w:rsid w:val="002E3075"/>
    <w:rsid w:val="002F03A4"/>
    <w:rsid w:val="002F0757"/>
    <w:rsid w:val="002F11A6"/>
    <w:rsid w:val="0030353C"/>
    <w:rsid w:val="003043D8"/>
    <w:rsid w:val="00306056"/>
    <w:rsid w:val="00306A31"/>
    <w:rsid w:val="00312CE7"/>
    <w:rsid w:val="00322178"/>
    <w:rsid w:val="00324403"/>
    <w:rsid w:val="00336BFC"/>
    <w:rsid w:val="003555EA"/>
    <w:rsid w:val="00357B78"/>
    <w:rsid w:val="00360847"/>
    <w:rsid w:val="00363ED6"/>
    <w:rsid w:val="00372008"/>
    <w:rsid w:val="00372AA4"/>
    <w:rsid w:val="003771A2"/>
    <w:rsid w:val="003829A8"/>
    <w:rsid w:val="00384C9A"/>
    <w:rsid w:val="003850BD"/>
    <w:rsid w:val="00386841"/>
    <w:rsid w:val="003914D8"/>
    <w:rsid w:val="00395CDF"/>
    <w:rsid w:val="003B4D18"/>
    <w:rsid w:val="003B6909"/>
    <w:rsid w:val="003C3664"/>
    <w:rsid w:val="003D02E8"/>
    <w:rsid w:val="003D46CE"/>
    <w:rsid w:val="003E4E27"/>
    <w:rsid w:val="003F20D8"/>
    <w:rsid w:val="00401B72"/>
    <w:rsid w:val="004023AF"/>
    <w:rsid w:val="00407575"/>
    <w:rsid w:val="00407F52"/>
    <w:rsid w:val="00410467"/>
    <w:rsid w:val="004171CA"/>
    <w:rsid w:val="0042461B"/>
    <w:rsid w:val="00424974"/>
    <w:rsid w:val="004268C4"/>
    <w:rsid w:val="00436294"/>
    <w:rsid w:val="00440520"/>
    <w:rsid w:val="00444CC3"/>
    <w:rsid w:val="004476F6"/>
    <w:rsid w:val="004577E8"/>
    <w:rsid w:val="00463E1D"/>
    <w:rsid w:val="004640FF"/>
    <w:rsid w:val="00472817"/>
    <w:rsid w:val="00476D32"/>
    <w:rsid w:val="00477E5D"/>
    <w:rsid w:val="004806D7"/>
    <w:rsid w:val="004828BA"/>
    <w:rsid w:val="00484A19"/>
    <w:rsid w:val="00492D13"/>
    <w:rsid w:val="004D2D26"/>
    <w:rsid w:val="004D4152"/>
    <w:rsid w:val="004F6769"/>
    <w:rsid w:val="005131B0"/>
    <w:rsid w:val="005148AD"/>
    <w:rsid w:val="00520A28"/>
    <w:rsid w:val="00530E8F"/>
    <w:rsid w:val="005421B7"/>
    <w:rsid w:val="005431E9"/>
    <w:rsid w:val="00546DCE"/>
    <w:rsid w:val="005532F7"/>
    <w:rsid w:val="00556096"/>
    <w:rsid w:val="0056101F"/>
    <w:rsid w:val="00577490"/>
    <w:rsid w:val="0058047F"/>
    <w:rsid w:val="00590100"/>
    <w:rsid w:val="005948A9"/>
    <w:rsid w:val="005A2265"/>
    <w:rsid w:val="005A3677"/>
    <w:rsid w:val="005A5BDC"/>
    <w:rsid w:val="005A5CD6"/>
    <w:rsid w:val="005B25CC"/>
    <w:rsid w:val="005C2EC8"/>
    <w:rsid w:val="005C4EAF"/>
    <w:rsid w:val="005D5661"/>
    <w:rsid w:val="005E15DA"/>
    <w:rsid w:val="005E25F8"/>
    <w:rsid w:val="005E6541"/>
    <w:rsid w:val="005F1266"/>
    <w:rsid w:val="005F5A1F"/>
    <w:rsid w:val="005F7CD3"/>
    <w:rsid w:val="0060390C"/>
    <w:rsid w:val="0060675F"/>
    <w:rsid w:val="00606921"/>
    <w:rsid w:val="00611A39"/>
    <w:rsid w:val="00622455"/>
    <w:rsid w:val="00627083"/>
    <w:rsid w:val="006319E7"/>
    <w:rsid w:val="00635D23"/>
    <w:rsid w:val="006372E5"/>
    <w:rsid w:val="00646AED"/>
    <w:rsid w:val="006519C3"/>
    <w:rsid w:val="00660E8B"/>
    <w:rsid w:val="006644B0"/>
    <w:rsid w:val="0066621F"/>
    <w:rsid w:val="00673AFA"/>
    <w:rsid w:val="00677456"/>
    <w:rsid w:val="00683326"/>
    <w:rsid w:val="0068526E"/>
    <w:rsid w:val="00690F28"/>
    <w:rsid w:val="00691402"/>
    <w:rsid w:val="00696803"/>
    <w:rsid w:val="006A25B5"/>
    <w:rsid w:val="006A2853"/>
    <w:rsid w:val="006A5035"/>
    <w:rsid w:val="006B283F"/>
    <w:rsid w:val="006B735F"/>
    <w:rsid w:val="006C04B8"/>
    <w:rsid w:val="006C4798"/>
    <w:rsid w:val="006D31B2"/>
    <w:rsid w:val="006D531B"/>
    <w:rsid w:val="006E0E7D"/>
    <w:rsid w:val="006E7CE7"/>
    <w:rsid w:val="00702F8D"/>
    <w:rsid w:val="00705E07"/>
    <w:rsid w:val="00710539"/>
    <w:rsid w:val="00716991"/>
    <w:rsid w:val="007202C9"/>
    <w:rsid w:val="00721481"/>
    <w:rsid w:val="00724A7B"/>
    <w:rsid w:val="00730203"/>
    <w:rsid w:val="00731A63"/>
    <w:rsid w:val="0073295E"/>
    <w:rsid w:val="00732E4E"/>
    <w:rsid w:val="007375C0"/>
    <w:rsid w:val="0074192D"/>
    <w:rsid w:val="00747A50"/>
    <w:rsid w:val="00754A92"/>
    <w:rsid w:val="007554A8"/>
    <w:rsid w:val="007575F6"/>
    <w:rsid w:val="007622F6"/>
    <w:rsid w:val="00764A11"/>
    <w:rsid w:val="00772E2D"/>
    <w:rsid w:val="00774CD5"/>
    <w:rsid w:val="00786028"/>
    <w:rsid w:val="00786B00"/>
    <w:rsid w:val="00792921"/>
    <w:rsid w:val="007A26E1"/>
    <w:rsid w:val="007B456D"/>
    <w:rsid w:val="007B7576"/>
    <w:rsid w:val="007C2E9B"/>
    <w:rsid w:val="007C706E"/>
    <w:rsid w:val="007D0E99"/>
    <w:rsid w:val="007D23D8"/>
    <w:rsid w:val="007E3124"/>
    <w:rsid w:val="0080268C"/>
    <w:rsid w:val="00802847"/>
    <w:rsid w:val="00804E0B"/>
    <w:rsid w:val="00805000"/>
    <w:rsid w:val="00813493"/>
    <w:rsid w:val="00816AAD"/>
    <w:rsid w:val="008218D6"/>
    <w:rsid w:val="00823DFC"/>
    <w:rsid w:val="00833F19"/>
    <w:rsid w:val="008360E8"/>
    <w:rsid w:val="00840081"/>
    <w:rsid w:val="00846A73"/>
    <w:rsid w:val="00854B1E"/>
    <w:rsid w:val="0085740F"/>
    <w:rsid w:val="00863993"/>
    <w:rsid w:val="008736E7"/>
    <w:rsid w:val="00886B82"/>
    <w:rsid w:val="0089190F"/>
    <w:rsid w:val="00895E88"/>
    <w:rsid w:val="00897368"/>
    <w:rsid w:val="008B1985"/>
    <w:rsid w:val="008B5925"/>
    <w:rsid w:val="008C5D3B"/>
    <w:rsid w:val="008E00EE"/>
    <w:rsid w:val="008E0F77"/>
    <w:rsid w:val="008E1D94"/>
    <w:rsid w:val="008E5265"/>
    <w:rsid w:val="00901058"/>
    <w:rsid w:val="009013DB"/>
    <w:rsid w:val="00901560"/>
    <w:rsid w:val="00912748"/>
    <w:rsid w:val="009146F9"/>
    <w:rsid w:val="00920AC3"/>
    <w:rsid w:val="009227AC"/>
    <w:rsid w:val="009235DF"/>
    <w:rsid w:val="00923907"/>
    <w:rsid w:val="00930441"/>
    <w:rsid w:val="0094601E"/>
    <w:rsid w:val="00947EDD"/>
    <w:rsid w:val="0095371D"/>
    <w:rsid w:val="00960094"/>
    <w:rsid w:val="009618E0"/>
    <w:rsid w:val="00962E20"/>
    <w:rsid w:val="009667FD"/>
    <w:rsid w:val="0099297A"/>
    <w:rsid w:val="009931EC"/>
    <w:rsid w:val="009963A5"/>
    <w:rsid w:val="009A01BC"/>
    <w:rsid w:val="009A2FDC"/>
    <w:rsid w:val="009A47A6"/>
    <w:rsid w:val="009B1C7F"/>
    <w:rsid w:val="009B337B"/>
    <w:rsid w:val="009B498E"/>
    <w:rsid w:val="009C2248"/>
    <w:rsid w:val="009D5050"/>
    <w:rsid w:val="009E4CB9"/>
    <w:rsid w:val="009F4A73"/>
    <w:rsid w:val="00A02DF1"/>
    <w:rsid w:val="00A07D20"/>
    <w:rsid w:val="00A15F56"/>
    <w:rsid w:val="00A24375"/>
    <w:rsid w:val="00A37311"/>
    <w:rsid w:val="00A42563"/>
    <w:rsid w:val="00A6443A"/>
    <w:rsid w:val="00A64DEE"/>
    <w:rsid w:val="00A66120"/>
    <w:rsid w:val="00A7267F"/>
    <w:rsid w:val="00A76B0D"/>
    <w:rsid w:val="00A82D52"/>
    <w:rsid w:val="00A867FB"/>
    <w:rsid w:val="00A86D27"/>
    <w:rsid w:val="00A8794F"/>
    <w:rsid w:val="00A90E9E"/>
    <w:rsid w:val="00A92505"/>
    <w:rsid w:val="00A979CB"/>
    <w:rsid w:val="00AA49D8"/>
    <w:rsid w:val="00AA51FE"/>
    <w:rsid w:val="00AC2932"/>
    <w:rsid w:val="00AC7CA4"/>
    <w:rsid w:val="00AD77B6"/>
    <w:rsid w:val="00AE0ED9"/>
    <w:rsid w:val="00AE60AB"/>
    <w:rsid w:val="00AE7769"/>
    <w:rsid w:val="00AF279B"/>
    <w:rsid w:val="00AF3FC9"/>
    <w:rsid w:val="00AF6F95"/>
    <w:rsid w:val="00AF7907"/>
    <w:rsid w:val="00B00FA6"/>
    <w:rsid w:val="00B01A67"/>
    <w:rsid w:val="00B0229D"/>
    <w:rsid w:val="00B0478D"/>
    <w:rsid w:val="00B162A0"/>
    <w:rsid w:val="00B17D5A"/>
    <w:rsid w:val="00B225F9"/>
    <w:rsid w:val="00B236D9"/>
    <w:rsid w:val="00B239A2"/>
    <w:rsid w:val="00B27BF8"/>
    <w:rsid w:val="00B43273"/>
    <w:rsid w:val="00B50B3C"/>
    <w:rsid w:val="00B50D1B"/>
    <w:rsid w:val="00B56EA1"/>
    <w:rsid w:val="00B5754C"/>
    <w:rsid w:val="00B62F33"/>
    <w:rsid w:val="00B64647"/>
    <w:rsid w:val="00B66222"/>
    <w:rsid w:val="00B713D1"/>
    <w:rsid w:val="00B82064"/>
    <w:rsid w:val="00B83621"/>
    <w:rsid w:val="00B84B51"/>
    <w:rsid w:val="00B857E3"/>
    <w:rsid w:val="00B97660"/>
    <w:rsid w:val="00BA4045"/>
    <w:rsid w:val="00BB2F96"/>
    <w:rsid w:val="00BB4694"/>
    <w:rsid w:val="00BB61D1"/>
    <w:rsid w:val="00BC53CD"/>
    <w:rsid w:val="00BC653C"/>
    <w:rsid w:val="00BD1575"/>
    <w:rsid w:val="00BE0132"/>
    <w:rsid w:val="00BE2BBC"/>
    <w:rsid w:val="00BE4BF5"/>
    <w:rsid w:val="00BE774B"/>
    <w:rsid w:val="00BF2346"/>
    <w:rsid w:val="00C07164"/>
    <w:rsid w:val="00C12B08"/>
    <w:rsid w:val="00C153E2"/>
    <w:rsid w:val="00C15928"/>
    <w:rsid w:val="00C27D84"/>
    <w:rsid w:val="00C34D8B"/>
    <w:rsid w:val="00C34F2A"/>
    <w:rsid w:val="00C41194"/>
    <w:rsid w:val="00C5091B"/>
    <w:rsid w:val="00C60ECB"/>
    <w:rsid w:val="00C626C5"/>
    <w:rsid w:val="00C65B38"/>
    <w:rsid w:val="00C70F5F"/>
    <w:rsid w:val="00C75D94"/>
    <w:rsid w:val="00C8062C"/>
    <w:rsid w:val="00C8314A"/>
    <w:rsid w:val="00C84D0A"/>
    <w:rsid w:val="00C85864"/>
    <w:rsid w:val="00C91E7B"/>
    <w:rsid w:val="00C96CCA"/>
    <w:rsid w:val="00C97361"/>
    <w:rsid w:val="00CA6DAD"/>
    <w:rsid w:val="00CB1DDA"/>
    <w:rsid w:val="00CC7721"/>
    <w:rsid w:val="00CD6CEA"/>
    <w:rsid w:val="00CD716E"/>
    <w:rsid w:val="00CD7E9A"/>
    <w:rsid w:val="00CE0750"/>
    <w:rsid w:val="00CE3EC3"/>
    <w:rsid w:val="00CE6BAA"/>
    <w:rsid w:val="00CE7894"/>
    <w:rsid w:val="00CF579E"/>
    <w:rsid w:val="00D00919"/>
    <w:rsid w:val="00D0399C"/>
    <w:rsid w:val="00D1274C"/>
    <w:rsid w:val="00D24150"/>
    <w:rsid w:val="00D34D45"/>
    <w:rsid w:val="00D42FDD"/>
    <w:rsid w:val="00D45B1E"/>
    <w:rsid w:val="00D4793D"/>
    <w:rsid w:val="00D52E4B"/>
    <w:rsid w:val="00D67AF2"/>
    <w:rsid w:val="00D70CBD"/>
    <w:rsid w:val="00D73152"/>
    <w:rsid w:val="00D903C6"/>
    <w:rsid w:val="00DA10C7"/>
    <w:rsid w:val="00DA2AC8"/>
    <w:rsid w:val="00DB3636"/>
    <w:rsid w:val="00DC6076"/>
    <w:rsid w:val="00DD0605"/>
    <w:rsid w:val="00DD229D"/>
    <w:rsid w:val="00DD6F0A"/>
    <w:rsid w:val="00DF2366"/>
    <w:rsid w:val="00E00EB8"/>
    <w:rsid w:val="00E01A06"/>
    <w:rsid w:val="00E27180"/>
    <w:rsid w:val="00E30575"/>
    <w:rsid w:val="00E33882"/>
    <w:rsid w:val="00E3671C"/>
    <w:rsid w:val="00E36D70"/>
    <w:rsid w:val="00E42082"/>
    <w:rsid w:val="00E426BE"/>
    <w:rsid w:val="00E46DE1"/>
    <w:rsid w:val="00E503DE"/>
    <w:rsid w:val="00E51DE5"/>
    <w:rsid w:val="00E535E6"/>
    <w:rsid w:val="00E556D8"/>
    <w:rsid w:val="00E60CE4"/>
    <w:rsid w:val="00E61912"/>
    <w:rsid w:val="00E6585D"/>
    <w:rsid w:val="00E72B2C"/>
    <w:rsid w:val="00E776F3"/>
    <w:rsid w:val="00E80002"/>
    <w:rsid w:val="00E80401"/>
    <w:rsid w:val="00E81EE8"/>
    <w:rsid w:val="00E87042"/>
    <w:rsid w:val="00EA3342"/>
    <w:rsid w:val="00EA485C"/>
    <w:rsid w:val="00EA6BC6"/>
    <w:rsid w:val="00EB2A44"/>
    <w:rsid w:val="00EB6040"/>
    <w:rsid w:val="00EC1861"/>
    <w:rsid w:val="00EC18BB"/>
    <w:rsid w:val="00EC298D"/>
    <w:rsid w:val="00ED17A4"/>
    <w:rsid w:val="00ED3851"/>
    <w:rsid w:val="00ED5C02"/>
    <w:rsid w:val="00ED7AF4"/>
    <w:rsid w:val="00F00CBB"/>
    <w:rsid w:val="00F013D2"/>
    <w:rsid w:val="00F013D3"/>
    <w:rsid w:val="00F032B8"/>
    <w:rsid w:val="00F11778"/>
    <w:rsid w:val="00F22B7A"/>
    <w:rsid w:val="00F23630"/>
    <w:rsid w:val="00F25F09"/>
    <w:rsid w:val="00F27D0C"/>
    <w:rsid w:val="00F32300"/>
    <w:rsid w:val="00F54F71"/>
    <w:rsid w:val="00F6486C"/>
    <w:rsid w:val="00F64A5E"/>
    <w:rsid w:val="00F657A0"/>
    <w:rsid w:val="00F805D0"/>
    <w:rsid w:val="00F86764"/>
    <w:rsid w:val="00F960AE"/>
    <w:rsid w:val="00F97D05"/>
    <w:rsid w:val="00FA07E2"/>
    <w:rsid w:val="00FA385D"/>
    <w:rsid w:val="00FA66DF"/>
    <w:rsid w:val="00FA6B89"/>
    <w:rsid w:val="00FA6D9A"/>
    <w:rsid w:val="00FB6412"/>
    <w:rsid w:val="00FC0BD2"/>
    <w:rsid w:val="00FC13A0"/>
    <w:rsid w:val="00FC3A6F"/>
    <w:rsid w:val="00FC746B"/>
    <w:rsid w:val="00FF0416"/>
    <w:rsid w:val="00FF1F16"/>
    <w:rsid w:val="00FF7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8BA66"/>
  <w15:chartTrackingRefBased/>
  <w15:docId w15:val="{CC53A1A3-1424-4D2E-AE82-180639CD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BF8"/>
    <w:pPr>
      <w:spacing w:after="160" w:line="259" w:lineRule="auto"/>
    </w:pPr>
    <w:rPr>
      <w:sz w:val="22"/>
      <w:szCs w:val="22"/>
      <w:lang w:eastAsia="en-US"/>
    </w:rPr>
  </w:style>
  <w:style w:type="paragraph" w:styleId="Heading1">
    <w:name w:val="heading 1"/>
    <w:basedOn w:val="Normal"/>
    <w:next w:val="Normal"/>
    <w:link w:val="Heading1Char"/>
    <w:uiPriority w:val="9"/>
    <w:qFormat/>
    <w:rsid w:val="001031EF"/>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0A313B"/>
    <w:pPr>
      <w:tabs>
        <w:tab w:val="center" w:pos="4513"/>
        <w:tab w:val="right" w:pos="9026"/>
      </w:tabs>
      <w:spacing w:after="0" w:line="240" w:lineRule="auto"/>
    </w:pPr>
  </w:style>
  <w:style w:type="character" w:customStyle="1" w:styleId="HeaderChar">
    <w:name w:val="Header Char"/>
    <w:link w:val="Header"/>
    <w:uiPriority w:val="99"/>
    <w:rsid w:val="000A313B"/>
    <w:rPr>
      <w:sz w:val="22"/>
      <w:szCs w:val="22"/>
      <w:lang w:eastAsia="en-US"/>
    </w:rPr>
  </w:style>
  <w:style w:type="paragraph" w:styleId="Footer">
    <w:name w:val="footer"/>
    <w:basedOn w:val="Normal"/>
    <w:link w:val="FooterChar"/>
    <w:uiPriority w:val="99"/>
    <w:unhideWhenUsed/>
    <w:rsid w:val="000A313B"/>
    <w:pPr>
      <w:tabs>
        <w:tab w:val="center" w:pos="4513"/>
        <w:tab w:val="right" w:pos="9026"/>
      </w:tabs>
      <w:spacing w:after="0" w:line="240" w:lineRule="auto"/>
    </w:pPr>
  </w:style>
  <w:style w:type="character" w:customStyle="1" w:styleId="FooterChar">
    <w:name w:val="Footer Char"/>
    <w:link w:val="Footer"/>
    <w:uiPriority w:val="99"/>
    <w:rsid w:val="000A313B"/>
    <w:rPr>
      <w:sz w:val="22"/>
      <w:szCs w:val="22"/>
      <w:lang w:eastAsia="en-US"/>
    </w:rPr>
  </w:style>
  <w:style w:type="character" w:styleId="Hyperlink">
    <w:name w:val="Hyperlink"/>
    <w:uiPriority w:val="99"/>
    <w:unhideWhenUsed/>
    <w:rsid w:val="008218D6"/>
    <w:rPr>
      <w:color w:val="0563C1"/>
      <w:u w:val="single"/>
    </w:rPr>
  </w:style>
  <w:style w:type="character" w:styleId="FollowedHyperlink">
    <w:name w:val="FollowedHyperlink"/>
    <w:uiPriority w:val="99"/>
    <w:semiHidden/>
    <w:unhideWhenUsed/>
    <w:rsid w:val="008218D6"/>
    <w:rPr>
      <w:color w:val="954F72"/>
      <w:u w:val="single"/>
    </w:rPr>
  </w:style>
  <w:style w:type="table" w:styleId="TableGrid">
    <w:name w:val="Table Grid"/>
    <w:basedOn w:val="TableNormal"/>
    <w:uiPriority w:val="39"/>
    <w:rsid w:val="00FC3A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5DF"/>
    <w:pPr>
      <w:ind w:left="720"/>
      <w:contextualSpacing/>
    </w:pPr>
  </w:style>
  <w:style w:type="paragraph" w:styleId="NoSpacing">
    <w:name w:val="No Spacing"/>
    <w:link w:val="NoSpacingChar"/>
    <w:uiPriority w:val="1"/>
    <w:qFormat/>
    <w:rsid w:val="0018009F"/>
    <w:rPr>
      <w:rFonts w:eastAsia="Times New Roman"/>
      <w:sz w:val="22"/>
      <w:szCs w:val="22"/>
      <w:lang w:val="en-US" w:eastAsia="en-US"/>
    </w:rPr>
  </w:style>
  <w:style w:type="character" w:customStyle="1" w:styleId="NoSpacingChar">
    <w:name w:val="No Spacing Char"/>
    <w:link w:val="NoSpacing"/>
    <w:uiPriority w:val="1"/>
    <w:rsid w:val="0018009F"/>
    <w:rPr>
      <w:rFonts w:eastAsia="Times New Roman"/>
      <w:sz w:val="22"/>
      <w:szCs w:val="22"/>
      <w:lang w:val="en-US" w:eastAsia="en-US" w:bidi="ar-SA"/>
    </w:rPr>
  </w:style>
  <w:style w:type="paragraph" w:customStyle="1" w:styleId="Default">
    <w:name w:val="Default"/>
    <w:rsid w:val="00C153E2"/>
    <w:pPr>
      <w:autoSpaceDE w:val="0"/>
      <w:autoSpaceDN w:val="0"/>
      <w:adjustRightInd w:val="0"/>
    </w:pPr>
    <w:rPr>
      <w:rFonts w:ascii="Arial" w:hAnsi="Arial" w:cs="Arial"/>
      <w:color w:val="000000"/>
      <w:sz w:val="24"/>
      <w:szCs w:val="24"/>
      <w:lang w:eastAsia="en-GB"/>
    </w:rPr>
  </w:style>
  <w:style w:type="paragraph" w:styleId="BodyText">
    <w:name w:val="Body Text"/>
    <w:basedOn w:val="Normal"/>
    <w:link w:val="BodyTextChar"/>
    <w:semiHidden/>
    <w:unhideWhenUsed/>
    <w:qFormat/>
    <w:rsid w:val="00F23630"/>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semiHidden/>
    <w:rsid w:val="00F23630"/>
    <w:rPr>
      <w:rFonts w:ascii="Times New Roman" w:eastAsia="Times New Roman" w:hAnsi="Times New Roman"/>
      <w:sz w:val="24"/>
    </w:rPr>
  </w:style>
  <w:style w:type="paragraph" w:customStyle="1" w:styleId="bulletundertext">
    <w:name w:val="bullet (under text)"/>
    <w:rsid w:val="00F2363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F23630"/>
    <w:pPr>
      <w:numPr>
        <w:numId w:val="2"/>
      </w:numPr>
      <w:spacing w:after="240" w:line="288" w:lineRule="auto"/>
    </w:pPr>
    <w:rPr>
      <w:rFonts w:ascii="Arial" w:eastAsia="Times New Roman" w:hAnsi="Arial" w:cs="Arial"/>
      <w:sz w:val="24"/>
      <w:szCs w:val="24"/>
      <w:lang w:eastAsia="en-GB"/>
    </w:rPr>
  </w:style>
  <w:style w:type="paragraph" w:styleId="CommentText">
    <w:name w:val="annotation text"/>
    <w:basedOn w:val="Normal"/>
    <w:link w:val="CommentTextChar"/>
    <w:uiPriority w:val="99"/>
    <w:unhideWhenUsed/>
    <w:rsid w:val="00D42FDD"/>
    <w:pPr>
      <w:spacing w:line="240" w:lineRule="auto"/>
    </w:pPr>
    <w:rPr>
      <w:rFonts w:ascii="Calibri Light" w:hAnsi="Calibri Light"/>
      <w:sz w:val="20"/>
      <w:szCs w:val="20"/>
    </w:rPr>
  </w:style>
  <w:style w:type="character" w:customStyle="1" w:styleId="CommentTextChar">
    <w:name w:val="Comment Text Char"/>
    <w:link w:val="CommentText"/>
    <w:uiPriority w:val="99"/>
    <w:rsid w:val="00D42FDD"/>
    <w:rPr>
      <w:rFonts w:ascii="Calibri Light" w:hAnsi="Calibri Light"/>
      <w:lang w:eastAsia="en-US"/>
    </w:rPr>
  </w:style>
  <w:style w:type="paragraph" w:customStyle="1" w:styleId="TableHeading">
    <w:name w:val="Table Heading"/>
    <w:basedOn w:val="Normal"/>
    <w:rsid w:val="0095371D"/>
    <w:pPr>
      <w:spacing w:before="60" w:after="60" w:line="240" w:lineRule="auto"/>
    </w:pPr>
    <w:rPr>
      <w:rFonts w:ascii="Garamond" w:eastAsia="Times New Roman" w:hAnsi="Garamond"/>
      <w:b/>
      <w:szCs w:val="20"/>
      <w:lang w:eastAsia="en-GB"/>
    </w:rPr>
  </w:style>
  <w:style w:type="character" w:customStyle="1" w:styleId="Heading1Char">
    <w:name w:val="Heading 1 Char"/>
    <w:link w:val="Heading1"/>
    <w:uiPriority w:val="9"/>
    <w:rsid w:val="001031EF"/>
    <w:rPr>
      <w:rFonts w:ascii="Calibri Light" w:eastAsia="Times New Roman" w:hAnsi="Calibri Light" w:cs="Times New Roman"/>
      <w:b/>
      <w:bCs/>
      <w:kern w:val="32"/>
      <w:sz w:val="32"/>
      <w:szCs w:val="32"/>
      <w:lang w:eastAsia="en-US"/>
    </w:rPr>
  </w:style>
  <w:style w:type="paragraph" w:styleId="Title">
    <w:name w:val="Title"/>
    <w:basedOn w:val="Normal"/>
    <w:next w:val="Normal"/>
    <w:link w:val="TitleChar"/>
    <w:uiPriority w:val="10"/>
    <w:qFormat/>
    <w:rsid w:val="001031E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1031EF"/>
    <w:rPr>
      <w:rFonts w:ascii="Calibri Light" w:eastAsia="Times New Roman" w:hAnsi="Calibri Light" w:cs="Times New Roman"/>
      <w:b/>
      <w:bCs/>
      <w:kern w:val="28"/>
      <w:sz w:val="32"/>
      <w:szCs w:val="32"/>
      <w:lang w:eastAsia="en-US"/>
    </w:rPr>
  </w:style>
  <w:style w:type="paragraph" w:customStyle="1" w:styleId="ASAP1">
    <w:name w:val="ASAP 1"/>
    <w:rsid w:val="001031EF"/>
    <w:pPr>
      <w:tabs>
        <w:tab w:val="center" w:pos="4680"/>
        <w:tab w:val="right" w:pos="9360"/>
      </w:tabs>
    </w:pPr>
    <w:rPr>
      <w:rFonts w:eastAsia="Times New Roman"/>
      <w:sz w:val="22"/>
      <w:szCs w:val="22"/>
      <w:lang w:val="en-US" w:eastAsia="en-US"/>
    </w:rPr>
  </w:style>
  <w:style w:type="character" w:styleId="Strong">
    <w:name w:val="Strong"/>
    <w:uiPriority w:val="22"/>
    <w:qFormat/>
    <w:rsid w:val="004640FF"/>
    <w:rPr>
      <w:b/>
      <w:bCs/>
    </w:rPr>
  </w:style>
  <w:style w:type="paragraph" w:styleId="NormalWeb">
    <w:name w:val="Normal (Web)"/>
    <w:basedOn w:val="Normal"/>
    <w:uiPriority w:val="99"/>
    <w:unhideWhenUsed/>
    <w:rsid w:val="00096B5A"/>
    <w:pPr>
      <w:spacing w:before="100" w:beforeAutospacing="1" w:after="100" w:afterAutospacing="1" w:line="240" w:lineRule="auto"/>
    </w:pPr>
    <w:rPr>
      <w:rFonts w:ascii="Times New Roman" w:eastAsia="Times New Roman" w:hAnsi="Times New Roman"/>
      <w:sz w:val="24"/>
      <w:szCs w:val="24"/>
      <w:lang w:eastAsia="en-GB"/>
    </w:rPr>
  </w:style>
  <w:style w:type="character" w:styleId="SubtleEmphasis">
    <w:name w:val="Subtle Emphasis"/>
    <w:uiPriority w:val="19"/>
    <w:qFormat/>
    <w:rsid w:val="00EB2A44"/>
    <w:rPr>
      <w:i/>
      <w:iCs/>
      <w:color w:val="404040"/>
    </w:rPr>
  </w:style>
  <w:style w:type="character" w:styleId="Emphasis">
    <w:name w:val="Emphasis"/>
    <w:uiPriority w:val="20"/>
    <w:qFormat/>
    <w:rsid w:val="005B25CC"/>
    <w:rPr>
      <w:i/>
      <w:iCs/>
    </w:rPr>
  </w:style>
  <w:style w:type="table" w:customStyle="1" w:styleId="TableGrid1">
    <w:name w:val="Table Grid1"/>
    <w:basedOn w:val="TableNormal"/>
    <w:next w:val="TableGrid"/>
    <w:uiPriority w:val="39"/>
    <w:rsid w:val="00A425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5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25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6E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11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11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9292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792921"/>
  </w:style>
  <w:style w:type="character" w:customStyle="1" w:styleId="eop">
    <w:name w:val="eop"/>
    <w:rsid w:val="00792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4112">
      <w:bodyDiv w:val="1"/>
      <w:marLeft w:val="0"/>
      <w:marRight w:val="0"/>
      <w:marTop w:val="0"/>
      <w:marBottom w:val="0"/>
      <w:divBdr>
        <w:top w:val="none" w:sz="0" w:space="0" w:color="auto"/>
        <w:left w:val="none" w:sz="0" w:space="0" w:color="auto"/>
        <w:bottom w:val="none" w:sz="0" w:space="0" w:color="auto"/>
        <w:right w:val="none" w:sz="0" w:space="0" w:color="auto"/>
      </w:divBdr>
    </w:div>
    <w:div w:id="404913359">
      <w:bodyDiv w:val="1"/>
      <w:marLeft w:val="0"/>
      <w:marRight w:val="0"/>
      <w:marTop w:val="0"/>
      <w:marBottom w:val="0"/>
      <w:divBdr>
        <w:top w:val="none" w:sz="0" w:space="0" w:color="auto"/>
        <w:left w:val="none" w:sz="0" w:space="0" w:color="auto"/>
        <w:bottom w:val="none" w:sz="0" w:space="0" w:color="auto"/>
        <w:right w:val="none" w:sz="0" w:space="0" w:color="auto"/>
      </w:divBdr>
    </w:div>
    <w:div w:id="418603816">
      <w:bodyDiv w:val="1"/>
      <w:marLeft w:val="0"/>
      <w:marRight w:val="0"/>
      <w:marTop w:val="0"/>
      <w:marBottom w:val="0"/>
      <w:divBdr>
        <w:top w:val="none" w:sz="0" w:space="0" w:color="auto"/>
        <w:left w:val="none" w:sz="0" w:space="0" w:color="auto"/>
        <w:bottom w:val="none" w:sz="0" w:space="0" w:color="auto"/>
        <w:right w:val="none" w:sz="0" w:space="0" w:color="auto"/>
      </w:divBdr>
    </w:div>
    <w:div w:id="1006445524">
      <w:bodyDiv w:val="1"/>
      <w:marLeft w:val="0"/>
      <w:marRight w:val="0"/>
      <w:marTop w:val="0"/>
      <w:marBottom w:val="0"/>
      <w:divBdr>
        <w:top w:val="none" w:sz="0" w:space="0" w:color="auto"/>
        <w:left w:val="none" w:sz="0" w:space="0" w:color="auto"/>
        <w:bottom w:val="none" w:sz="0" w:space="0" w:color="auto"/>
        <w:right w:val="none" w:sz="0" w:space="0" w:color="auto"/>
      </w:divBdr>
    </w:div>
    <w:div w:id="1061977961">
      <w:bodyDiv w:val="1"/>
      <w:marLeft w:val="0"/>
      <w:marRight w:val="0"/>
      <w:marTop w:val="0"/>
      <w:marBottom w:val="0"/>
      <w:divBdr>
        <w:top w:val="none" w:sz="0" w:space="0" w:color="auto"/>
        <w:left w:val="none" w:sz="0" w:space="0" w:color="auto"/>
        <w:bottom w:val="none" w:sz="0" w:space="0" w:color="auto"/>
        <w:right w:val="none" w:sz="0" w:space="0" w:color="auto"/>
      </w:divBdr>
    </w:div>
    <w:div w:id="1083573033">
      <w:bodyDiv w:val="1"/>
      <w:marLeft w:val="0"/>
      <w:marRight w:val="0"/>
      <w:marTop w:val="0"/>
      <w:marBottom w:val="0"/>
      <w:divBdr>
        <w:top w:val="none" w:sz="0" w:space="0" w:color="auto"/>
        <w:left w:val="none" w:sz="0" w:space="0" w:color="auto"/>
        <w:bottom w:val="none" w:sz="0" w:space="0" w:color="auto"/>
        <w:right w:val="none" w:sz="0" w:space="0" w:color="auto"/>
      </w:divBdr>
    </w:div>
    <w:div w:id="1293949647">
      <w:bodyDiv w:val="1"/>
      <w:marLeft w:val="0"/>
      <w:marRight w:val="0"/>
      <w:marTop w:val="0"/>
      <w:marBottom w:val="0"/>
      <w:divBdr>
        <w:top w:val="none" w:sz="0" w:space="0" w:color="auto"/>
        <w:left w:val="none" w:sz="0" w:space="0" w:color="auto"/>
        <w:bottom w:val="none" w:sz="0" w:space="0" w:color="auto"/>
        <w:right w:val="none" w:sz="0" w:space="0" w:color="auto"/>
      </w:divBdr>
    </w:div>
    <w:div w:id="1636058487">
      <w:bodyDiv w:val="1"/>
      <w:marLeft w:val="0"/>
      <w:marRight w:val="0"/>
      <w:marTop w:val="0"/>
      <w:marBottom w:val="0"/>
      <w:divBdr>
        <w:top w:val="none" w:sz="0" w:space="0" w:color="auto"/>
        <w:left w:val="none" w:sz="0" w:space="0" w:color="auto"/>
        <w:bottom w:val="none" w:sz="0" w:space="0" w:color="auto"/>
        <w:right w:val="none" w:sz="0" w:space="0" w:color="auto"/>
      </w:divBdr>
      <w:divsChild>
        <w:div w:id="491601946">
          <w:marLeft w:val="0"/>
          <w:marRight w:val="0"/>
          <w:marTop w:val="0"/>
          <w:marBottom w:val="0"/>
          <w:divBdr>
            <w:top w:val="none" w:sz="0" w:space="0" w:color="auto"/>
            <w:left w:val="none" w:sz="0" w:space="0" w:color="auto"/>
            <w:bottom w:val="none" w:sz="0" w:space="0" w:color="auto"/>
            <w:right w:val="none" w:sz="0" w:space="0" w:color="auto"/>
          </w:divBdr>
          <w:divsChild>
            <w:div w:id="438986148">
              <w:marLeft w:val="0"/>
              <w:marRight w:val="0"/>
              <w:marTop w:val="0"/>
              <w:marBottom w:val="0"/>
              <w:divBdr>
                <w:top w:val="none" w:sz="0" w:space="0" w:color="auto"/>
                <w:left w:val="none" w:sz="0" w:space="0" w:color="auto"/>
                <w:bottom w:val="none" w:sz="0" w:space="0" w:color="auto"/>
                <w:right w:val="none" w:sz="0" w:space="0" w:color="auto"/>
              </w:divBdr>
            </w:div>
            <w:div w:id="1810900348">
              <w:marLeft w:val="0"/>
              <w:marRight w:val="0"/>
              <w:marTop w:val="0"/>
              <w:marBottom w:val="0"/>
              <w:divBdr>
                <w:top w:val="none" w:sz="0" w:space="0" w:color="auto"/>
                <w:left w:val="none" w:sz="0" w:space="0" w:color="auto"/>
                <w:bottom w:val="none" w:sz="0" w:space="0" w:color="auto"/>
                <w:right w:val="none" w:sz="0" w:space="0" w:color="auto"/>
              </w:divBdr>
            </w:div>
          </w:divsChild>
        </w:div>
        <w:div w:id="855777129">
          <w:marLeft w:val="0"/>
          <w:marRight w:val="0"/>
          <w:marTop w:val="0"/>
          <w:marBottom w:val="0"/>
          <w:divBdr>
            <w:top w:val="none" w:sz="0" w:space="0" w:color="auto"/>
            <w:left w:val="none" w:sz="0" w:space="0" w:color="auto"/>
            <w:bottom w:val="none" w:sz="0" w:space="0" w:color="auto"/>
            <w:right w:val="none" w:sz="0" w:space="0" w:color="auto"/>
          </w:divBdr>
          <w:divsChild>
            <w:div w:id="766190993">
              <w:marLeft w:val="0"/>
              <w:marRight w:val="0"/>
              <w:marTop w:val="0"/>
              <w:marBottom w:val="0"/>
              <w:divBdr>
                <w:top w:val="none" w:sz="0" w:space="0" w:color="auto"/>
                <w:left w:val="none" w:sz="0" w:space="0" w:color="auto"/>
                <w:bottom w:val="none" w:sz="0" w:space="0" w:color="auto"/>
                <w:right w:val="none" w:sz="0" w:space="0" w:color="auto"/>
              </w:divBdr>
            </w:div>
          </w:divsChild>
        </w:div>
        <w:div w:id="1284772352">
          <w:marLeft w:val="0"/>
          <w:marRight w:val="0"/>
          <w:marTop w:val="0"/>
          <w:marBottom w:val="0"/>
          <w:divBdr>
            <w:top w:val="none" w:sz="0" w:space="0" w:color="auto"/>
            <w:left w:val="none" w:sz="0" w:space="0" w:color="auto"/>
            <w:bottom w:val="none" w:sz="0" w:space="0" w:color="auto"/>
            <w:right w:val="none" w:sz="0" w:space="0" w:color="auto"/>
          </w:divBdr>
          <w:divsChild>
            <w:div w:id="248581310">
              <w:marLeft w:val="0"/>
              <w:marRight w:val="0"/>
              <w:marTop w:val="0"/>
              <w:marBottom w:val="0"/>
              <w:divBdr>
                <w:top w:val="none" w:sz="0" w:space="0" w:color="auto"/>
                <w:left w:val="none" w:sz="0" w:space="0" w:color="auto"/>
                <w:bottom w:val="none" w:sz="0" w:space="0" w:color="auto"/>
                <w:right w:val="none" w:sz="0" w:space="0" w:color="auto"/>
              </w:divBdr>
            </w:div>
            <w:div w:id="1590237865">
              <w:marLeft w:val="0"/>
              <w:marRight w:val="0"/>
              <w:marTop w:val="0"/>
              <w:marBottom w:val="0"/>
              <w:divBdr>
                <w:top w:val="none" w:sz="0" w:space="0" w:color="auto"/>
                <w:left w:val="none" w:sz="0" w:space="0" w:color="auto"/>
                <w:bottom w:val="none" w:sz="0" w:space="0" w:color="auto"/>
                <w:right w:val="none" w:sz="0" w:space="0" w:color="auto"/>
              </w:divBdr>
            </w:div>
          </w:divsChild>
        </w:div>
        <w:div w:id="1381172622">
          <w:marLeft w:val="0"/>
          <w:marRight w:val="0"/>
          <w:marTop w:val="0"/>
          <w:marBottom w:val="0"/>
          <w:divBdr>
            <w:top w:val="none" w:sz="0" w:space="0" w:color="auto"/>
            <w:left w:val="none" w:sz="0" w:space="0" w:color="auto"/>
            <w:bottom w:val="none" w:sz="0" w:space="0" w:color="auto"/>
            <w:right w:val="none" w:sz="0" w:space="0" w:color="auto"/>
          </w:divBdr>
          <w:divsChild>
            <w:div w:id="1074819002">
              <w:marLeft w:val="0"/>
              <w:marRight w:val="0"/>
              <w:marTop w:val="0"/>
              <w:marBottom w:val="0"/>
              <w:divBdr>
                <w:top w:val="none" w:sz="0" w:space="0" w:color="auto"/>
                <w:left w:val="none" w:sz="0" w:space="0" w:color="auto"/>
                <w:bottom w:val="none" w:sz="0" w:space="0" w:color="auto"/>
                <w:right w:val="none" w:sz="0" w:space="0" w:color="auto"/>
              </w:divBdr>
            </w:div>
          </w:divsChild>
        </w:div>
        <w:div w:id="1438869882">
          <w:marLeft w:val="0"/>
          <w:marRight w:val="0"/>
          <w:marTop w:val="0"/>
          <w:marBottom w:val="0"/>
          <w:divBdr>
            <w:top w:val="none" w:sz="0" w:space="0" w:color="auto"/>
            <w:left w:val="none" w:sz="0" w:space="0" w:color="auto"/>
            <w:bottom w:val="none" w:sz="0" w:space="0" w:color="auto"/>
            <w:right w:val="none" w:sz="0" w:space="0" w:color="auto"/>
          </w:divBdr>
          <w:divsChild>
            <w:div w:id="280310690">
              <w:marLeft w:val="0"/>
              <w:marRight w:val="0"/>
              <w:marTop w:val="0"/>
              <w:marBottom w:val="0"/>
              <w:divBdr>
                <w:top w:val="none" w:sz="0" w:space="0" w:color="auto"/>
                <w:left w:val="none" w:sz="0" w:space="0" w:color="auto"/>
                <w:bottom w:val="none" w:sz="0" w:space="0" w:color="auto"/>
                <w:right w:val="none" w:sz="0" w:space="0" w:color="auto"/>
              </w:divBdr>
            </w:div>
          </w:divsChild>
        </w:div>
        <w:div w:id="1647275698">
          <w:marLeft w:val="0"/>
          <w:marRight w:val="0"/>
          <w:marTop w:val="0"/>
          <w:marBottom w:val="0"/>
          <w:divBdr>
            <w:top w:val="none" w:sz="0" w:space="0" w:color="auto"/>
            <w:left w:val="none" w:sz="0" w:space="0" w:color="auto"/>
            <w:bottom w:val="none" w:sz="0" w:space="0" w:color="auto"/>
            <w:right w:val="none" w:sz="0" w:space="0" w:color="auto"/>
          </w:divBdr>
          <w:divsChild>
            <w:div w:id="300694578">
              <w:marLeft w:val="0"/>
              <w:marRight w:val="0"/>
              <w:marTop w:val="0"/>
              <w:marBottom w:val="0"/>
              <w:divBdr>
                <w:top w:val="none" w:sz="0" w:space="0" w:color="auto"/>
                <w:left w:val="none" w:sz="0" w:space="0" w:color="auto"/>
                <w:bottom w:val="none" w:sz="0" w:space="0" w:color="auto"/>
                <w:right w:val="none" w:sz="0" w:space="0" w:color="auto"/>
              </w:divBdr>
            </w:div>
          </w:divsChild>
        </w:div>
        <w:div w:id="1669751758">
          <w:marLeft w:val="0"/>
          <w:marRight w:val="0"/>
          <w:marTop w:val="0"/>
          <w:marBottom w:val="0"/>
          <w:divBdr>
            <w:top w:val="none" w:sz="0" w:space="0" w:color="auto"/>
            <w:left w:val="none" w:sz="0" w:space="0" w:color="auto"/>
            <w:bottom w:val="none" w:sz="0" w:space="0" w:color="auto"/>
            <w:right w:val="none" w:sz="0" w:space="0" w:color="auto"/>
          </w:divBdr>
          <w:divsChild>
            <w:div w:id="85804930">
              <w:marLeft w:val="0"/>
              <w:marRight w:val="0"/>
              <w:marTop w:val="0"/>
              <w:marBottom w:val="0"/>
              <w:divBdr>
                <w:top w:val="none" w:sz="0" w:space="0" w:color="auto"/>
                <w:left w:val="none" w:sz="0" w:space="0" w:color="auto"/>
                <w:bottom w:val="none" w:sz="0" w:space="0" w:color="auto"/>
                <w:right w:val="none" w:sz="0" w:space="0" w:color="auto"/>
              </w:divBdr>
            </w:div>
            <w:div w:id="1382485760">
              <w:marLeft w:val="0"/>
              <w:marRight w:val="0"/>
              <w:marTop w:val="0"/>
              <w:marBottom w:val="0"/>
              <w:divBdr>
                <w:top w:val="none" w:sz="0" w:space="0" w:color="auto"/>
                <w:left w:val="none" w:sz="0" w:space="0" w:color="auto"/>
                <w:bottom w:val="none" w:sz="0" w:space="0" w:color="auto"/>
                <w:right w:val="none" w:sz="0" w:space="0" w:color="auto"/>
              </w:divBdr>
            </w:div>
          </w:divsChild>
        </w:div>
        <w:div w:id="1710913441">
          <w:marLeft w:val="0"/>
          <w:marRight w:val="0"/>
          <w:marTop w:val="0"/>
          <w:marBottom w:val="0"/>
          <w:divBdr>
            <w:top w:val="none" w:sz="0" w:space="0" w:color="auto"/>
            <w:left w:val="none" w:sz="0" w:space="0" w:color="auto"/>
            <w:bottom w:val="none" w:sz="0" w:space="0" w:color="auto"/>
            <w:right w:val="none" w:sz="0" w:space="0" w:color="auto"/>
          </w:divBdr>
          <w:divsChild>
            <w:div w:id="1045056490">
              <w:marLeft w:val="0"/>
              <w:marRight w:val="0"/>
              <w:marTop w:val="0"/>
              <w:marBottom w:val="0"/>
              <w:divBdr>
                <w:top w:val="none" w:sz="0" w:space="0" w:color="auto"/>
                <w:left w:val="none" w:sz="0" w:space="0" w:color="auto"/>
                <w:bottom w:val="none" w:sz="0" w:space="0" w:color="auto"/>
                <w:right w:val="none" w:sz="0" w:space="0" w:color="auto"/>
              </w:divBdr>
            </w:div>
          </w:divsChild>
        </w:div>
        <w:div w:id="1862277672">
          <w:marLeft w:val="0"/>
          <w:marRight w:val="0"/>
          <w:marTop w:val="0"/>
          <w:marBottom w:val="0"/>
          <w:divBdr>
            <w:top w:val="none" w:sz="0" w:space="0" w:color="auto"/>
            <w:left w:val="none" w:sz="0" w:space="0" w:color="auto"/>
            <w:bottom w:val="none" w:sz="0" w:space="0" w:color="auto"/>
            <w:right w:val="none" w:sz="0" w:space="0" w:color="auto"/>
          </w:divBdr>
          <w:divsChild>
            <w:div w:id="88504601">
              <w:marLeft w:val="0"/>
              <w:marRight w:val="0"/>
              <w:marTop w:val="0"/>
              <w:marBottom w:val="0"/>
              <w:divBdr>
                <w:top w:val="none" w:sz="0" w:space="0" w:color="auto"/>
                <w:left w:val="none" w:sz="0" w:space="0" w:color="auto"/>
                <w:bottom w:val="none" w:sz="0" w:space="0" w:color="auto"/>
                <w:right w:val="none" w:sz="0" w:space="0" w:color="auto"/>
              </w:divBdr>
            </w:div>
          </w:divsChild>
        </w:div>
        <w:div w:id="1933390876">
          <w:marLeft w:val="0"/>
          <w:marRight w:val="0"/>
          <w:marTop w:val="0"/>
          <w:marBottom w:val="0"/>
          <w:divBdr>
            <w:top w:val="none" w:sz="0" w:space="0" w:color="auto"/>
            <w:left w:val="none" w:sz="0" w:space="0" w:color="auto"/>
            <w:bottom w:val="none" w:sz="0" w:space="0" w:color="auto"/>
            <w:right w:val="none" w:sz="0" w:space="0" w:color="auto"/>
          </w:divBdr>
          <w:divsChild>
            <w:div w:id="6165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4686">
      <w:bodyDiv w:val="1"/>
      <w:marLeft w:val="0"/>
      <w:marRight w:val="0"/>
      <w:marTop w:val="0"/>
      <w:marBottom w:val="0"/>
      <w:divBdr>
        <w:top w:val="none" w:sz="0" w:space="0" w:color="auto"/>
        <w:left w:val="none" w:sz="0" w:space="0" w:color="auto"/>
        <w:bottom w:val="none" w:sz="0" w:space="0" w:color="auto"/>
        <w:right w:val="none" w:sz="0" w:space="0" w:color="auto"/>
      </w:divBdr>
    </w:div>
    <w:div w:id="1948193548">
      <w:bodyDiv w:val="1"/>
      <w:marLeft w:val="0"/>
      <w:marRight w:val="0"/>
      <w:marTop w:val="0"/>
      <w:marBottom w:val="0"/>
      <w:divBdr>
        <w:top w:val="none" w:sz="0" w:space="0" w:color="auto"/>
        <w:left w:val="none" w:sz="0" w:space="0" w:color="auto"/>
        <w:bottom w:val="none" w:sz="0" w:space="0" w:color="auto"/>
        <w:right w:val="none" w:sz="0" w:space="0" w:color="auto"/>
      </w:divBdr>
    </w:div>
    <w:div w:id="1954945735">
      <w:bodyDiv w:val="1"/>
      <w:marLeft w:val="0"/>
      <w:marRight w:val="0"/>
      <w:marTop w:val="0"/>
      <w:marBottom w:val="0"/>
      <w:divBdr>
        <w:top w:val="none" w:sz="0" w:space="0" w:color="auto"/>
        <w:left w:val="none" w:sz="0" w:space="0" w:color="auto"/>
        <w:bottom w:val="none" w:sz="0" w:space="0" w:color="auto"/>
        <w:right w:val="none" w:sz="0" w:space="0" w:color="auto"/>
      </w:divBdr>
      <w:divsChild>
        <w:div w:id="412512518">
          <w:marLeft w:val="547"/>
          <w:marRight w:val="0"/>
          <w:marTop w:val="115"/>
          <w:marBottom w:val="288"/>
          <w:divBdr>
            <w:top w:val="none" w:sz="0" w:space="0" w:color="auto"/>
            <w:left w:val="none" w:sz="0" w:space="0" w:color="auto"/>
            <w:bottom w:val="none" w:sz="0" w:space="0" w:color="auto"/>
            <w:right w:val="none" w:sz="0" w:space="0" w:color="auto"/>
          </w:divBdr>
        </w:div>
        <w:div w:id="499662375">
          <w:marLeft w:val="547"/>
          <w:marRight w:val="0"/>
          <w:marTop w:val="115"/>
          <w:marBottom w:val="288"/>
          <w:divBdr>
            <w:top w:val="none" w:sz="0" w:space="0" w:color="auto"/>
            <w:left w:val="none" w:sz="0" w:space="0" w:color="auto"/>
            <w:bottom w:val="none" w:sz="0" w:space="0" w:color="auto"/>
            <w:right w:val="none" w:sz="0" w:space="0" w:color="auto"/>
          </w:divBdr>
        </w:div>
        <w:div w:id="1387873211">
          <w:marLeft w:val="547"/>
          <w:marRight w:val="0"/>
          <w:marTop w:val="115"/>
          <w:marBottom w:val="288"/>
          <w:divBdr>
            <w:top w:val="none" w:sz="0" w:space="0" w:color="auto"/>
            <w:left w:val="none" w:sz="0" w:space="0" w:color="auto"/>
            <w:bottom w:val="none" w:sz="0" w:space="0" w:color="auto"/>
            <w:right w:val="none" w:sz="0" w:space="0" w:color="auto"/>
          </w:divBdr>
        </w:div>
        <w:div w:id="1712879079">
          <w:marLeft w:val="547"/>
          <w:marRight w:val="0"/>
          <w:marTop w:val="115"/>
          <w:marBottom w:val="288"/>
          <w:divBdr>
            <w:top w:val="none" w:sz="0" w:space="0" w:color="auto"/>
            <w:left w:val="none" w:sz="0" w:space="0" w:color="auto"/>
            <w:bottom w:val="none" w:sz="0" w:space="0" w:color="auto"/>
            <w:right w:val="none" w:sz="0" w:space="0" w:color="auto"/>
          </w:divBdr>
        </w:div>
        <w:div w:id="2110999336">
          <w:marLeft w:val="547"/>
          <w:marRight w:val="0"/>
          <w:marTop w:val="115"/>
          <w:marBottom w:val="288"/>
          <w:divBdr>
            <w:top w:val="none" w:sz="0" w:space="0" w:color="auto"/>
            <w:left w:val="none" w:sz="0" w:space="0" w:color="auto"/>
            <w:bottom w:val="none" w:sz="0" w:space="0" w:color="auto"/>
            <w:right w:val="none" w:sz="0" w:space="0" w:color="auto"/>
          </w:divBdr>
        </w:div>
      </w:divsChild>
    </w:div>
    <w:div w:id="1957633717">
      <w:bodyDiv w:val="1"/>
      <w:marLeft w:val="0"/>
      <w:marRight w:val="0"/>
      <w:marTop w:val="0"/>
      <w:marBottom w:val="0"/>
      <w:divBdr>
        <w:top w:val="none" w:sz="0" w:space="0" w:color="auto"/>
        <w:left w:val="none" w:sz="0" w:space="0" w:color="auto"/>
        <w:bottom w:val="none" w:sz="0" w:space="0" w:color="auto"/>
        <w:right w:val="none" w:sz="0" w:space="0" w:color="auto"/>
      </w:divBdr>
      <w:divsChild>
        <w:div w:id="59652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07/relationships/hdphoto" Target="media/hdphoto3.wdp"/><Relationship Id="rId26" Type="http://schemas.microsoft.com/office/2007/relationships/hdphoto" Target="media/hdphoto6.wdp"/><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hdphoto" Target="media/hdphoto5.wdp"/><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hdphoto" Target="media/hdphoto1.wdp"/><Relationship Id="rId22" Type="http://schemas.microsoft.com/office/2007/relationships/hdphoto" Target="media/hdphoto4.wdp"/><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2025-09-01T00:00:00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5b6223e7a84914fbb346028c65616fec">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82c47288e2c3f4bfee388bbee0fc73e"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overPageProperties xmlns="http://schemas.microsoft.com/office/2006/coverPageProps">
  <PublishDate>2017 2019</PublishDate>
  <Abstract/>
  <CompanyAddress/>
  <CompanyPhone/>
  <CompanyFax/>
  <CompanyEmail/>
</CoverPage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lcf76f155ced4ddcb4097134ff3c332f xmlns="fb7d5423-fb08-4c02-9f28-26e655aab8f8">
      <Terms xmlns="http://schemas.microsoft.com/office/infopath/2007/PartnerControls"/>
    </lcf76f155ced4ddcb4097134ff3c332f>
    <Modifiedby xmlns="fb7d5423-fb08-4c02-9f28-26e655aab8f8">
      <UserInfo>
        <DisplayName/>
        <AccountId xsi:nil="true"/>
        <AccountType/>
      </UserInfo>
    </Modifiedb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4371C0-A2DE-4CED-82CC-BCFFC7FD9A7F}"/>
</file>

<file path=customXml/itemProps3.xml><?xml version="1.0" encoding="utf-8"?>
<ds:datastoreItem xmlns:ds="http://schemas.openxmlformats.org/officeDocument/2006/customXml" ds:itemID="{8B01FE47-1FE1-4F84-8F4F-F755BCBF1F51}">
  <ds:schemaRefs>
    <ds:schemaRef ds:uri="http://schemas.microsoft.com/sharepoint/v3/contenttype/forms"/>
  </ds:schemaRefs>
</ds:datastoreItem>
</file>

<file path=customXml/itemProps4.xml><?xml version="1.0" encoding="utf-8"?>
<ds:datastoreItem xmlns:ds="http://schemas.openxmlformats.org/officeDocument/2006/customXml" ds:itemID="{5E6E21BE-E025-4503-9C09-72C4E14C465C}">
  <ds:schemaRefs>
    <ds:schemaRef ds:uri="http://schemas.openxmlformats.org/officeDocument/2006/bibliography"/>
  </ds:schemaRefs>
</ds:datastoreItem>
</file>

<file path=customXml/itemProps5.xml><?xml version="1.0" encoding="utf-8"?>
<ds:datastoreItem xmlns:ds="http://schemas.openxmlformats.org/officeDocument/2006/customXml" ds:itemID="{24333FBE-B885-4C3D-A33C-B201E7097DD5}">
  <ds:schemaRefs>
    <ds:schemaRef ds:uri="http://schemas.microsoft.com/office/2006/coverPageProps"/>
  </ds:schemaRefs>
</ds:datastoreItem>
</file>

<file path=customXml/itemProps6.xml><?xml version="1.0" encoding="utf-8"?>
<ds:datastoreItem xmlns:ds="http://schemas.openxmlformats.org/officeDocument/2006/customXml" ds:itemID="{20A87A3D-9D62-430A-80D7-10A238B19262}"/>
</file>

<file path=docProps/app.xml><?xml version="1.0" encoding="utf-8"?>
<Properties xmlns="http://schemas.openxmlformats.org/officeDocument/2006/extended-properties" xmlns:vt="http://schemas.openxmlformats.org/officeDocument/2006/docPropsVTypes">
  <Template>Normal</Template>
  <TotalTime>108</TotalTime>
  <Pages>21</Pages>
  <Words>7893</Words>
  <Characters>44995</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History Policy</vt:lpstr>
    </vt:vector>
  </TitlesOfParts>
  <Company>BENTLEY NEW VILLAGE PRIMARY SCHOOL</Company>
  <LinksUpToDate>false</LinksUpToDate>
  <CharactersWithSpaces>52783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Policy</dc:title>
  <dc:subject>SUBJECT LEADER: J. PERRY</dc:subject>
  <dc:creator>HEADTEACHER: V. SIMMONS</dc:creator>
  <cp:keywords/>
  <cp:lastModifiedBy>Jennifer Perry</cp:lastModifiedBy>
  <cp:revision>2</cp:revision>
  <cp:lastPrinted>2022-06-24T17:39:00Z</cp:lastPrinted>
  <dcterms:created xsi:type="dcterms:W3CDTF">2025-11-29T16:38:00Z</dcterms:created>
  <dcterms:modified xsi:type="dcterms:W3CDTF">2025-11-29T16:38:00Z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0x0101009BEE23ADA91DC4438C14EC71735247C3</vt:lpwstr>
  </property>
</Properties>
</file>