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061" w:rsidRDefault="009A796A">
      <w:r>
        <w:rPr>
          <w:noProof/>
        </w:rPr>
        <w:drawing>
          <wp:anchor distT="0" distB="0" distL="114300" distR="114300" simplePos="0" relativeHeight="251661824" behindDoc="1" locked="0" layoutInCell="1" allowOverlap="1">
            <wp:simplePos x="0" y="0"/>
            <wp:positionH relativeFrom="column">
              <wp:posOffset>3214370</wp:posOffset>
            </wp:positionH>
            <wp:positionV relativeFrom="paragraph">
              <wp:posOffset>-118110</wp:posOffset>
            </wp:positionV>
            <wp:extent cx="3543300" cy="1280160"/>
            <wp:effectExtent l="0" t="0" r="0" b="0"/>
            <wp:wrapTight wrapText="bothSides">
              <wp:wrapPolygon edited="0">
                <wp:start x="0" y="0"/>
                <wp:lineTo x="0" y="21214"/>
                <wp:lineTo x="21484" y="21214"/>
                <wp:lineTo x="21484" y="0"/>
                <wp:lineTo x="0" y="0"/>
              </wp:wrapPolygon>
            </wp:wrapTight>
            <wp:docPr id="9" name="Picture 9" descr="\\bnv-dc01\homes\v.simmons\My Pictures\logo BNV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nv-dc01\homes\v.simmons\My Pictures\logo BNV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12801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12747"/>
      </w:tblGrid>
      <w:tr w:rsidR="008B3061" w:rsidTr="008B3061">
        <w:tc>
          <w:tcPr>
            <w:tcW w:w="7672" w:type="dxa"/>
            <w:tcMar>
              <w:top w:w="216" w:type="dxa"/>
              <w:left w:w="115" w:type="dxa"/>
              <w:bottom w:w="216" w:type="dxa"/>
              <w:right w:w="115" w:type="dxa"/>
            </w:tcMar>
          </w:tcPr>
          <w:p w:rsidR="008B3061" w:rsidRPr="008B3061" w:rsidRDefault="008B3061">
            <w:pPr>
              <w:pStyle w:val="NoSpacing"/>
              <w:rPr>
                <w:color w:val="2F5496"/>
                <w:sz w:val="24"/>
              </w:rPr>
            </w:pPr>
            <w:r w:rsidRPr="00612E5E">
              <w:rPr>
                <w:sz w:val="24"/>
                <w:szCs w:val="24"/>
              </w:rPr>
              <w:t xml:space="preserve"> </w:t>
            </w:r>
            <w:r w:rsidRPr="00612E5E">
              <w:rPr>
                <w:sz w:val="24"/>
                <w:szCs w:val="24"/>
              </w:rPr>
              <w:t>BENTLEY NEW VILLAGE PRIMARY SCHOOL</w:t>
            </w:r>
          </w:p>
        </w:tc>
      </w:tr>
      <w:tr w:rsidR="008B3061" w:rsidTr="008B3061">
        <w:tc>
          <w:tcPr>
            <w:tcW w:w="7672" w:type="dxa"/>
          </w:tcPr>
          <w:p w:rsidR="008B3061" w:rsidRPr="008B3061" w:rsidRDefault="008B3061">
            <w:pPr>
              <w:pStyle w:val="NoSpacing"/>
              <w:spacing w:line="216" w:lineRule="auto"/>
              <w:rPr>
                <w:rFonts w:ascii="Calibri Light" w:hAnsi="Calibri Light"/>
                <w:color w:val="4472C4"/>
                <w:sz w:val="88"/>
                <w:szCs w:val="88"/>
              </w:rPr>
            </w:pPr>
            <w:r>
              <w:rPr>
                <w:rFonts w:ascii="Calibri Light" w:hAnsi="Calibri Light"/>
                <w:sz w:val="88"/>
                <w:szCs w:val="88"/>
              </w:rPr>
              <w:t>Geography Policy</w:t>
            </w:r>
          </w:p>
        </w:tc>
      </w:tr>
      <w:tr w:rsidR="008B3061" w:rsidTr="008B3061">
        <w:tc>
          <w:tcPr>
            <w:tcW w:w="7672" w:type="dxa"/>
            <w:tcMar>
              <w:top w:w="216" w:type="dxa"/>
              <w:left w:w="115" w:type="dxa"/>
              <w:bottom w:w="216" w:type="dxa"/>
              <w:right w:w="115" w:type="dxa"/>
            </w:tcMar>
          </w:tcPr>
          <w:p w:rsidR="008B3061" w:rsidRPr="008B3061" w:rsidRDefault="008B3061">
            <w:pPr>
              <w:pStyle w:val="NoSpacing"/>
              <w:rPr>
                <w:sz w:val="24"/>
              </w:rPr>
            </w:pPr>
            <w:r w:rsidRPr="008B3061">
              <w:rPr>
                <w:sz w:val="24"/>
              </w:rPr>
              <w:t>Subject Leader: J Perry</w:t>
            </w:r>
          </w:p>
        </w:tc>
      </w:tr>
    </w:tbl>
    <w:p w:rsidR="008B3061" w:rsidRPr="008B3061" w:rsidRDefault="008B3061" w:rsidP="008B3061">
      <w:pPr>
        <w:spacing w:after="0"/>
        <w:rPr>
          <w:rFonts w:eastAsia="Times New Roman"/>
          <w:vanish/>
          <w:lang w:val="en-US"/>
        </w:rPr>
      </w:pPr>
    </w:p>
    <w:tbl>
      <w:tblPr>
        <w:tblpPr w:leftFromText="187" w:rightFromText="187" w:horzAnchor="margin" w:tblpXSpec="center" w:tblpYSpec="bottom"/>
        <w:tblW w:w="3857" w:type="pct"/>
        <w:tblLook w:val="04A0" w:firstRow="1" w:lastRow="0" w:firstColumn="1" w:lastColumn="0" w:noHBand="0" w:noVBand="1"/>
      </w:tblPr>
      <w:tblGrid>
        <w:gridCol w:w="12291"/>
      </w:tblGrid>
      <w:tr w:rsidR="008B3061">
        <w:tc>
          <w:tcPr>
            <w:tcW w:w="7221" w:type="dxa"/>
            <w:tcMar>
              <w:top w:w="216" w:type="dxa"/>
              <w:left w:w="115" w:type="dxa"/>
              <w:bottom w:w="216" w:type="dxa"/>
              <w:right w:w="115" w:type="dxa"/>
            </w:tcMar>
          </w:tcPr>
          <w:p w:rsidR="008B3061" w:rsidRPr="008B3061" w:rsidRDefault="008B3061">
            <w:pPr>
              <w:pStyle w:val="NoSpacing"/>
              <w:rPr>
                <w:color w:val="4472C4"/>
                <w:sz w:val="28"/>
                <w:szCs w:val="28"/>
              </w:rPr>
            </w:pPr>
            <w:r>
              <w:rPr>
                <w:sz w:val="28"/>
                <w:szCs w:val="28"/>
              </w:rPr>
              <w:t>HEADTEACHER: V. Simmons</w:t>
            </w:r>
          </w:p>
          <w:p w:rsidR="008B3061" w:rsidRPr="008B3061" w:rsidRDefault="008B3061">
            <w:pPr>
              <w:pStyle w:val="NoSpacing"/>
              <w:rPr>
                <w:color w:val="4472C4"/>
                <w:sz w:val="28"/>
                <w:szCs w:val="28"/>
              </w:rPr>
            </w:pPr>
            <w:r>
              <w:rPr>
                <w:sz w:val="28"/>
                <w:szCs w:val="28"/>
              </w:rPr>
              <w:t>Updated Sept 2025</w:t>
            </w:r>
          </w:p>
          <w:p w:rsidR="008B3061" w:rsidRPr="008B3061" w:rsidRDefault="008B3061">
            <w:pPr>
              <w:pStyle w:val="NoSpacing"/>
              <w:rPr>
                <w:color w:val="4472C4"/>
              </w:rPr>
            </w:pPr>
          </w:p>
        </w:tc>
      </w:tr>
    </w:tbl>
    <w:p w:rsidR="008B3061" w:rsidRDefault="008B3061">
      <w:r>
        <w:rPr>
          <w:rFonts w:ascii="Arial" w:hAnsi="Arial" w:cs="Arial"/>
          <w:b/>
          <w:bCs/>
        </w:rPr>
        <w:br w:type="page"/>
      </w:r>
    </w:p>
    <w:tbl>
      <w:tblPr>
        <w:tblW w:w="1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7874"/>
      </w:tblGrid>
      <w:tr w:rsidR="00C153E2" w:rsidRPr="00EA4737" w:rsidTr="008B3061">
        <w:tc>
          <w:tcPr>
            <w:tcW w:w="7938" w:type="dxa"/>
            <w:vMerge w:val="restart"/>
          </w:tcPr>
          <w:p w:rsidR="00683326" w:rsidRPr="00EA4737" w:rsidRDefault="00C153E2" w:rsidP="00C153E2">
            <w:pPr>
              <w:rPr>
                <w:rFonts w:ascii="Arial" w:hAnsi="Arial" w:cs="Arial"/>
                <w:b/>
                <w:bCs/>
              </w:rPr>
            </w:pPr>
            <w:r w:rsidRPr="00EA4737">
              <w:rPr>
                <w:rFonts w:ascii="Arial" w:hAnsi="Arial" w:cs="Arial"/>
                <w:b/>
                <w:bCs/>
              </w:rPr>
              <w:t xml:space="preserve">PERSON RESPONSIBLE FOR POLICY: </w:t>
            </w:r>
            <w:r w:rsidR="00096B5A" w:rsidRPr="00EA4737">
              <w:rPr>
                <w:rFonts w:ascii="Arial" w:hAnsi="Arial" w:cs="Arial"/>
                <w:b/>
                <w:bCs/>
              </w:rPr>
              <w:t xml:space="preserve">  Mrs </w:t>
            </w:r>
            <w:r w:rsidR="009943F4">
              <w:rPr>
                <w:rFonts w:ascii="Arial" w:hAnsi="Arial" w:cs="Arial"/>
                <w:b/>
                <w:bCs/>
              </w:rPr>
              <w:t>J Perry</w:t>
            </w:r>
          </w:p>
          <w:p w:rsidR="00C153E2" w:rsidRPr="00EA4737" w:rsidRDefault="00C153E2" w:rsidP="00C153E2">
            <w:pPr>
              <w:rPr>
                <w:rFonts w:ascii="Arial" w:hAnsi="Arial" w:cs="Arial"/>
              </w:rPr>
            </w:pPr>
            <w:r w:rsidRPr="00EA4737">
              <w:rPr>
                <w:rFonts w:ascii="Arial" w:hAnsi="Arial" w:cs="Arial"/>
                <w:b/>
                <w:bCs/>
              </w:rPr>
              <w:t>APPROVED: SLT</w:t>
            </w:r>
          </w:p>
        </w:tc>
        <w:tc>
          <w:tcPr>
            <w:tcW w:w="7874" w:type="dxa"/>
          </w:tcPr>
          <w:p w:rsidR="00C153E2" w:rsidRPr="00EA4737" w:rsidRDefault="00440520" w:rsidP="00096B5A">
            <w:pPr>
              <w:rPr>
                <w:rFonts w:ascii="Arial" w:hAnsi="Arial" w:cs="Arial"/>
              </w:rPr>
            </w:pPr>
            <w:r w:rsidRPr="00EA4737">
              <w:rPr>
                <w:rFonts w:ascii="Arial" w:hAnsi="Arial" w:cs="Arial"/>
                <w:b/>
                <w:bCs/>
              </w:rPr>
              <w:t>Subject Leader Name</w:t>
            </w:r>
            <w:r w:rsidR="00683326" w:rsidRPr="00EA4737">
              <w:rPr>
                <w:rFonts w:ascii="Arial" w:hAnsi="Arial" w:cs="Arial"/>
                <w:b/>
                <w:bCs/>
              </w:rPr>
              <w:t xml:space="preserve">: </w:t>
            </w:r>
            <w:r w:rsidR="00096B5A" w:rsidRPr="00EA4737">
              <w:rPr>
                <w:rFonts w:ascii="Arial" w:hAnsi="Arial" w:cs="Arial"/>
                <w:b/>
                <w:bCs/>
              </w:rPr>
              <w:t xml:space="preserve">Mrs </w:t>
            </w:r>
            <w:r w:rsidR="009943F4">
              <w:rPr>
                <w:rFonts w:ascii="Arial" w:hAnsi="Arial" w:cs="Arial"/>
                <w:b/>
                <w:bCs/>
              </w:rPr>
              <w:t>J Perry</w:t>
            </w:r>
          </w:p>
        </w:tc>
      </w:tr>
      <w:tr w:rsidR="00C153E2" w:rsidRPr="00EA4737" w:rsidTr="008B3061">
        <w:tc>
          <w:tcPr>
            <w:tcW w:w="7938" w:type="dxa"/>
            <w:vMerge/>
          </w:tcPr>
          <w:p w:rsidR="00C153E2" w:rsidRPr="00EA4737" w:rsidRDefault="00C153E2" w:rsidP="00590100">
            <w:pPr>
              <w:rPr>
                <w:rFonts w:ascii="Arial" w:hAnsi="Arial" w:cs="Arial"/>
              </w:rPr>
            </w:pPr>
          </w:p>
        </w:tc>
        <w:tc>
          <w:tcPr>
            <w:tcW w:w="7874" w:type="dxa"/>
          </w:tcPr>
          <w:p w:rsidR="00C153E2" w:rsidRPr="00EA4737" w:rsidRDefault="00F23630" w:rsidP="003771A2">
            <w:pPr>
              <w:rPr>
                <w:rFonts w:ascii="Arial" w:hAnsi="Arial" w:cs="Arial"/>
              </w:rPr>
            </w:pPr>
            <w:r w:rsidRPr="00EA4737">
              <w:rPr>
                <w:rFonts w:ascii="Arial" w:hAnsi="Arial" w:cs="Arial"/>
                <w:b/>
                <w:bCs/>
              </w:rPr>
              <w:t>DATE</w:t>
            </w:r>
            <w:r w:rsidR="00650212" w:rsidRPr="00EA4737">
              <w:rPr>
                <w:rFonts w:ascii="Arial" w:hAnsi="Arial" w:cs="Arial"/>
                <w:b/>
                <w:bCs/>
              </w:rPr>
              <w:t xml:space="preserve">: </w:t>
            </w:r>
            <w:r w:rsidR="009943F4">
              <w:rPr>
                <w:rFonts w:ascii="Arial" w:hAnsi="Arial" w:cs="Arial"/>
                <w:b/>
                <w:bCs/>
              </w:rPr>
              <w:t>September</w:t>
            </w:r>
            <w:r w:rsidR="00F136DE" w:rsidRPr="00EA4737">
              <w:rPr>
                <w:rFonts w:ascii="Arial" w:hAnsi="Arial" w:cs="Arial"/>
                <w:b/>
                <w:bCs/>
              </w:rPr>
              <w:t xml:space="preserve"> 202</w:t>
            </w:r>
            <w:r w:rsidR="009943F4">
              <w:rPr>
                <w:rFonts w:ascii="Arial" w:hAnsi="Arial" w:cs="Arial"/>
                <w:b/>
                <w:bCs/>
              </w:rPr>
              <w:t>5</w:t>
            </w:r>
          </w:p>
        </w:tc>
      </w:tr>
      <w:tr w:rsidR="00C153E2" w:rsidRPr="00EA4737" w:rsidTr="008B3061">
        <w:tc>
          <w:tcPr>
            <w:tcW w:w="7938" w:type="dxa"/>
          </w:tcPr>
          <w:p w:rsidR="00C153E2" w:rsidRPr="00EA4737" w:rsidRDefault="00C153E2" w:rsidP="00440520">
            <w:pPr>
              <w:rPr>
                <w:rFonts w:ascii="Arial" w:hAnsi="Arial" w:cs="Arial"/>
              </w:rPr>
            </w:pPr>
            <w:r w:rsidRPr="00EA4737">
              <w:rPr>
                <w:rFonts w:ascii="Arial" w:hAnsi="Arial" w:cs="Arial"/>
                <w:b/>
                <w:bCs/>
              </w:rPr>
              <w:t xml:space="preserve">SIGNED: </w:t>
            </w:r>
          </w:p>
        </w:tc>
        <w:tc>
          <w:tcPr>
            <w:tcW w:w="7874" w:type="dxa"/>
          </w:tcPr>
          <w:p w:rsidR="00C153E2" w:rsidRPr="00EA4737" w:rsidRDefault="00F23630" w:rsidP="00590100">
            <w:pPr>
              <w:rPr>
                <w:rFonts w:ascii="Arial" w:hAnsi="Arial" w:cs="Arial"/>
              </w:rPr>
            </w:pPr>
            <w:r w:rsidRPr="00EA4737">
              <w:rPr>
                <w:rFonts w:ascii="Arial" w:hAnsi="Arial" w:cs="Arial"/>
                <w:b/>
                <w:bCs/>
              </w:rPr>
              <w:t>ROLE: CO-ORDINATOR</w:t>
            </w:r>
            <w:r w:rsidR="005738C8" w:rsidRPr="00EA4737">
              <w:rPr>
                <w:rFonts w:ascii="Arial" w:hAnsi="Arial" w:cs="Arial"/>
                <w:b/>
                <w:bCs/>
              </w:rPr>
              <w:t xml:space="preserve">    </w:t>
            </w:r>
          </w:p>
        </w:tc>
      </w:tr>
      <w:tr w:rsidR="00C153E2" w:rsidRPr="00EA4737" w:rsidTr="008B3061">
        <w:tc>
          <w:tcPr>
            <w:tcW w:w="7938" w:type="dxa"/>
          </w:tcPr>
          <w:p w:rsidR="00C153E2" w:rsidRPr="00EA4737" w:rsidRDefault="00C153E2" w:rsidP="009943F4">
            <w:pPr>
              <w:rPr>
                <w:rFonts w:ascii="Arial" w:hAnsi="Arial" w:cs="Arial"/>
              </w:rPr>
            </w:pPr>
            <w:r w:rsidRPr="00EA4737">
              <w:rPr>
                <w:rFonts w:ascii="Arial" w:hAnsi="Arial" w:cs="Arial"/>
                <w:b/>
                <w:bCs/>
              </w:rPr>
              <w:t>TO BE REVIEWED:</w:t>
            </w:r>
          </w:p>
        </w:tc>
        <w:tc>
          <w:tcPr>
            <w:tcW w:w="7874" w:type="dxa"/>
          </w:tcPr>
          <w:p w:rsidR="00C153E2" w:rsidRPr="00EA4737" w:rsidRDefault="00683326" w:rsidP="00E60CE4">
            <w:pPr>
              <w:rPr>
                <w:rFonts w:ascii="Arial" w:hAnsi="Arial" w:cs="Arial"/>
              </w:rPr>
            </w:pPr>
            <w:r w:rsidRPr="00EA4737">
              <w:rPr>
                <w:rFonts w:ascii="Arial" w:hAnsi="Arial" w:cs="Arial"/>
                <w:b/>
                <w:bCs/>
              </w:rPr>
              <w:t xml:space="preserve">DATE: </w:t>
            </w:r>
            <w:r w:rsidR="009943F4">
              <w:rPr>
                <w:rFonts w:ascii="Arial" w:hAnsi="Arial" w:cs="Arial"/>
                <w:b/>
                <w:bCs/>
              </w:rPr>
              <w:t>September</w:t>
            </w:r>
            <w:r w:rsidR="00F136DE" w:rsidRPr="00EA4737">
              <w:rPr>
                <w:rFonts w:ascii="Arial" w:hAnsi="Arial" w:cs="Arial"/>
                <w:b/>
                <w:bCs/>
              </w:rPr>
              <w:t xml:space="preserve"> 202</w:t>
            </w:r>
            <w:r w:rsidR="009943F4">
              <w:rPr>
                <w:rFonts w:ascii="Arial" w:hAnsi="Arial" w:cs="Arial"/>
                <w:b/>
                <w:bCs/>
              </w:rPr>
              <w:t>6</w:t>
            </w:r>
          </w:p>
        </w:tc>
      </w:tr>
    </w:tbl>
    <w:p w:rsidR="009943F4" w:rsidRDefault="009943F4" w:rsidP="005738C8">
      <w:pPr>
        <w:shd w:val="clear" w:color="auto" w:fill="FFFFFF"/>
        <w:spacing w:after="0" w:line="240" w:lineRule="auto"/>
        <w:rPr>
          <w:rFonts w:ascii="Arial" w:eastAsia="Times New Roman" w:hAnsi="Arial" w:cs="Arial"/>
          <w:b/>
          <w:bCs/>
          <w:color w:val="000000"/>
          <w:u w:val="single"/>
          <w:bdr w:val="none" w:sz="0" w:space="0" w:color="auto" w:frame="1"/>
          <w:lang w:eastAsia="en-GB"/>
        </w:rPr>
      </w:pPr>
    </w:p>
    <w:p w:rsidR="009943F4" w:rsidRPr="008B3061" w:rsidRDefault="009943F4" w:rsidP="009943F4">
      <w:pPr>
        <w:shd w:val="clear" w:color="auto" w:fill="FFFFFF"/>
        <w:spacing w:after="0" w:line="240" w:lineRule="auto"/>
        <w:rPr>
          <w:rFonts w:eastAsia="Times New Roman" w:cs="Calibri"/>
          <w:color w:val="000000"/>
          <w:lang w:eastAsia="en-GB"/>
        </w:rPr>
      </w:pPr>
      <w:r w:rsidRPr="008B3061">
        <w:rPr>
          <w:rFonts w:eastAsia="Times New Roman" w:cs="Calibri"/>
          <w:b/>
          <w:bCs/>
          <w:color w:val="000000"/>
          <w:u w:val="single"/>
          <w:bdr w:val="none" w:sz="0" w:space="0" w:color="auto" w:frame="1"/>
          <w:lang w:eastAsia="en-GB"/>
        </w:rPr>
        <w:t>OUR SCHOOL VISION </w:t>
      </w:r>
    </w:p>
    <w:p w:rsidR="009943F4" w:rsidRPr="008B3061" w:rsidRDefault="009943F4" w:rsidP="009943F4">
      <w:pPr>
        <w:pStyle w:val="NoSpacing"/>
        <w:rPr>
          <w:rFonts w:cs="Calibri"/>
          <w:sz w:val="18"/>
          <w:bdr w:val="none" w:sz="0" w:space="0" w:color="auto" w:frame="1"/>
          <w:lang w:eastAsia="en-GB"/>
        </w:rPr>
      </w:pPr>
      <w:r w:rsidRPr="008B3061">
        <w:rPr>
          <w:rFonts w:cs="Calibri"/>
          <w:sz w:val="18"/>
          <w:bdr w:val="none" w:sz="0" w:space="0" w:color="auto" w:frame="1"/>
          <w:lang w:eastAsia="en-GB"/>
        </w:rPr>
        <w:t>Together, we will create a calm and welcoming learning environment and work together to secure success for all. We will strive to create a safe, caring, supportive and inclusive school.  </w:t>
      </w:r>
    </w:p>
    <w:p w:rsidR="009943F4" w:rsidRPr="008B3061" w:rsidRDefault="009943F4" w:rsidP="009943F4">
      <w:pPr>
        <w:pStyle w:val="NoSpacing"/>
        <w:rPr>
          <w:rFonts w:cs="Calibri"/>
          <w:sz w:val="18"/>
          <w:bdr w:val="none" w:sz="0" w:space="0" w:color="auto" w:frame="1"/>
          <w:lang w:eastAsia="en-GB"/>
        </w:rPr>
      </w:pPr>
      <w:r w:rsidRPr="008B3061">
        <w:rPr>
          <w:rFonts w:cs="Calibri"/>
          <w:sz w:val="18"/>
          <w:bdr w:val="none" w:sz="0" w:space="0" w:color="auto" w:frame="1"/>
          <w:lang w:eastAsia="en-GB"/>
        </w:rPr>
        <w:t>Our school will equip its pupils with the skills that society and the local community demand and so we will value the skills and learning that children need in order to look after themselves, their families, their health, their mental well-being and their bodies. We will strive to teach the whole child and create life-long learners and pro-active citizens. </w:t>
      </w:r>
    </w:p>
    <w:p w:rsidR="009943F4" w:rsidRPr="008B3061" w:rsidRDefault="009943F4" w:rsidP="009943F4">
      <w:pPr>
        <w:shd w:val="clear" w:color="auto" w:fill="FFFFFF"/>
        <w:spacing w:after="0" w:line="240" w:lineRule="auto"/>
        <w:rPr>
          <w:rFonts w:eastAsia="Times New Roman" w:cs="Calibri"/>
          <w:color w:val="000000"/>
          <w:lang w:eastAsia="en-GB"/>
        </w:rPr>
      </w:pPr>
    </w:p>
    <w:p w:rsidR="009943F4" w:rsidRPr="008B3061" w:rsidRDefault="009943F4" w:rsidP="009943F4">
      <w:pPr>
        <w:shd w:val="clear" w:color="auto" w:fill="FFFFFF"/>
        <w:spacing w:after="0" w:line="240" w:lineRule="auto"/>
        <w:rPr>
          <w:rFonts w:eastAsia="Times New Roman" w:cs="Calibri"/>
          <w:color w:val="000000"/>
          <w:lang w:eastAsia="en-GB"/>
        </w:rPr>
      </w:pPr>
      <w:r w:rsidRPr="008B3061">
        <w:rPr>
          <w:rFonts w:eastAsia="Times New Roman" w:cs="Calibri"/>
          <w:b/>
          <w:bCs/>
          <w:color w:val="000000"/>
          <w:u w:val="single"/>
          <w:bdr w:val="none" w:sz="0" w:space="0" w:color="auto" w:frame="1"/>
          <w:lang w:eastAsia="en-GB"/>
        </w:rPr>
        <w:t>ETHOS </w:t>
      </w:r>
    </w:p>
    <w:p w:rsidR="009943F4" w:rsidRPr="008B3061" w:rsidRDefault="009943F4" w:rsidP="009943F4">
      <w:pPr>
        <w:shd w:val="clear" w:color="auto" w:fill="FFFFFF"/>
        <w:spacing w:after="0" w:line="240" w:lineRule="auto"/>
        <w:rPr>
          <w:rFonts w:eastAsia="Times New Roman" w:cs="Calibri"/>
          <w:color w:val="000000"/>
          <w:sz w:val="18"/>
          <w:lang w:eastAsia="en-GB"/>
        </w:rPr>
      </w:pPr>
      <w:r w:rsidRPr="008B3061">
        <w:rPr>
          <w:rFonts w:eastAsia="Times New Roman" w:cs="Calibri"/>
          <w:color w:val="000000"/>
          <w:sz w:val="18"/>
          <w:bdr w:val="none" w:sz="0" w:space="0" w:color="auto" w:frame="1"/>
          <w:lang w:eastAsia="en-GB"/>
        </w:rPr>
        <w:t>We believe that:</w:t>
      </w:r>
      <w:r w:rsidRPr="008B3061">
        <w:rPr>
          <w:rFonts w:eastAsia="Times New Roman" w:cs="Calibri"/>
          <w:b/>
          <w:bCs/>
          <w:color w:val="1F4E79"/>
          <w:sz w:val="18"/>
          <w:bdr w:val="none" w:sz="0" w:space="0" w:color="auto" w:frame="1"/>
          <w:lang w:eastAsia="en-GB"/>
        </w:rPr>
        <w:t> </w:t>
      </w:r>
    </w:p>
    <w:p w:rsidR="009943F4" w:rsidRPr="008B3061" w:rsidRDefault="009943F4" w:rsidP="009A796A">
      <w:pPr>
        <w:numPr>
          <w:ilvl w:val="0"/>
          <w:numId w:val="6"/>
        </w:numPr>
        <w:shd w:val="clear" w:color="auto" w:fill="FFFFFF"/>
        <w:spacing w:beforeAutospacing="1" w:after="0" w:afterAutospacing="1" w:line="240" w:lineRule="auto"/>
        <w:rPr>
          <w:rFonts w:eastAsia="Times New Roman" w:cs="Calibri"/>
          <w:color w:val="000000"/>
          <w:sz w:val="18"/>
          <w:lang w:eastAsia="en-GB"/>
        </w:rPr>
      </w:pPr>
      <w:r w:rsidRPr="008B3061">
        <w:rPr>
          <w:rFonts w:eastAsia="Times New Roman" w:cs="Calibri"/>
          <w:color w:val="000000"/>
          <w:sz w:val="18"/>
          <w:bdr w:val="none" w:sz="0" w:space="0" w:color="auto" w:frame="1"/>
          <w:lang w:eastAsia="en-GB"/>
        </w:rPr>
        <w:t>All children can learn. All staff and children are able to recognise the value of learning. </w:t>
      </w:r>
    </w:p>
    <w:p w:rsidR="009943F4" w:rsidRPr="008B3061" w:rsidRDefault="009943F4" w:rsidP="009A796A">
      <w:pPr>
        <w:numPr>
          <w:ilvl w:val="0"/>
          <w:numId w:val="6"/>
        </w:numPr>
        <w:shd w:val="clear" w:color="auto" w:fill="FFFFFF"/>
        <w:spacing w:beforeAutospacing="1" w:after="0" w:afterAutospacing="1" w:line="240" w:lineRule="auto"/>
        <w:rPr>
          <w:rFonts w:eastAsia="Times New Roman" w:cs="Calibri"/>
          <w:color w:val="000000"/>
          <w:sz w:val="18"/>
          <w:lang w:eastAsia="en-GB"/>
        </w:rPr>
      </w:pPr>
      <w:r w:rsidRPr="008B3061">
        <w:rPr>
          <w:rFonts w:eastAsia="Times New Roman" w:cs="Calibri"/>
          <w:i/>
          <w:iCs/>
          <w:color w:val="000000"/>
          <w:sz w:val="18"/>
          <w:bdr w:val="none" w:sz="0" w:space="0" w:color="auto" w:frame="1"/>
          <w:lang w:eastAsia="en-GB"/>
        </w:rPr>
        <w:t>All staff</w:t>
      </w:r>
      <w:r w:rsidRPr="008B3061">
        <w:rPr>
          <w:rFonts w:eastAsia="Times New Roman" w:cs="Calibri"/>
          <w:color w:val="000000"/>
          <w:sz w:val="18"/>
          <w:bdr w:val="none" w:sz="0" w:space="0" w:color="auto" w:frame="1"/>
          <w:lang w:eastAsia="en-GB"/>
        </w:rPr>
        <w:t>, working at New Village, will have consistently high expectations of children’s learning potential, attitudes and behaviour and take corporate responsibility for ensuring these in, and around, school.  </w:t>
      </w:r>
    </w:p>
    <w:p w:rsidR="009943F4" w:rsidRPr="008B3061" w:rsidRDefault="009943F4" w:rsidP="009A796A">
      <w:pPr>
        <w:numPr>
          <w:ilvl w:val="0"/>
          <w:numId w:val="6"/>
        </w:numPr>
        <w:shd w:val="clear" w:color="auto" w:fill="FFFFFF"/>
        <w:spacing w:beforeAutospacing="1" w:after="0" w:afterAutospacing="1" w:line="240" w:lineRule="auto"/>
        <w:rPr>
          <w:rFonts w:eastAsia="Times New Roman" w:cs="Calibri"/>
          <w:color w:val="000000"/>
          <w:sz w:val="18"/>
          <w:lang w:eastAsia="en-GB"/>
        </w:rPr>
      </w:pPr>
      <w:r w:rsidRPr="008B3061">
        <w:rPr>
          <w:rFonts w:eastAsia="Times New Roman" w:cs="Calibri"/>
          <w:color w:val="000000"/>
          <w:sz w:val="18"/>
          <w:bdr w:val="none" w:sz="0" w:space="0" w:color="auto" w:frame="1"/>
          <w:lang w:eastAsia="en-GB"/>
        </w:rPr>
        <w:t>Learning takes place in </w:t>
      </w:r>
      <w:r w:rsidRPr="008B3061">
        <w:rPr>
          <w:rFonts w:eastAsia="Times New Roman" w:cs="Calibri"/>
          <w:i/>
          <w:iCs/>
          <w:color w:val="000000"/>
          <w:sz w:val="18"/>
          <w:bdr w:val="none" w:sz="0" w:space="0" w:color="auto" w:frame="1"/>
          <w:lang w:eastAsia="en-GB"/>
        </w:rPr>
        <w:t>all areas</w:t>
      </w:r>
      <w:r w:rsidRPr="008B3061">
        <w:rPr>
          <w:rFonts w:eastAsia="Times New Roman" w:cs="Calibri"/>
          <w:color w:val="000000"/>
          <w:sz w:val="18"/>
          <w:bdr w:val="none" w:sz="0" w:space="0" w:color="auto" w:frame="1"/>
          <w:lang w:eastAsia="en-GB"/>
        </w:rPr>
        <w:t> of our school and through the </w:t>
      </w:r>
      <w:r w:rsidRPr="008B3061">
        <w:rPr>
          <w:rFonts w:eastAsia="Times New Roman" w:cs="Calibri"/>
          <w:i/>
          <w:iCs/>
          <w:color w:val="000000"/>
          <w:sz w:val="18"/>
          <w:bdr w:val="none" w:sz="0" w:space="0" w:color="auto" w:frame="1"/>
          <w:lang w:eastAsia="en-GB"/>
        </w:rPr>
        <w:t>entire </w:t>
      </w:r>
      <w:r w:rsidRPr="008B3061">
        <w:rPr>
          <w:rFonts w:eastAsia="Times New Roman" w:cs="Calibri"/>
          <w:color w:val="000000"/>
          <w:sz w:val="18"/>
          <w:bdr w:val="none" w:sz="0" w:space="0" w:color="auto" w:frame="1"/>
          <w:lang w:eastAsia="en-GB"/>
        </w:rPr>
        <w:t>learning day - inside and outside of the classroom.  </w:t>
      </w:r>
    </w:p>
    <w:p w:rsidR="009943F4" w:rsidRPr="008B3061" w:rsidRDefault="009943F4" w:rsidP="009A796A">
      <w:pPr>
        <w:numPr>
          <w:ilvl w:val="0"/>
          <w:numId w:val="6"/>
        </w:numPr>
        <w:shd w:val="clear" w:color="auto" w:fill="FFFFFF"/>
        <w:spacing w:beforeAutospacing="1" w:after="0" w:afterAutospacing="1" w:line="240" w:lineRule="auto"/>
        <w:rPr>
          <w:rFonts w:eastAsia="Times New Roman" w:cs="Calibri"/>
          <w:color w:val="000000"/>
          <w:sz w:val="18"/>
          <w:lang w:eastAsia="en-GB"/>
        </w:rPr>
      </w:pPr>
      <w:r w:rsidRPr="008B3061">
        <w:rPr>
          <w:rFonts w:eastAsia="Times New Roman" w:cs="Calibri"/>
          <w:color w:val="000000"/>
          <w:sz w:val="18"/>
          <w:bdr w:val="none" w:sz="0" w:space="0" w:color="auto" w:frame="1"/>
          <w:lang w:eastAsia="en-GB"/>
        </w:rPr>
        <w:t>Children should be taught how to learn; learning how to be an outstanding learner. </w:t>
      </w:r>
    </w:p>
    <w:p w:rsidR="009943F4" w:rsidRPr="008B3061" w:rsidRDefault="009943F4" w:rsidP="009A796A">
      <w:pPr>
        <w:numPr>
          <w:ilvl w:val="0"/>
          <w:numId w:val="6"/>
        </w:numPr>
        <w:shd w:val="clear" w:color="auto" w:fill="FFFFFF"/>
        <w:spacing w:beforeAutospacing="1" w:after="0" w:afterAutospacing="1" w:line="240" w:lineRule="auto"/>
        <w:rPr>
          <w:rFonts w:eastAsia="Times New Roman" w:cs="Calibri"/>
          <w:color w:val="000000"/>
          <w:sz w:val="18"/>
          <w:lang w:eastAsia="en-GB"/>
        </w:rPr>
      </w:pPr>
      <w:r w:rsidRPr="008B3061">
        <w:rPr>
          <w:rFonts w:eastAsia="Times New Roman" w:cs="Calibri"/>
          <w:color w:val="000000"/>
          <w:sz w:val="18"/>
          <w:bdr w:val="none" w:sz="0" w:space="0" w:color="auto" w:frame="1"/>
          <w:lang w:eastAsia="en-GB"/>
        </w:rPr>
        <w:t>Consistently challenging, dynamic, engaging and empowering teaching leads to outstanding learning, resulting in a school where </w:t>
      </w:r>
      <w:r w:rsidRPr="008B3061">
        <w:rPr>
          <w:rFonts w:eastAsia="Times New Roman" w:cs="Calibri"/>
          <w:i/>
          <w:iCs/>
          <w:color w:val="000000"/>
          <w:sz w:val="18"/>
          <w:bdr w:val="none" w:sz="0" w:space="0" w:color="auto" w:frame="1"/>
          <w:lang w:eastAsia="en-GB"/>
        </w:rPr>
        <w:t>every</w:t>
      </w:r>
      <w:r w:rsidRPr="008B3061">
        <w:rPr>
          <w:rFonts w:eastAsia="Times New Roman" w:cs="Calibri"/>
          <w:color w:val="000000"/>
          <w:sz w:val="18"/>
          <w:bdr w:val="none" w:sz="0" w:space="0" w:color="auto" w:frame="1"/>
          <w:lang w:eastAsia="en-GB"/>
        </w:rPr>
        <w:t> child’s potential is realised. </w:t>
      </w:r>
    </w:p>
    <w:p w:rsidR="009943F4" w:rsidRPr="008B3061" w:rsidRDefault="009943F4" w:rsidP="009A796A">
      <w:pPr>
        <w:numPr>
          <w:ilvl w:val="0"/>
          <w:numId w:val="6"/>
        </w:numPr>
        <w:shd w:val="clear" w:color="auto" w:fill="FFFFFF"/>
        <w:spacing w:beforeAutospacing="1" w:after="0" w:afterAutospacing="1" w:line="240" w:lineRule="auto"/>
        <w:rPr>
          <w:rFonts w:eastAsia="Times New Roman" w:cs="Calibri"/>
          <w:color w:val="000000"/>
          <w:sz w:val="18"/>
          <w:lang w:eastAsia="en-GB"/>
        </w:rPr>
      </w:pPr>
      <w:r w:rsidRPr="008B3061">
        <w:rPr>
          <w:rFonts w:eastAsia="Times New Roman" w:cs="Calibri"/>
          <w:i/>
          <w:iCs/>
          <w:color w:val="000000"/>
          <w:sz w:val="18"/>
          <w:bdr w:val="none" w:sz="0" w:space="0" w:color="auto" w:frame="1"/>
          <w:lang w:eastAsia="en-GB"/>
        </w:rPr>
        <w:t>All staff</w:t>
      </w:r>
      <w:r w:rsidRPr="008B3061">
        <w:rPr>
          <w:rFonts w:eastAsia="Times New Roman" w:cs="Calibri"/>
          <w:color w:val="000000"/>
          <w:sz w:val="18"/>
          <w:bdr w:val="none" w:sz="0" w:space="0" w:color="auto" w:frame="1"/>
          <w:lang w:eastAsia="en-GB"/>
        </w:rPr>
        <w:t> will value </w:t>
      </w:r>
      <w:r w:rsidRPr="008B3061">
        <w:rPr>
          <w:rFonts w:eastAsia="Times New Roman" w:cs="Calibri"/>
          <w:i/>
          <w:iCs/>
          <w:color w:val="000000"/>
          <w:sz w:val="18"/>
          <w:bdr w:val="none" w:sz="0" w:space="0" w:color="auto" w:frame="1"/>
          <w:lang w:eastAsia="en-GB"/>
        </w:rPr>
        <w:t>every child’s contribution</w:t>
      </w:r>
      <w:r w:rsidRPr="008B3061">
        <w:rPr>
          <w:rFonts w:eastAsia="Times New Roman" w:cs="Calibri"/>
          <w:color w:val="000000"/>
          <w:sz w:val="18"/>
          <w:bdr w:val="none" w:sz="0" w:space="0" w:color="auto" w:frame="1"/>
          <w:lang w:eastAsia="en-GB"/>
        </w:rPr>
        <w:t> to the school and strive to create a learning environment that brings out the full potential in all. </w:t>
      </w:r>
    </w:p>
    <w:p w:rsidR="009943F4" w:rsidRPr="008B3061" w:rsidRDefault="009943F4" w:rsidP="009A796A">
      <w:pPr>
        <w:numPr>
          <w:ilvl w:val="0"/>
          <w:numId w:val="6"/>
        </w:numPr>
        <w:shd w:val="clear" w:color="auto" w:fill="FFFFFF"/>
        <w:spacing w:beforeAutospacing="1" w:after="0" w:afterAutospacing="1" w:line="240" w:lineRule="auto"/>
        <w:rPr>
          <w:rFonts w:eastAsia="Times New Roman" w:cs="Calibri"/>
          <w:color w:val="000000"/>
          <w:sz w:val="18"/>
          <w:lang w:eastAsia="en-GB"/>
        </w:rPr>
      </w:pPr>
      <w:r w:rsidRPr="008B3061">
        <w:rPr>
          <w:rFonts w:eastAsia="Times New Roman" w:cs="Calibri"/>
          <w:color w:val="000000"/>
          <w:sz w:val="18"/>
          <w:bdr w:val="none" w:sz="0" w:space="0" w:color="auto" w:frame="1"/>
          <w:lang w:eastAsia="en-GB"/>
        </w:rPr>
        <w:t>Rigorous, continuous monitoring, thorough and informed evaluation and accurate analysis of </w:t>
      </w:r>
      <w:r w:rsidRPr="008B3061">
        <w:rPr>
          <w:rFonts w:eastAsia="Times New Roman" w:cs="Calibri"/>
          <w:i/>
          <w:iCs/>
          <w:color w:val="000000"/>
          <w:sz w:val="18"/>
          <w:bdr w:val="none" w:sz="0" w:space="0" w:color="auto" w:frame="1"/>
          <w:lang w:eastAsia="en-GB"/>
        </w:rPr>
        <w:t>all the elements</w:t>
      </w:r>
      <w:r w:rsidRPr="008B3061">
        <w:rPr>
          <w:rFonts w:eastAsia="Times New Roman" w:cs="Calibri"/>
          <w:color w:val="000000"/>
          <w:sz w:val="18"/>
          <w:bdr w:val="none" w:sz="0" w:space="0" w:color="auto" w:frame="1"/>
          <w:lang w:eastAsia="en-GB"/>
        </w:rPr>
        <w:t> of teaching, is essential in ensuring high-level teaching and learning. </w:t>
      </w:r>
    </w:p>
    <w:p w:rsidR="009943F4" w:rsidRPr="008B3061" w:rsidRDefault="009943F4" w:rsidP="009A796A">
      <w:pPr>
        <w:numPr>
          <w:ilvl w:val="0"/>
          <w:numId w:val="6"/>
        </w:numPr>
        <w:shd w:val="clear" w:color="auto" w:fill="FFFFFF"/>
        <w:spacing w:beforeAutospacing="1" w:after="0" w:afterAutospacing="1" w:line="240" w:lineRule="auto"/>
        <w:rPr>
          <w:rFonts w:eastAsia="Times New Roman" w:cs="Calibri"/>
          <w:color w:val="000000"/>
          <w:sz w:val="18"/>
          <w:lang w:eastAsia="en-GB"/>
        </w:rPr>
      </w:pPr>
      <w:r w:rsidRPr="008B3061">
        <w:rPr>
          <w:rFonts w:eastAsia="Times New Roman" w:cs="Calibri"/>
          <w:color w:val="000000"/>
          <w:sz w:val="18"/>
          <w:bdr w:val="none" w:sz="0" w:space="0" w:color="auto" w:frame="1"/>
          <w:lang w:eastAsia="en-GB"/>
        </w:rPr>
        <w:t>Learning at New Village will produce and enhance a learning skills-set that will be lifelong; we will actively promote this for every child and for all staff. </w:t>
      </w:r>
    </w:p>
    <w:p w:rsidR="009943F4" w:rsidRPr="008B3061" w:rsidRDefault="009943F4" w:rsidP="009A796A">
      <w:pPr>
        <w:numPr>
          <w:ilvl w:val="0"/>
          <w:numId w:val="6"/>
        </w:numPr>
        <w:shd w:val="clear" w:color="auto" w:fill="FFFFFF"/>
        <w:spacing w:beforeAutospacing="1" w:after="0" w:afterAutospacing="1" w:line="240" w:lineRule="auto"/>
        <w:rPr>
          <w:rFonts w:eastAsia="Times New Roman" w:cs="Calibri"/>
          <w:color w:val="000000"/>
          <w:sz w:val="18"/>
          <w:lang w:eastAsia="en-GB"/>
        </w:rPr>
      </w:pPr>
      <w:r w:rsidRPr="008B3061">
        <w:rPr>
          <w:rFonts w:eastAsia="Times New Roman" w:cs="Calibri"/>
          <w:color w:val="000000"/>
          <w:sz w:val="18"/>
          <w:bdr w:val="none" w:sz="0" w:space="0" w:color="auto" w:frame="1"/>
          <w:lang w:eastAsia="en-GB"/>
        </w:rPr>
        <w:t>New Village School will demonstrate its commitment to quality teaching and learning through its dedication to </w:t>
      </w:r>
      <w:r w:rsidRPr="008B3061">
        <w:rPr>
          <w:rFonts w:eastAsia="Times New Roman" w:cs="Calibri"/>
          <w:i/>
          <w:iCs/>
          <w:color w:val="000000"/>
          <w:sz w:val="18"/>
          <w:bdr w:val="none" w:sz="0" w:space="0" w:color="auto" w:frame="1"/>
          <w:lang w:eastAsia="en-GB"/>
        </w:rPr>
        <w:t>continuous professional development</w:t>
      </w:r>
      <w:r w:rsidRPr="008B3061">
        <w:rPr>
          <w:rFonts w:eastAsia="Times New Roman" w:cs="Calibri"/>
          <w:color w:val="000000"/>
          <w:sz w:val="18"/>
          <w:bdr w:val="none" w:sz="0" w:space="0" w:color="auto" w:frame="1"/>
          <w:lang w:eastAsia="en-GB"/>
        </w:rPr>
        <w:t> for all staff; recognising and exploiting all opportunities to enhance its workforce and the learning environment. </w:t>
      </w:r>
    </w:p>
    <w:p w:rsidR="009943F4" w:rsidRPr="008B3061" w:rsidRDefault="009943F4" w:rsidP="009A796A">
      <w:pPr>
        <w:numPr>
          <w:ilvl w:val="0"/>
          <w:numId w:val="6"/>
        </w:numPr>
        <w:shd w:val="clear" w:color="auto" w:fill="FFFFFF"/>
        <w:spacing w:beforeAutospacing="1" w:after="0" w:afterAutospacing="1" w:line="240" w:lineRule="auto"/>
        <w:rPr>
          <w:rFonts w:eastAsia="Times New Roman" w:cs="Calibri"/>
          <w:color w:val="000000"/>
          <w:sz w:val="18"/>
          <w:lang w:eastAsia="en-GB"/>
        </w:rPr>
      </w:pPr>
      <w:r w:rsidRPr="008B3061">
        <w:rPr>
          <w:rFonts w:eastAsia="Times New Roman" w:cs="Calibri"/>
          <w:color w:val="0A0A0A"/>
          <w:sz w:val="18"/>
          <w:bdr w:val="none" w:sz="0" w:space="0" w:color="auto" w:frame="1"/>
          <w:lang w:val="en" w:eastAsia="en-GB"/>
        </w:rPr>
        <w:t>All children will be encouraged to develop as individuals. Their creativity, talents, differences and uniqueness.  </w:t>
      </w:r>
    </w:p>
    <w:p w:rsidR="009943F4" w:rsidRPr="008B3061" w:rsidRDefault="009943F4" w:rsidP="009943F4">
      <w:pPr>
        <w:shd w:val="clear" w:color="auto" w:fill="FFFFFF"/>
        <w:spacing w:after="0" w:line="240" w:lineRule="auto"/>
        <w:rPr>
          <w:rFonts w:eastAsia="Times New Roman" w:cs="Calibri"/>
          <w:b/>
          <w:bCs/>
          <w:color w:val="000000"/>
          <w:u w:val="single"/>
          <w:bdr w:val="none" w:sz="0" w:space="0" w:color="auto" w:frame="1"/>
          <w:lang w:eastAsia="en-GB"/>
        </w:rPr>
      </w:pPr>
      <w:r w:rsidRPr="008B3061">
        <w:rPr>
          <w:rFonts w:eastAsia="Times New Roman" w:cs="Calibri"/>
          <w:b/>
          <w:bCs/>
          <w:color w:val="000000"/>
          <w:u w:val="single"/>
          <w:bdr w:val="none" w:sz="0" w:space="0" w:color="auto" w:frame="1"/>
          <w:lang w:eastAsia="en-GB"/>
        </w:rPr>
        <w:t>Curriculum Mandate</w:t>
      </w:r>
    </w:p>
    <w:p w:rsidR="009943F4" w:rsidRPr="008B3061" w:rsidRDefault="009943F4" w:rsidP="009943F4">
      <w:pPr>
        <w:shd w:val="clear" w:color="auto" w:fill="FFFFFF"/>
        <w:spacing w:after="0" w:line="240" w:lineRule="auto"/>
        <w:rPr>
          <w:rFonts w:eastAsia="Times New Roman" w:cs="Calibri"/>
          <w:color w:val="000000"/>
          <w:lang w:eastAsia="en-GB"/>
        </w:rPr>
      </w:pPr>
    </w:p>
    <w:p w:rsidR="009943F4" w:rsidRPr="008B3061" w:rsidRDefault="009943F4" w:rsidP="00E44E21">
      <w:pPr>
        <w:pStyle w:val="NoSpacing"/>
        <w:rPr>
          <w:rFonts w:cs="Calibri"/>
          <w:sz w:val="18"/>
          <w:bdr w:val="none" w:sz="0" w:space="0" w:color="auto" w:frame="1"/>
          <w:shd w:val="clear" w:color="auto" w:fill="FFFFFF"/>
          <w:lang w:eastAsia="en-GB"/>
        </w:rPr>
      </w:pPr>
      <w:r w:rsidRPr="008B3061">
        <w:rPr>
          <w:rFonts w:cs="Calibri"/>
          <w:sz w:val="18"/>
          <w:bdr w:val="none" w:sz="0" w:space="0" w:color="auto" w:frame="1"/>
          <w:lang w:eastAsia="en-GB"/>
        </w:rPr>
        <w:t>Our New Village curriculum will offer equitable opportunities for all pupils to access a curriculum that is rich in knowledge, experiences, understanding and language that represent the best of humankind. Whilst instilling in our learners a knowledge, understanding and appreciation of how to take responsibility for their physical and mental wellbeing. Through the curriculum, children are exposed to diversity through celebrating, studying and appreciating differences and similarities. We recognise the importance of language in school and throughout life and enrich the curriculum with opportunities to develop vocabulary, speak in different contexts, read quality texts and learn to be active listeners. Our curriculum </w:t>
      </w:r>
      <w:r w:rsidRPr="008B3061">
        <w:rPr>
          <w:rFonts w:cs="Calibri"/>
          <w:sz w:val="18"/>
          <w:bdr w:val="none" w:sz="0" w:space="0" w:color="auto" w:frame="1"/>
          <w:shd w:val="clear" w:color="auto" w:fill="FFFFFF"/>
          <w:lang w:eastAsia="en-GB"/>
        </w:rPr>
        <w:t>contributes effectively to building a self-regulating, self-motivated individual who consistently demonstrates the New Village key values when faced with challenge because we know what challenges us changes us.</w:t>
      </w:r>
    </w:p>
    <w:p w:rsidR="00E44E21" w:rsidRPr="008B3061" w:rsidRDefault="00E44E21" w:rsidP="00E44E21">
      <w:pPr>
        <w:pStyle w:val="NoSpacing"/>
        <w:jc w:val="center"/>
        <w:rPr>
          <w:rFonts w:cs="Calibri"/>
          <w:b/>
          <w:bCs/>
          <w:sz w:val="18"/>
          <w:lang w:val="en" w:eastAsia="en-GB"/>
        </w:rPr>
      </w:pPr>
    </w:p>
    <w:p w:rsidR="009943F4" w:rsidRPr="008B3061" w:rsidRDefault="009943F4" w:rsidP="009943F4">
      <w:pPr>
        <w:pStyle w:val="NoSpacing"/>
        <w:rPr>
          <w:rFonts w:cs="Calibri"/>
          <w:b/>
          <w:bCs/>
          <w:u w:val="single"/>
          <w:lang w:eastAsia="en-GB"/>
        </w:rPr>
      </w:pPr>
      <w:r w:rsidRPr="008B3061">
        <w:rPr>
          <w:rFonts w:cs="Calibri"/>
          <w:b/>
          <w:bCs/>
          <w:u w:val="single"/>
          <w:lang w:eastAsia="en-GB"/>
        </w:rPr>
        <w:lastRenderedPageBreak/>
        <w:t xml:space="preserve">The purpose of this policy is: </w:t>
      </w:r>
    </w:p>
    <w:p w:rsidR="009943F4" w:rsidRPr="008B3061" w:rsidRDefault="009943F4" w:rsidP="009A796A">
      <w:pPr>
        <w:pStyle w:val="NoSpacing"/>
        <w:numPr>
          <w:ilvl w:val="0"/>
          <w:numId w:val="7"/>
        </w:numPr>
        <w:rPr>
          <w:rFonts w:cs="Calibri"/>
          <w:lang w:eastAsia="en-GB"/>
        </w:rPr>
      </w:pPr>
      <w:r w:rsidRPr="008B3061">
        <w:rPr>
          <w:rFonts w:cs="Calibri"/>
          <w:lang w:eastAsia="en-GB"/>
        </w:rPr>
        <w:t xml:space="preserve">To support and guide teachers to ensure skills are developed and curiosities encouraged. </w:t>
      </w:r>
    </w:p>
    <w:p w:rsidR="009943F4" w:rsidRPr="008B3061" w:rsidRDefault="009943F4" w:rsidP="009A796A">
      <w:pPr>
        <w:pStyle w:val="NoSpacing"/>
        <w:numPr>
          <w:ilvl w:val="0"/>
          <w:numId w:val="7"/>
        </w:numPr>
        <w:rPr>
          <w:rFonts w:cs="Calibri"/>
          <w:lang w:eastAsia="en-GB"/>
        </w:rPr>
      </w:pPr>
      <w:r w:rsidRPr="008B3061">
        <w:rPr>
          <w:rFonts w:cs="Calibri"/>
          <w:lang w:eastAsia="en-GB"/>
        </w:rPr>
        <w:t>To ensure both teachers and children are equipped to approach Geography teaching and learning with a clear focus, understanding its implications in both current and future societies.</w:t>
      </w:r>
    </w:p>
    <w:p w:rsidR="008B3061" w:rsidRPr="008B3061" w:rsidRDefault="008B3061" w:rsidP="008B3061">
      <w:pPr>
        <w:spacing w:after="0" w:line="240" w:lineRule="auto"/>
        <w:rPr>
          <w:rFonts w:eastAsia="Times New Roman" w:cs="Calibri"/>
          <w:b/>
          <w:bCs/>
          <w:u w:val="single"/>
          <w:lang w:val="en" w:eastAsia="en-GB"/>
        </w:rPr>
      </w:pPr>
    </w:p>
    <w:p w:rsidR="009943F4" w:rsidRPr="008B3061" w:rsidRDefault="009943F4" w:rsidP="008B3061">
      <w:pPr>
        <w:spacing w:after="0" w:line="240" w:lineRule="auto"/>
        <w:rPr>
          <w:rFonts w:eastAsia="Times New Roman" w:cs="Calibri"/>
          <w:b/>
          <w:bCs/>
          <w:u w:val="single"/>
          <w:lang w:val="en" w:eastAsia="en-GB"/>
        </w:rPr>
      </w:pPr>
      <w:r w:rsidRPr="008B3061">
        <w:rPr>
          <w:rFonts w:eastAsia="Times New Roman" w:cs="Calibri"/>
          <w:b/>
          <w:bCs/>
          <w:u w:val="single"/>
          <w:lang w:val="en" w:eastAsia="en-GB"/>
        </w:rPr>
        <w:t xml:space="preserve">The Aims of the Geography Policy </w:t>
      </w:r>
    </w:p>
    <w:p w:rsidR="009943F4" w:rsidRPr="008B3061" w:rsidRDefault="009943F4" w:rsidP="00E44E21">
      <w:pPr>
        <w:pStyle w:val="NoSpacing"/>
        <w:rPr>
          <w:rFonts w:cs="Calibri"/>
          <w:lang w:eastAsia="en-GB"/>
        </w:rPr>
      </w:pPr>
      <w:r w:rsidRPr="008B3061">
        <w:rPr>
          <w:rFonts w:cs="Calibri"/>
          <w:b/>
          <w:bCs/>
          <w:lang w:val="en" w:eastAsia="en-GB"/>
        </w:rPr>
        <w:t xml:space="preserve">This policy aims to </w:t>
      </w:r>
      <w:r w:rsidRPr="008B3061">
        <w:rPr>
          <w:rFonts w:cs="Calibri"/>
          <w:lang w:eastAsia="en-GB"/>
        </w:rPr>
        <w:t>provide guidance for a consistent approach to Geography teaching and learning. It will make procedures for the subject clear and the expectations linked to assessment will be explained.</w:t>
      </w:r>
    </w:p>
    <w:p w:rsidR="00E44E21" w:rsidRPr="008B3061" w:rsidRDefault="00E44E21" w:rsidP="00E44E21">
      <w:pPr>
        <w:pStyle w:val="NoSpacing"/>
        <w:rPr>
          <w:rFonts w:cs="Calibri"/>
          <w:lang w:eastAsia="en-GB"/>
        </w:rPr>
      </w:pPr>
    </w:p>
    <w:p w:rsidR="009943F4" w:rsidRPr="008B3061" w:rsidRDefault="009943F4" w:rsidP="00E44E21">
      <w:pPr>
        <w:pStyle w:val="NoSpacing"/>
        <w:rPr>
          <w:rFonts w:cs="Calibri"/>
          <w:lang w:eastAsia="en-GB"/>
        </w:rPr>
      </w:pPr>
      <w:r w:rsidRPr="008B3061">
        <w:rPr>
          <w:rFonts w:cs="Calibri"/>
          <w:lang w:eastAsia="en-GB"/>
        </w:rPr>
        <w:t xml:space="preserve">It aims: </w:t>
      </w:r>
    </w:p>
    <w:p w:rsidR="009943F4" w:rsidRPr="008B3061" w:rsidRDefault="009943F4" w:rsidP="009A796A">
      <w:pPr>
        <w:pStyle w:val="NoSpacing"/>
        <w:numPr>
          <w:ilvl w:val="0"/>
          <w:numId w:val="8"/>
        </w:numPr>
        <w:rPr>
          <w:rFonts w:cs="Calibri"/>
          <w:lang w:eastAsia="en-GB"/>
        </w:rPr>
      </w:pPr>
      <w:r w:rsidRPr="008B3061">
        <w:rPr>
          <w:rFonts w:cs="Calibri"/>
          <w:lang w:eastAsia="en-GB"/>
        </w:rPr>
        <w:t>To inform the intent – what we want to do</w:t>
      </w:r>
      <w:r w:rsidR="008B3061" w:rsidRPr="008B3061">
        <w:rPr>
          <w:rFonts w:cs="Calibri"/>
          <w:lang w:eastAsia="en-GB"/>
        </w:rPr>
        <w:t>; t</w:t>
      </w:r>
      <w:r w:rsidRPr="008B3061">
        <w:rPr>
          <w:rFonts w:cs="Calibri"/>
          <w:lang w:eastAsia="en-GB"/>
        </w:rPr>
        <w:t>he implementation – how we will deliver the learning and the impact what will be seen.</w:t>
      </w:r>
    </w:p>
    <w:p w:rsidR="009943F4" w:rsidRPr="008B3061" w:rsidRDefault="009943F4" w:rsidP="009A796A">
      <w:pPr>
        <w:pStyle w:val="NoSpacing"/>
        <w:numPr>
          <w:ilvl w:val="0"/>
          <w:numId w:val="8"/>
        </w:numPr>
        <w:rPr>
          <w:rFonts w:cs="Calibri"/>
          <w:lang w:eastAsia="en-GB"/>
        </w:rPr>
      </w:pPr>
      <w:r w:rsidRPr="008B3061">
        <w:rPr>
          <w:rFonts w:cs="Calibri"/>
          <w:lang w:eastAsia="en-GB"/>
        </w:rPr>
        <w:t xml:space="preserve">To provide staff with guidance on delivering Geography successfully. </w:t>
      </w:r>
    </w:p>
    <w:p w:rsidR="009943F4" w:rsidRPr="008B3061" w:rsidRDefault="009943F4" w:rsidP="009A796A">
      <w:pPr>
        <w:pStyle w:val="NoSpacing"/>
        <w:numPr>
          <w:ilvl w:val="0"/>
          <w:numId w:val="8"/>
        </w:numPr>
        <w:rPr>
          <w:rFonts w:cs="Calibri"/>
          <w:lang w:eastAsia="en-GB"/>
        </w:rPr>
      </w:pPr>
      <w:r w:rsidRPr="008B3061">
        <w:rPr>
          <w:rFonts w:cs="Calibri"/>
          <w:lang w:eastAsia="en-GB"/>
        </w:rPr>
        <w:t>To make responsibilities of staff, pupils and parents clear.</w:t>
      </w:r>
    </w:p>
    <w:p w:rsidR="009943F4" w:rsidRPr="008B3061" w:rsidRDefault="009943F4" w:rsidP="009A796A">
      <w:pPr>
        <w:pStyle w:val="NoSpacing"/>
        <w:numPr>
          <w:ilvl w:val="0"/>
          <w:numId w:val="8"/>
        </w:numPr>
        <w:rPr>
          <w:rFonts w:cs="Calibri"/>
          <w:lang w:eastAsia="en-GB"/>
        </w:rPr>
      </w:pPr>
      <w:r w:rsidRPr="008B3061">
        <w:rPr>
          <w:rFonts w:cs="Calibri"/>
          <w:lang w:eastAsia="en-GB"/>
        </w:rPr>
        <w:t>Inform of how Geography links to SMSC, British Values and our school values.</w:t>
      </w:r>
    </w:p>
    <w:p w:rsidR="005738C8" w:rsidRPr="008B3061" w:rsidRDefault="005738C8" w:rsidP="009943F4">
      <w:pPr>
        <w:shd w:val="clear" w:color="auto" w:fill="FFFFFF"/>
        <w:spacing w:after="0" w:line="312" w:lineRule="atLeast"/>
        <w:rPr>
          <w:rFonts w:eastAsia="Times New Roman" w:cs="Calibri"/>
          <w:color w:val="000000"/>
          <w:lang w:eastAsia="en-GB"/>
        </w:rPr>
      </w:pPr>
    </w:p>
    <w:p w:rsidR="009943F4" w:rsidRPr="008B3061" w:rsidRDefault="009943F4" w:rsidP="009943F4">
      <w:pPr>
        <w:shd w:val="clear" w:color="auto" w:fill="FFFFFF"/>
        <w:spacing w:after="0" w:line="312" w:lineRule="atLeast"/>
        <w:rPr>
          <w:rFonts w:eastAsia="Times New Roman" w:cs="Calibri"/>
          <w:color w:val="000000"/>
          <w:lang w:eastAsia="en-GB"/>
        </w:rPr>
      </w:pPr>
    </w:p>
    <w:p w:rsidR="009943F4" w:rsidRPr="008B3061" w:rsidRDefault="009943F4" w:rsidP="009943F4">
      <w:pPr>
        <w:shd w:val="clear" w:color="auto" w:fill="FFFFFF"/>
        <w:spacing w:after="0" w:line="312" w:lineRule="atLeast"/>
        <w:rPr>
          <w:rFonts w:eastAsia="Times New Roman" w:cs="Calibri"/>
          <w:color w:val="000000"/>
          <w:lang w:eastAsia="en-GB"/>
        </w:rPr>
      </w:pPr>
    </w:p>
    <w:p w:rsidR="009943F4" w:rsidRPr="008B3061" w:rsidRDefault="009943F4" w:rsidP="009943F4">
      <w:pPr>
        <w:shd w:val="clear" w:color="auto" w:fill="FFFFFF"/>
        <w:spacing w:after="0" w:line="312" w:lineRule="atLeast"/>
        <w:rPr>
          <w:rFonts w:eastAsia="Times New Roman" w:cs="Calibri"/>
          <w:color w:val="000000"/>
          <w:lang w:eastAsia="en-GB"/>
        </w:rPr>
      </w:pPr>
    </w:p>
    <w:p w:rsidR="009943F4" w:rsidRPr="008B3061" w:rsidRDefault="009943F4" w:rsidP="005738C8">
      <w:pPr>
        <w:shd w:val="clear" w:color="auto" w:fill="FFFFFF"/>
        <w:spacing w:after="0" w:line="240" w:lineRule="auto"/>
        <w:rPr>
          <w:rFonts w:eastAsia="Times New Roman" w:cs="Calibri"/>
          <w:b/>
          <w:bCs/>
          <w:color w:val="000000"/>
          <w:u w:val="single"/>
          <w:bdr w:val="none" w:sz="0" w:space="0" w:color="auto" w:frame="1"/>
          <w:lang w:eastAsia="en-GB"/>
        </w:rPr>
      </w:pP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6"/>
        <w:gridCol w:w="5307"/>
        <w:gridCol w:w="5307"/>
      </w:tblGrid>
      <w:tr w:rsidR="0083297F" w:rsidRPr="008B3061" w:rsidTr="00B33B89">
        <w:tc>
          <w:tcPr>
            <w:tcW w:w="5306" w:type="dxa"/>
            <w:shd w:val="clear" w:color="auto" w:fill="auto"/>
            <w:vAlign w:val="center"/>
          </w:tcPr>
          <w:p w:rsidR="0083297F" w:rsidRPr="008B3061" w:rsidRDefault="0083297F" w:rsidP="00B33B89">
            <w:pPr>
              <w:pStyle w:val="NoSpacing"/>
              <w:jc w:val="center"/>
              <w:rPr>
                <w:rFonts w:eastAsia="Arial" w:cs="Calibri"/>
                <w:b/>
                <w:bCs/>
              </w:rPr>
            </w:pPr>
            <w:r w:rsidRPr="008B3061">
              <w:rPr>
                <w:rFonts w:eastAsia="Arial" w:cs="Calibri"/>
                <w:b/>
                <w:bCs/>
              </w:rPr>
              <w:lastRenderedPageBreak/>
              <w:t>Intent</w:t>
            </w:r>
          </w:p>
        </w:tc>
        <w:tc>
          <w:tcPr>
            <w:tcW w:w="5307" w:type="dxa"/>
            <w:shd w:val="clear" w:color="auto" w:fill="auto"/>
            <w:vAlign w:val="center"/>
          </w:tcPr>
          <w:p w:rsidR="0083297F" w:rsidRPr="008B3061" w:rsidRDefault="0083297F" w:rsidP="00B33B89">
            <w:pPr>
              <w:pStyle w:val="NoSpacing"/>
              <w:jc w:val="center"/>
              <w:rPr>
                <w:rFonts w:cs="Calibri"/>
                <w:b/>
                <w:bCs/>
              </w:rPr>
            </w:pPr>
            <w:r w:rsidRPr="008B3061">
              <w:rPr>
                <w:rFonts w:cs="Calibri"/>
                <w:b/>
                <w:bCs/>
              </w:rPr>
              <w:t>Implementation</w:t>
            </w:r>
          </w:p>
        </w:tc>
        <w:tc>
          <w:tcPr>
            <w:tcW w:w="5307" w:type="dxa"/>
            <w:shd w:val="clear" w:color="auto" w:fill="auto"/>
            <w:vAlign w:val="center"/>
          </w:tcPr>
          <w:p w:rsidR="0083297F" w:rsidRPr="008B3061" w:rsidRDefault="0083297F" w:rsidP="00B33B89">
            <w:pPr>
              <w:pStyle w:val="NoSpacing"/>
              <w:jc w:val="center"/>
              <w:rPr>
                <w:rFonts w:cs="Calibri"/>
                <w:b/>
                <w:bCs/>
              </w:rPr>
            </w:pPr>
            <w:r w:rsidRPr="008B3061">
              <w:rPr>
                <w:rFonts w:cs="Calibri"/>
                <w:b/>
                <w:bCs/>
              </w:rPr>
              <w:t>Impact</w:t>
            </w:r>
          </w:p>
        </w:tc>
      </w:tr>
      <w:tr w:rsidR="0083297F" w:rsidRPr="008B3061" w:rsidTr="00B33B89">
        <w:trPr>
          <w:trHeight w:val="1403"/>
        </w:trPr>
        <w:tc>
          <w:tcPr>
            <w:tcW w:w="5306" w:type="dxa"/>
            <w:shd w:val="clear" w:color="auto" w:fill="auto"/>
          </w:tcPr>
          <w:p w:rsidR="008B3061" w:rsidRPr="008B3061" w:rsidRDefault="0083297F" w:rsidP="00B33B89">
            <w:pPr>
              <w:pStyle w:val="NoSpacing"/>
              <w:rPr>
                <w:rFonts w:cs="Calibri"/>
                <w:sz w:val="18"/>
              </w:rPr>
            </w:pPr>
            <w:r w:rsidRPr="008B3061">
              <w:rPr>
                <w:rFonts w:cs="Calibri"/>
                <w:sz w:val="18"/>
              </w:rPr>
              <w:t>It is our intent for our Geography curriculum to inspire the children’s curiosity and fascination with the natural, physical and human aspects of the world for many years to come. At Bentley New Village</w:t>
            </w:r>
            <w:r w:rsidR="00C642DE" w:rsidRPr="008B3061">
              <w:rPr>
                <w:rFonts w:cs="Calibri"/>
                <w:sz w:val="18"/>
              </w:rPr>
              <w:t xml:space="preserve">, </w:t>
            </w:r>
            <w:r w:rsidRPr="008B3061">
              <w:rPr>
                <w:rFonts w:cs="Calibri"/>
                <w:sz w:val="18"/>
              </w:rPr>
              <w:t>we seek to equip children with knowledge of diverse places, people</w:t>
            </w:r>
            <w:r w:rsidR="00C642DE" w:rsidRPr="008B3061">
              <w:rPr>
                <w:rFonts w:cs="Calibri"/>
                <w:sz w:val="18"/>
              </w:rPr>
              <w:t>,</w:t>
            </w:r>
            <w:r w:rsidRPr="008B3061">
              <w:rPr>
                <w:rFonts w:cs="Calibri"/>
                <w:sz w:val="18"/>
              </w:rPr>
              <w:t xml:space="preserve"> resources and natural environments together with a deep understanding of the earth’s physical and human features. </w:t>
            </w:r>
            <w:r w:rsidR="008B3061" w:rsidRPr="008B3061">
              <w:rPr>
                <w:rFonts w:cs="Calibri"/>
                <w:sz w:val="18"/>
              </w:rPr>
              <w:t xml:space="preserve">  Our Geography Curriculum is built around the repeated practice of 3 main themes:</w:t>
            </w:r>
          </w:p>
          <w:p w:rsidR="008B3061" w:rsidRPr="008B3061" w:rsidRDefault="008B3061" w:rsidP="009A796A">
            <w:pPr>
              <w:pStyle w:val="NoSpacing"/>
              <w:numPr>
                <w:ilvl w:val="0"/>
                <w:numId w:val="19"/>
              </w:numPr>
              <w:rPr>
                <w:rFonts w:cs="Calibri"/>
                <w:sz w:val="18"/>
              </w:rPr>
            </w:pPr>
            <w:r w:rsidRPr="008B3061">
              <w:rPr>
                <w:rFonts w:cs="Calibri"/>
                <w:sz w:val="18"/>
              </w:rPr>
              <w:t>Sustainability – how can we protect something over time?</w:t>
            </w:r>
          </w:p>
          <w:p w:rsidR="008B3061" w:rsidRPr="008B3061" w:rsidRDefault="008B3061" w:rsidP="009A796A">
            <w:pPr>
              <w:pStyle w:val="NoSpacing"/>
              <w:numPr>
                <w:ilvl w:val="0"/>
                <w:numId w:val="19"/>
              </w:numPr>
              <w:rPr>
                <w:rFonts w:cs="Calibri"/>
                <w:sz w:val="18"/>
              </w:rPr>
            </w:pPr>
            <w:r w:rsidRPr="008B3061">
              <w:rPr>
                <w:rFonts w:cs="Calibri"/>
                <w:sz w:val="18"/>
              </w:rPr>
              <w:t>Scale – How big?  How far? How many?</w:t>
            </w:r>
          </w:p>
          <w:p w:rsidR="008B3061" w:rsidRPr="008B3061" w:rsidRDefault="008B3061" w:rsidP="009A796A">
            <w:pPr>
              <w:pStyle w:val="NoSpacing"/>
              <w:numPr>
                <w:ilvl w:val="0"/>
                <w:numId w:val="19"/>
              </w:numPr>
              <w:rPr>
                <w:rFonts w:cs="Calibri"/>
                <w:sz w:val="18"/>
              </w:rPr>
            </w:pPr>
            <w:r w:rsidRPr="008B3061">
              <w:rPr>
                <w:rFonts w:cs="Calibri"/>
                <w:sz w:val="18"/>
              </w:rPr>
              <w:t>Settlements – Where is it?  What is it like there?</w:t>
            </w:r>
          </w:p>
          <w:p w:rsidR="00BA05BA" w:rsidRPr="008B3061" w:rsidRDefault="0083297F" w:rsidP="008B3061">
            <w:pPr>
              <w:pStyle w:val="NoSpacing"/>
              <w:rPr>
                <w:rFonts w:cs="Calibri"/>
                <w:sz w:val="18"/>
              </w:rPr>
            </w:pPr>
            <w:r w:rsidRPr="008B3061">
              <w:rPr>
                <w:rFonts w:cs="Calibri"/>
                <w:sz w:val="18"/>
              </w:rPr>
              <w:t xml:space="preserve">We want our children to experience first-hand how to apply geographical knowledge and skills using a range of resources, which will develop their confidence and aid them beyond their educational setting. </w:t>
            </w:r>
          </w:p>
          <w:p w:rsidR="00BA05BA" w:rsidRPr="008B3061" w:rsidRDefault="00BA05BA" w:rsidP="00B33B89">
            <w:pPr>
              <w:pStyle w:val="NoSpacing"/>
              <w:rPr>
                <w:rFonts w:cs="Calibri"/>
                <w:sz w:val="18"/>
              </w:rPr>
            </w:pPr>
          </w:p>
          <w:p w:rsidR="0083297F" w:rsidRPr="008B3061" w:rsidRDefault="0083297F" w:rsidP="00B33B89">
            <w:pPr>
              <w:pStyle w:val="NoSpacing"/>
              <w:rPr>
                <w:rFonts w:cs="Calibri"/>
                <w:sz w:val="18"/>
              </w:rPr>
            </w:pPr>
            <w:r w:rsidRPr="008B3061">
              <w:rPr>
                <w:rFonts w:cs="Calibri"/>
                <w:sz w:val="18"/>
              </w:rPr>
              <w:t>Geography will be taught in a progressive manner where children are supported from the point of learning they are at</w:t>
            </w:r>
            <w:r w:rsidR="00C642DE" w:rsidRPr="008B3061">
              <w:rPr>
                <w:rFonts w:cs="Calibri"/>
                <w:sz w:val="18"/>
              </w:rPr>
              <w:t>,</w:t>
            </w:r>
            <w:r w:rsidRPr="008B3061">
              <w:rPr>
                <w:rFonts w:cs="Calibri"/>
                <w:sz w:val="18"/>
              </w:rPr>
              <w:t xml:space="preserve"> inclusive of specific learning needs. A progressive planning overview </w:t>
            </w:r>
            <w:r w:rsidR="008B3061" w:rsidRPr="008B3061">
              <w:rPr>
                <w:rFonts w:cs="Calibri"/>
                <w:sz w:val="18"/>
              </w:rPr>
              <w:t xml:space="preserve">is </w:t>
            </w:r>
            <w:r w:rsidRPr="008B3061">
              <w:rPr>
                <w:rFonts w:cs="Calibri"/>
                <w:sz w:val="18"/>
              </w:rPr>
              <w:t>developed and adapted</w:t>
            </w:r>
            <w:r w:rsidR="00C642DE" w:rsidRPr="008B3061">
              <w:rPr>
                <w:rFonts w:cs="Calibri"/>
                <w:sz w:val="18"/>
              </w:rPr>
              <w:t>,</w:t>
            </w:r>
            <w:r w:rsidRPr="008B3061">
              <w:rPr>
                <w:rFonts w:cs="Calibri"/>
                <w:sz w:val="18"/>
              </w:rPr>
              <w:t xml:space="preserve"> so that knowledge and skills are embedded and stored into long term memory. The sequence of lessons will be developed so that knowledge can be recapped and reinforced at regular intervals</w:t>
            </w:r>
            <w:r w:rsidR="00C642DE" w:rsidRPr="008B3061">
              <w:rPr>
                <w:rFonts w:cs="Calibri"/>
                <w:sz w:val="18"/>
              </w:rPr>
              <w:t>. This will then</w:t>
            </w:r>
            <w:r w:rsidRPr="008B3061">
              <w:rPr>
                <w:rFonts w:cs="Calibri"/>
                <w:sz w:val="18"/>
              </w:rPr>
              <w:t xml:space="preserve"> brin</w:t>
            </w:r>
            <w:r w:rsidR="00C642DE" w:rsidRPr="008B3061">
              <w:rPr>
                <w:rFonts w:cs="Calibri"/>
                <w:sz w:val="18"/>
              </w:rPr>
              <w:t>g</w:t>
            </w:r>
            <w:r w:rsidRPr="008B3061">
              <w:rPr>
                <w:rFonts w:cs="Calibri"/>
                <w:sz w:val="18"/>
              </w:rPr>
              <w:t xml:space="preserve"> knowledge from long term memory into the working memory. Learning will be assessed through quizzes and open-ended questioning within retrieval recovery in order to enable children to share the amount of knowledge they have acquired. Aspects of Geography knowledge and skill building will be interconnected across the curriculum</w:t>
            </w:r>
            <w:r w:rsidR="00C642DE" w:rsidRPr="008B3061">
              <w:rPr>
                <w:rFonts w:cs="Calibri"/>
                <w:sz w:val="18"/>
              </w:rPr>
              <w:t xml:space="preserve">. </w:t>
            </w:r>
            <w:r w:rsidRPr="008B3061">
              <w:rPr>
                <w:rFonts w:cs="Calibri"/>
                <w:sz w:val="18"/>
              </w:rPr>
              <w:t>A key message at Bentley New Village is the importance of looking after environment and how changes, which evolve</w:t>
            </w:r>
            <w:r w:rsidR="00C642DE" w:rsidRPr="008B3061">
              <w:rPr>
                <w:rFonts w:cs="Calibri"/>
                <w:sz w:val="18"/>
              </w:rPr>
              <w:t>s</w:t>
            </w:r>
            <w:r w:rsidRPr="008B3061">
              <w:rPr>
                <w:rFonts w:cs="Calibri"/>
                <w:sz w:val="18"/>
              </w:rPr>
              <w:t xml:space="preserve"> overtime, are interconnected with human behaviour. We strive to teach the children the responsibilities they have as part of a community and how this can impact on the wider world along with raising the attainment of a deep understanding for subject specific vocabulary.</w:t>
            </w:r>
          </w:p>
          <w:p w:rsidR="0083297F" w:rsidRPr="008B3061" w:rsidRDefault="0083297F" w:rsidP="00B33B89">
            <w:pPr>
              <w:pStyle w:val="NoSpacing"/>
              <w:rPr>
                <w:rFonts w:cs="Calibri"/>
                <w:sz w:val="18"/>
              </w:rPr>
            </w:pPr>
          </w:p>
        </w:tc>
        <w:tc>
          <w:tcPr>
            <w:tcW w:w="5307" w:type="dxa"/>
            <w:shd w:val="clear" w:color="auto" w:fill="auto"/>
          </w:tcPr>
          <w:p w:rsidR="00C642DE" w:rsidRPr="008B3061" w:rsidRDefault="0083297F" w:rsidP="00B33B89">
            <w:pPr>
              <w:pStyle w:val="NoSpacing"/>
              <w:rPr>
                <w:rFonts w:cs="Calibri"/>
                <w:sz w:val="18"/>
                <w:bdr w:val="none" w:sz="0" w:space="0" w:color="auto" w:frame="1"/>
              </w:rPr>
            </w:pPr>
            <w:r w:rsidRPr="008B3061">
              <w:rPr>
                <w:rFonts w:cs="Calibri"/>
                <w:color w:val="000000"/>
                <w:sz w:val="18"/>
                <w:bdr w:val="none" w:sz="0" w:space="0" w:color="auto" w:frame="1"/>
              </w:rPr>
              <w:t xml:space="preserve">At Bentley New Village, we implement a </w:t>
            </w:r>
            <w:r w:rsidRPr="008B3061">
              <w:rPr>
                <w:rFonts w:cs="Calibri"/>
                <w:sz w:val="18"/>
                <w:bdr w:val="none" w:sz="0" w:space="0" w:color="auto" w:frame="1"/>
              </w:rPr>
              <w:t xml:space="preserve">progressive </w:t>
            </w:r>
            <w:r w:rsidR="00C642DE" w:rsidRPr="008B3061">
              <w:rPr>
                <w:rFonts w:cs="Calibri"/>
                <w:sz w:val="18"/>
                <w:bdr w:val="none" w:sz="0" w:space="0" w:color="auto" w:frame="1"/>
              </w:rPr>
              <w:t>G</w:t>
            </w:r>
            <w:r w:rsidRPr="008B3061">
              <w:rPr>
                <w:rFonts w:cs="Calibri"/>
                <w:sz w:val="18"/>
                <w:bdr w:val="none" w:sz="0" w:space="0" w:color="auto" w:frame="1"/>
              </w:rPr>
              <w:t xml:space="preserve">eography curriculum that builds on prior knowledge and skills year on year. Teaching and learning </w:t>
            </w:r>
            <w:r w:rsidR="00C642DE" w:rsidRPr="008B3061">
              <w:rPr>
                <w:rFonts w:cs="Calibri"/>
                <w:sz w:val="18"/>
                <w:bdr w:val="none" w:sz="0" w:space="0" w:color="auto" w:frame="1"/>
              </w:rPr>
              <w:t xml:space="preserve">will be </w:t>
            </w:r>
            <w:r w:rsidRPr="008B3061">
              <w:rPr>
                <w:rFonts w:cs="Calibri"/>
                <w:sz w:val="18"/>
                <w:bdr w:val="none" w:sz="0" w:space="0" w:color="auto" w:frame="1"/>
              </w:rPr>
              <w:t>supported through</w:t>
            </w:r>
            <w:r w:rsidR="00C642DE" w:rsidRPr="008B3061">
              <w:rPr>
                <w:rFonts w:cs="Calibri"/>
                <w:color w:val="000000"/>
                <w:sz w:val="18"/>
                <w:bdr w:val="none" w:sz="0" w:space="0" w:color="auto" w:frame="1"/>
              </w:rPr>
              <w:t xml:space="preserve"> the use of a planning format and enquiry questions. The lessons will outline specific enquiry questions, learning intentions and have detailed rational for each unit. Each of these will lead up to the children sharing their learning and answering the overarching enquiry question. </w:t>
            </w:r>
            <w:r w:rsidR="00C642DE" w:rsidRPr="008B3061">
              <w:rPr>
                <w:rFonts w:cs="Calibri"/>
                <w:sz w:val="18"/>
                <w:bdr w:val="none" w:sz="0" w:space="0" w:color="auto" w:frame="1"/>
              </w:rPr>
              <w:t>These</w:t>
            </w:r>
            <w:r w:rsidRPr="008B3061">
              <w:rPr>
                <w:rFonts w:cs="Calibri"/>
                <w:sz w:val="18"/>
                <w:bdr w:val="none" w:sz="0" w:space="0" w:color="auto" w:frame="1"/>
              </w:rPr>
              <w:t xml:space="preserve"> will be followed to provide opportunity for progressive learning to all children and build children’s knowledge into their long-term memory. Knowledge then can be revisited within other concepts or subjects and long-term memory will become working memory to support children’s understanding.</w:t>
            </w:r>
          </w:p>
          <w:p w:rsidR="001A6ED3" w:rsidRPr="008B3061" w:rsidRDefault="001A6ED3" w:rsidP="00B33B89">
            <w:pPr>
              <w:pStyle w:val="NoSpacing"/>
              <w:rPr>
                <w:rFonts w:cs="Calibri"/>
                <w:sz w:val="18"/>
                <w:bdr w:val="none" w:sz="0" w:space="0" w:color="auto" w:frame="1"/>
              </w:rPr>
            </w:pPr>
          </w:p>
          <w:p w:rsidR="001A6ED3" w:rsidRPr="008B3061" w:rsidRDefault="0083297F" w:rsidP="00B33B89">
            <w:pPr>
              <w:pStyle w:val="NoSpacing"/>
              <w:rPr>
                <w:rFonts w:cs="Calibri"/>
                <w:color w:val="000000"/>
                <w:sz w:val="18"/>
                <w:bdr w:val="none" w:sz="0" w:space="0" w:color="auto" w:frame="1"/>
              </w:rPr>
            </w:pPr>
            <w:r w:rsidRPr="008B3061">
              <w:rPr>
                <w:rFonts w:cs="Calibri"/>
                <w:sz w:val="18"/>
                <w:bdr w:val="none" w:sz="0" w:space="0" w:color="auto" w:frame="1"/>
              </w:rPr>
              <w:t xml:space="preserve">The </w:t>
            </w:r>
            <w:r w:rsidR="001A6ED3" w:rsidRPr="008B3061">
              <w:rPr>
                <w:rFonts w:cs="Calibri"/>
                <w:sz w:val="18"/>
                <w:bdr w:val="none" w:sz="0" w:space="0" w:color="auto" w:frame="1"/>
              </w:rPr>
              <w:t>G</w:t>
            </w:r>
            <w:r w:rsidRPr="008B3061">
              <w:rPr>
                <w:rFonts w:cs="Calibri"/>
                <w:sz w:val="18"/>
                <w:bdr w:val="none" w:sz="0" w:space="0" w:color="auto" w:frame="1"/>
              </w:rPr>
              <w:t>eography curriculum is taught to develop curiosity where children are inspired to use enquiry to build their own knowledge of the world around them. It aims to be challenging</w:t>
            </w:r>
            <w:r w:rsidRPr="008B3061">
              <w:rPr>
                <w:rFonts w:cs="Calibri"/>
                <w:color w:val="000000"/>
                <w:sz w:val="18"/>
                <w:bdr w:val="none" w:sz="0" w:space="0" w:color="auto" w:frame="1"/>
              </w:rPr>
              <w:t xml:space="preserve">, inspiring, creative and encourage active learning. </w:t>
            </w:r>
          </w:p>
          <w:p w:rsidR="0083297F" w:rsidRPr="008B3061" w:rsidRDefault="0083297F" w:rsidP="00B33B89">
            <w:pPr>
              <w:pStyle w:val="NoSpacing"/>
              <w:rPr>
                <w:rFonts w:cs="Calibri"/>
                <w:sz w:val="18"/>
                <w:bdr w:val="none" w:sz="0" w:space="0" w:color="auto" w:frame="1"/>
              </w:rPr>
            </w:pPr>
          </w:p>
          <w:p w:rsidR="0083297F" w:rsidRPr="008B3061" w:rsidRDefault="0083297F" w:rsidP="00B33B89">
            <w:pPr>
              <w:pStyle w:val="NoSpacing"/>
              <w:rPr>
                <w:rFonts w:cs="Calibri"/>
                <w:color w:val="000000"/>
                <w:sz w:val="18"/>
              </w:rPr>
            </w:pPr>
            <w:r w:rsidRPr="008B3061">
              <w:rPr>
                <w:rFonts w:cs="Calibri"/>
                <w:color w:val="000000"/>
                <w:sz w:val="18"/>
                <w:bdr w:val="none" w:sz="0" w:space="0" w:color="auto" w:frame="1"/>
              </w:rPr>
              <w:t>Children will be immersed in rich, progressive subject specific vocabulary. Vocabulary will be displayed in the classroom and reference made as a non-negotiable part of the lesson.</w:t>
            </w:r>
          </w:p>
          <w:p w:rsidR="001A6ED3" w:rsidRPr="008B3061" w:rsidRDefault="001A6ED3" w:rsidP="00B33B89">
            <w:pPr>
              <w:pStyle w:val="NoSpacing"/>
              <w:rPr>
                <w:rFonts w:cs="Calibri"/>
                <w:color w:val="000000"/>
                <w:sz w:val="18"/>
                <w:bdr w:val="none" w:sz="0" w:space="0" w:color="auto" w:frame="1"/>
              </w:rPr>
            </w:pPr>
          </w:p>
          <w:p w:rsidR="0083297F" w:rsidRPr="008B3061" w:rsidRDefault="0083297F" w:rsidP="00B33B89">
            <w:pPr>
              <w:pStyle w:val="NoSpacing"/>
              <w:rPr>
                <w:rFonts w:cs="Calibri"/>
                <w:color w:val="000000"/>
                <w:sz w:val="18"/>
              </w:rPr>
            </w:pPr>
            <w:r w:rsidRPr="008B3061">
              <w:rPr>
                <w:rFonts w:cs="Calibri"/>
                <w:color w:val="000000"/>
                <w:sz w:val="18"/>
                <w:bdr w:val="none" w:sz="0" w:space="0" w:color="auto" w:frame="1"/>
              </w:rPr>
              <w:t xml:space="preserve">The lessons will be carefully taught to ensure that all children are well supported in their learning and that opportunities for depth </w:t>
            </w:r>
            <w:r w:rsidR="001A6ED3" w:rsidRPr="008B3061">
              <w:rPr>
                <w:rFonts w:cs="Calibri"/>
                <w:color w:val="000000"/>
                <w:sz w:val="18"/>
                <w:bdr w:val="none" w:sz="0" w:space="0" w:color="auto" w:frame="1"/>
              </w:rPr>
              <w:t>are</w:t>
            </w:r>
            <w:r w:rsidRPr="008B3061">
              <w:rPr>
                <w:rFonts w:cs="Calibri"/>
                <w:color w:val="000000"/>
                <w:sz w:val="18"/>
                <w:bdr w:val="none" w:sz="0" w:space="0" w:color="auto" w:frame="1"/>
              </w:rPr>
              <w:t xml:space="preserve"> included.</w:t>
            </w:r>
            <w:r w:rsidR="001A6ED3" w:rsidRPr="008B3061">
              <w:rPr>
                <w:rFonts w:cs="Calibri"/>
                <w:color w:val="000000"/>
                <w:sz w:val="18"/>
                <w:bdr w:val="none" w:sz="0" w:space="0" w:color="auto" w:frame="1"/>
              </w:rPr>
              <w:t xml:space="preserve"> </w:t>
            </w:r>
            <w:r w:rsidRPr="008B3061">
              <w:rPr>
                <w:rFonts w:cs="Calibri"/>
                <w:color w:val="000000"/>
                <w:sz w:val="18"/>
                <w:bdr w:val="none" w:sz="0" w:space="0" w:color="auto" w:frame="1"/>
              </w:rPr>
              <w:t>Children will explore environmental issues and be guided to understand how we can protect our world. Outdoor space within the immediate grounds of the school, local area and further afield should be utilised to en</w:t>
            </w:r>
            <w:r w:rsidR="001A6ED3" w:rsidRPr="008B3061">
              <w:rPr>
                <w:rFonts w:cs="Calibri"/>
                <w:color w:val="000000"/>
                <w:sz w:val="18"/>
                <w:bdr w:val="none" w:sz="0" w:space="0" w:color="auto" w:frame="1"/>
              </w:rPr>
              <w:t>hance the learning.</w:t>
            </w:r>
            <w:r w:rsidRPr="008B3061">
              <w:rPr>
                <w:rFonts w:cs="Calibri"/>
                <w:color w:val="000000"/>
                <w:sz w:val="18"/>
                <w:bdr w:val="none" w:sz="0" w:space="0" w:color="auto" w:frame="1"/>
              </w:rPr>
              <w:t xml:space="preserve"> Trips and visiting experts will be used to enhance the learning experiences for the children when opportunity arises.</w:t>
            </w:r>
          </w:p>
          <w:p w:rsidR="0083297F" w:rsidRPr="008B3061" w:rsidRDefault="0083297F" w:rsidP="00B33B89">
            <w:pPr>
              <w:pStyle w:val="NoSpacing"/>
              <w:rPr>
                <w:rFonts w:cs="Calibri"/>
                <w:sz w:val="18"/>
              </w:rPr>
            </w:pPr>
          </w:p>
        </w:tc>
        <w:tc>
          <w:tcPr>
            <w:tcW w:w="5307" w:type="dxa"/>
            <w:shd w:val="clear" w:color="auto" w:fill="auto"/>
          </w:tcPr>
          <w:p w:rsidR="0083297F" w:rsidRPr="008B3061" w:rsidRDefault="0083297F" w:rsidP="00B33B89">
            <w:pPr>
              <w:pStyle w:val="NoSpacing"/>
              <w:rPr>
                <w:rFonts w:cs="Calibri"/>
                <w:color w:val="000000"/>
                <w:sz w:val="18"/>
              </w:rPr>
            </w:pPr>
            <w:r w:rsidRPr="008B3061">
              <w:rPr>
                <w:rFonts w:cs="Calibri"/>
                <w:color w:val="000000"/>
                <w:sz w:val="18"/>
              </w:rPr>
              <w:t>Children will know about the world around them through a progressively developmental structure of skills and knowledge</w:t>
            </w:r>
            <w:r w:rsidR="001A6ED3" w:rsidRPr="008B3061">
              <w:rPr>
                <w:rFonts w:cs="Calibri"/>
                <w:color w:val="000000"/>
                <w:sz w:val="18"/>
              </w:rPr>
              <w:t xml:space="preserve"> </w:t>
            </w:r>
            <w:r w:rsidRPr="008B3061">
              <w:rPr>
                <w:rFonts w:cs="Calibri"/>
                <w:color w:val="000000"/>
                <w:sz w:val="18"/>
              </w:rPr>
              <w:t>–</w:t>
            </w:r>
            <w:r w:rsidR="001A6ED3" w:rsidRPr="008B3061">
              <w:rPr>
                <w:rFonts w:cs="Calibri"/>
                <w:color w:val="000000"/>
                <w:sz w:val="18"/>
              </w:rPr>
              <w:t xml:space="preserve"> </w:t>
            </w:r>
            <w:r w:rsidRPr="008B3061">
              <w:rPr>
                <w:rFonts w:cs="Calibri"/>
                <w:color w:val="000000"/>
                <w:sz w:val="18"/>
              </w:rPr>
              <w:t xml:space="preserve">building on prior understanding. Through </w:t>
            </w:r>
            <w:r w:rsidR="00B33B89" w:rsidRPr="008B3061">
              <w:rPr>
                <w:rFonts w:cs="Calibri"/>
                <w:color w:val="000000"/>
                <w:sz w:val="18"/>
              </w:rPr>
              <w:t>this</w:t>
            </w:r>
            <w:r w:rsidRPr="008B3061">
              <w:rPr>
                <w:rFonts w:cs="Calibri"/>
                <w:color w:val="000000"/>
                <w:sz w:val="18"/>
              </w:rPr>
              <w:t xml:space="preserve"> progressive</w:t>
            </w:r>
            <w:r w:rsidR="00B33B89" w:rsidRPr="008B3061">
              <w:rPr>
                <w:rFonts w:cs="Calibri"/>
                <w:color w:val="000000"/>
                <w:sz w:val="18"/>
              </w:rPr>
              <w:t xml:space="preserve"> structure</w:t>
            </w:r>
            <w:r w:rsidRPr="008B3061">
              <w:rPr>
                <w:rFonts w:cs="Calibri"/>
                <w:color w:val="000000"/>
                <w:sz w:val="18"/>
              </w:rPr>
              <w:t xml:space="preserve"> and the focus of recapping and reinforcement, children will remember learning</w:t>
            </w:r>
            <w:r w:rsidR="00B33B89" w:rsidRPr="008B3061">
              <w:rPr>
                <w:rFonts w:cs="Calibri"/>
                <w:color w:val="000000"/>
                <w:sz w:val="18"/>
              </w:rPr>
              <w:t>,</w:t>
            </w:r>
            <w:r w:rsidRPr="008B3061">
              <w:rPr>
                <w:rFonts w:cs="Calibri"/>
                <w:color w:val="000000"/>
                <w:sz w:val="18"/>
              </w:rPr>
              <w:t xml:space="preserve"> taking knowledge into their long-term memory which can be switched into working memory when required.</w:t>
            </w:r>
            <w:r w:rsidR="00B33B89" w:rsidRPr="008B3061">
              <w:rPr>
                <w:rFonts w:cs="Calibri"/>
                <w:color w:val="000000"/>
                <w:sz w:val="18"/>
              </w:rPr>
              <w:t xml:space="preserve"> Children will ask relevant questions and analyse findings in such things as field study and exploration of their immediate environment and world around them.</w:t>
            </w:r>
          </w:p>
          <w:p w:rsidR="001A6ED3" w:rsidRPr="008B3061" w:rsidRDefault="001A6ED3" w:rsidP="00B33B89">
            <w:pPr>
              <w:pStyle w:val="NoSpacing"/>
              <w:rPr>
                <w:rFonts w:cs="Calibri"/>
                <w:sz w:val="18"/>
              </w:rPr>
            </w:pPr>
          </w:p>
          <w:p w:rsidR="00B33B89" w:rsidRPr="008B3061" w:rsidRDefault="00B33B89" w:rsidP="00B33B89">
            <w:pPr>
              <w:pStyle w:val="NoSpacing"/>
              <w:rPr>
                <w:rFonts w:cs="Calibri"/>
                <w:sz w:val="18"/>
              </w:rPr>
            </w:pPr>
            <w:r w:rsidRPr="008B3061">
              <w:rPr>
                <w:rFonts w:cs="Calibri"/>
                <w:color w:val="000000"/>
                <w:sz w:val="18"/>
              </w:rPr>
              <w:t xml:space="preserve">Teaching will develop knowledge in locational, environmental and other geographical concepts through interesting and up to date units. </w:t>
            </w:r>
            <w:r w:rsidRPr="008B3061">
              <w:rPr>
                <w:rFonts w:cs="Calibri"/>
                <w:sz w:val="18"/>
              </w:rPr>
              <w:t xml:space="preserve">Teachers will have a deep understanding of children’s understanding through a range of questioning within discussions and retrieval tasks. Children are then able to move long term memory knowledge into working memory meaning learning is more sustained. Also teaching will become tailored to ensure all children have success. </w:t>
            </w:r>
          </w:p>
          <w:p w:rsidR="00B33B89" w:rsidRPr="008B3061" w:rsidRDefault="00B33B89" w:rsidP="00B33B89">
            <w:pPr>
              <w:pStyle w:val="NoSpacing"/>
              <w:rPr>
                <w:rFonts w:cs="Calibri"/>
                <w:color w:val="000000"/>
                <w:sz w:val="18"/>
              </w:rPr>
            </w:pPr>
          </w:p>
          <w:p w:rsidR="0083297F" w:rsidRPr="008B3061" w:rsidRDefault="0083297F" w:rsidP="00B33B89">
            <w:pPr>
              <w:pStyle w:val="NoSpacing"/>
              <w:rPr>
                <w:rFonts w:cs="Calibri"/>
                <w:color w:val="000000"/>
                <w:sz w:val="18"/>
              </w:rPr>
            </w:pPr>
            <w:r w:rsidRPr="008B3061">
              <w:rPr>
                <w:rFonts w:cs="Calibri"/>
                <w:color w:val="000000"/>
                <w:sz w:val="18"/>
              </w:rPr>
              <w:t>Children gain a wider knowledge of vocabulary that can enhance speaking and listening skills within other areas of the curriculum.</w:t>
            </w:r>
            <w:r w:rsidR="00B33B89" w:rsidRPr="008B3061">
              <w:rPr>
                <w:rFonts w:cs="Calibri"/>
                <w:color w:val="000000"/>
                <w:sz w:val="18"/>
              </w:rPr>
              <w:t xml:space="preserve"> Lessons will be taught with differentiation so all children can develop knowledge, language and skills for Geography. </w:t>
            </w:r>
            <w:r w:rsidR="00B33B89" w:rsidRPr="008B3061">
              <w:rPr>
                <w:rFonts w:cs="Calibri"/>
                <w:sz w:val="18"/>
              </w:rPr>
              <w:t xml:space="preserve"> Through provision of a range of learning styles including wherever possible, encountering or participating in high-quality visits/visitors, children will further appreciate the relevance and importance of Geography. </w:t>
            </w:r>
            <w:r w:rsidR="00B33B89" w:rsidRPr="008B3061">
              <w:rPr>
                <w:rFonts w:cs="Calibri"/>
                <w:color w:val="000000"/>
                <w:sz w:val="18"/>
              </w:rPr>
              <w:t>Children will understand geographical knowledge about their local area and the wider world.</w:t>
            </w:r>
          </w:p>
          <w:p w:rsidR="001A6ED3" w:rsidRPr="008B3061" w:rsidRDefault="001A6ED3" w:rsidP="00B33B89">
            <w:pPr>
              <w:pStyle w:val="NoSpacing"/>
              <w:rPr>
                <w:rFonts w:cs="Calibri"/>
                <w:color w:val="000000"/>
                <w:sz w:val="18"/>
              </w:rPr>
            </w:pPr>
          </w:p>
          <w:p w:rsidR="0083297F" w:rsidRPr="008B3061" w:rsidRDefault="0083297F" w:rsidP="00B33B89">
            <w:pPr>
              <w:pStyle w:val="NoSpacing"/>
              <w:rPr>
                <w:rFonts w:cs="Calibri"/>
                <w:sz w:val="18"/>
              </w:rPr>
            </w:pPr>
          </w:p>
        </w:tc>
      </w:tr>
    </w:tbl>
    <w:p w:rsidR="0083297F" w:rsidRPr="008B3061" w:rsidRDefault="0083297F" w:rsidP="005738C8">
      <w:pPr>
        <w:shd w:val="clear" w:color="auto" w:fill="FFFFFF"/>
        <w:spacing w:after="0" w:line="240" w:lineRule="auto"/>
        <w:rPr>
          <w:rFonts w:eastAsia="Times New Roman" w:cs="Calibri"/>
          <w:b/>
          <w:bCs/>
          <w:color w:val="000000"/>
          <w:u w:val="single"/>
          <w:bdr w:val="none" w:sz="0" w:space="0" w:color="auto" w:frame="1"/>
          <w:lang w:eastAsia="en-GB"/>
        </w:rPr>
      </w:pPr>
    </w:p>
    <w:p w:rsidR="008B3061" w:rsidRDefault="008B3061" w:rsidP="008B3061">
      <w:pPr>
        <w:shd w:val="clear" w:color="auto" w:fill="FFFFFF"/>
        <w:spacing w:after="0" w:line="240" w:lineRule="auto"/>
        <w:rPr>
          <w:rFonts w:eastAsia="Times New Roman" w:cs="Calibri"/>
          <w:b/>
          <w:bCs/>
          <w:color w:val="000000"/>
          <w:u w:val="single"/>
          <w:bdr w:val="none" w:sz="0" w:space="0" w:color="auto" w:frame="1"/>
          <w:lang w:eastAsia="en-GB"/>
        </w:rPr>
      </w:pPr>
    </w:p>
    <w:p w:rsidR="008B3061" w:rsidRDefault="008B3061" w:rsidP="008B3061">
      <w:pPr>
        <w:shd w:val="clear" w:color="auto" w:fill="FFFFFF"/>
        <w:spacing w:after="0" w:line="240" w:lineRule="auto"/>
        <w:rPr>
          <w:rFonts w:eastAsia="Times New Roman" w:cs="Calibri"/>
          <w:b/>
          <w:bCs/>
          <w:color w:val="000000"/>
          <w:u w:val="single"/>
          <w:bdr w:val="none" w:sz="0" w:space="0" w:color="auto" w:frame="1"/>
          <w:lang w:eastAsia="en-GB"/>
        </w:rPr>
      </w:pPr>
    </w:p>
    <w:p w:rsidR="008B3061" w:rsidRDefault="008B3061" w:rsidP="008B3061">
      <w:pPr>
        <w:shd w:val="clear" w:color="auto" w:fill="FFFFFF"/>
        <w:spacing w:after="0" w:line="240" w:lineRule="auto"/>
        <w:rPr>
          <w:rFonts w:eastAsia="Times New Roman" w:cs="Calibri"/>
          <w:b/>
          <w:bCs/>
          <w:color w:val="000000"/>
          <w:u w:val="single"/>
          <w:bdr w:val="none" w:sz="0" w:space="0" w:color="auto" w:frame="1"/>
          <w:lang w:eastAsia="en-GB"/>
        </w:rPr>
      </w:pPr>
    </w:p>
    <w:p w:rsidR="008B3061" w:rsidRPr="008B3061" w:rsidRDefault="008B3061" w:rsidP="008B3061">
      <w:pPr>
        <w:shd w:val="clear" w:color="auto" w:fill="FFFFFF"/>
        <w:spacing w:after="0" w:line="240" w:lineRule="auto"/>
        <w:rPr>
          <w:rFonts w:eastAsia="Times New Roman" w:cs="Calibri"/>
          <w:color w:val="000000"/>
          <w:lang w:eastAsia="en-GB"/>
        </w:rPr>
      </w:pPr>
      <w:r w:rsidRPr="008B3061">
        <w:rPr>
          <w:rFonts w:eastAsia="Times New Roman" w:cs="Calibri"/>
          <w:b/>
          <w:bCs/>
          <w:color w:val="000000"/>
          <w:u w:val="single"/>
          <w:bdr w:val="none" w:sz="0" w:space="0" w:color="auto" w:frame="1"/>
          <w:lang w:eastAsia="en-GB"/>
        </w:rPr>
        <w:lastRenderedPageBreak/>
        <w:t>OUR SCHOOL VALUES </w:t>
      </w:r>
    </w:p>
    <w:p w:rsidR="008B3061" w:rsidRPr="008B3061" w:rsidRDefault="008B3061" w:rsidP="008B3061">
      <w:pPr>
        <w:shd w:val="clear" w:color="auto" w:fill="FFFFFF"/>
        <w:spacing w:after="0" w:line="240" w:lineRule="auto"/>
        <w:rPr>
          <w:rFonts w:eastAsia="Times New Roman" w:cs="Calibri"/>
          <w:b/>
          <w:bCs/>
          <w:color w:val="000000"/>
          <w:bdr w:val="none" w:sz="0" w:space="0" w:color="auto" w:frame="1"/>
          <w:lang w:eastAsia="en-GB"/>
        </w:rPr>
      </w:pPr>
      <w:r w:rsidRPr="008B3061">
        <w:rPr>
          <w:rFonts w:eastAsia="Times New Roman" w:cs="Calibri"/>
          <w:b/>
          <w:bCs/>
          <w:color w:val="000000"/>
          <w:bdr w:val="none" w:sz="0" w:space="0" w:color="auto" w:frame="1"/>
          <w:lang w:eastAsia="en-GB"/>
        </w:rPr>
        <w:t>Determination – Resilience – Tolerance – Cooperation – Creativity – Curiosity </w:t>
      </w:r>
    </w:p>
    <w:p w:rsidR="00B33B89" w:rsidRPr="008B3061" w:rsidRDefault="00B33B89" w:rsidP="005738C8">
      <w:pPr>
        <w:shd w:val="clear" w:color="auto" w:fill="FFFFFF"/>
        <w:spacing w:after="0" w:line="240" w:lineRule="auto"/>
        <w:rPr>
          <w:rFonts w:eastAsia="Times New Roman" w:cs="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653"/>
        <w:gridCol w:w="2654"/>
        <w:gridCol w:w="2653"/>
        <w:gridCol w:w="2653"/>
        <w:gridCol w:w="2654"/>
      </w:tblGrid>
      <w:tr w:rsidR="00B33B89" w:rsidRPr="008B3061" w:rsidTr="000F12D9">
        <w:trPr>
          <w:trHeight w:val="583"/>
        </w:trPr>
        <w:tc>
          <w:tcPr>
            <w:tcW w:w="2653" w:type="dxa"/>
            <w:shd w:val="clear" w:color="auto" w:fill="B4C6E7"/>
            <w:vAlign w:val="center"/>
          </w:tcPr>
          <w:p w:rsidR="00B33B89" w:rsidRPr="008B3061" w:rsidRDefault="00B33B89" w:rsidP="00810545">
            <w:pPr>
              <w:tabs>
                <w:tab w:val="left" w:pos="285"/>
              </w:tabs>
              <w:spacing w:after="0"/>
              <w:jc w:val="center"/>
              <w:rPr>
                <w:rFonts w:eastAsia="Times New Roman" w:cs="Calibri"/>
                <w:b/>
                <w:u w:val="single"/>
                <w:lang w:eastAsia="en-GB"/>
              </w:rPr>
            </w:pPr>
            <w:r w:rsidRPr="008B3061">
              <w:rPr>
                <w:rFonts w:eastAsia="Times New Roman" w:cs="Calibri"/>
                <w:b/>
                <w:u w:val="single"/>
                <w:lang w:eastAsia="en-GB"/>
              </w:rPr>
              <w:t xml:space="preserve">Tolerance </w:t>
            </w:r>
          </w:p>
        </w:tc>
        <w:tc>
          <w:tcPr>
            <w:tcW w:w="2653" w:type="dxa"/>
            <w:shd w:val="clear" w:color="auto" w:fill="B4C6E7"/>
          </w:tcPr>
          <w:p w:rsidR="00B33B89" w:rsidRPr="008B3061" w:rsidRDefault="00B33B89" w:rsidP="00810545">
            <w:pPr>
              <w:spacing w:after="0" w:line="240" w:lineRule="auto"/>
              <w:jc w:val="center"/>
              <w:rPr>
                <w:rFonts w:eastAsia="Times New Roman" w:cs="Calibri"/>
                <w:b/>
                <w:u w:val="single"/>
                <w:lang w:eastAsia="en-GB"/>
              </w:rPr>
            </w:pPr>
          </w:p>
          <w:p w:rsidR="00B33B89" w:rsidRPr="008B3061" w:rsidRDefault="00B33B89" w:rsidP="00810545">
            <w:pPr>
              <w:spacing w:after="0" w:line="240" w:lineRule="auto"/>
              <w:jc w:val="center"/>
              <w:rPr>
                <w:rFonts w:eastAsia="Times New Roman" w:cs="Calibri"/>
                <w:b/>
                <w:u w:val="single"/>
                <w:lang w:eastAsia="en-GB"/>
              </w:rPr>
            </w:pPr>
            <w:r w:rsidRPr="008B3061">
              <w:rPr>
                <w:rFonts w:eastAsia="Times New Roman" w:cs="Calibri"/>
                <w:b/>
                <w:u w:val="single"/>
                <w:lang w:eastAsia="en-GB"/>
              </w:rPr>
              <w:t>Curiosity</w:t>
            </w:r>
          </w:p>
          <w:p w:rsidR="00B33B89" w:rsidRPr="008B3061" w:rsidRDefault="00B33B89" w:rsidP="00810545">
            <w:pPr>
              <w:spacing w:after="0" w:line="240" w:lineRule="auto"/>
              <w:jc w:val="center"/>
              <w:rPr>
                <w:rFonts w:eastAsia="Times New Roman" w:cs="Calibri"/>
                <w:b/>
                <w:u w:val="single"/>
                <w:lang w:eastAsia="en-GB"/>
              </w:rPr>
            </w:pPr>
          </w:p>
        </w:tc>
        <w:tc>
          <w:tcPr>
            <w:tcW w:w="2654" w:type="dxa"/>
            <w:shd w:val="clear" w:color="auto" w:fill="B4C6E7"/>
            <w:vAlign w:val="center"/>
          </w:tcPr>
          <w:p w:rsidR="00B33B89" w:rsidRPr="008B3061" w:rsidRDefault="00B33B89" w:rsidP="00810545">
            <w:pPr>
              <w:spacing w:after="0" w:line="240" w:lineRule="auto"/>
              <w:jc w:val="center"/>
              <w:rPr>
                <w:rFonts w:eastAsia="Times New Roman" w:cs="Calibri"/>
                <w:b/>
                <w:bCs/>
                <w:u w:val="single"/>
                <w:lang w:eastAsia="en-GB"/>
              </w:rPr>
            </w:pPr>
            <w:r w:rsidRPr="008B3061">
              <w:rPr>
                <w:rFonts w:eastAsia="Times New Roman" w:cs="Calibri"/>
                <w:b/>
                <w:bCs/>
                <w:u w:val="single"/>
                <w:lang w:eastAsia="en-GB"/>
              </w:rPr>
              <w:t>Determination</w:t>
            </w:r>
          </w:p>
        </w:tc>
        <w:tc>
          <w:tcPr>
            <w:tcW w:w="2653" w:type="dxa"/>
            <w:shd w:val="clear" w:color="auto" w:fill="B4C6E7"/>
          </w:tcPr>
          <w:p w:rsidR="00B33B89" w:rsidRPr="008B3061" w:rsidRDefault="00B33B89" w:rsidP="00810545">
            <w:pPr>
              <w:spacing w:after="0" w:line="240" w:lineRule="auto"/>
              <w:jc w:val="center"/>
              <w:rPr>
                <w:rFonts w:cs="Calibri"/>
                <w:b/>
                <w:u w:val="single"/>
              </w:rPr>
            </w:pPr>
          </w:p>
          <w:p w:rsidR="00B33B89" w:rsidRPr="008B3061" w:rsidRDefault="00B33B89" w:rsidP="00810545">
            <w:pPr>
              <w:spacing w:after="0" w:line="240" w:lineRule="auto"/>
              <w:jc w:val="center"/>
              <w:rPr>
                <w:rFonts w:cs="Calibri"/>
                <w:b/>
                <w:u w:val="single"/>
              </w:rPr>
            </w:pPr>
            <w:r w:rsidRPr="008B3061">
              <w:rPr>
                <w:rFonts w:cs="Calibri"/>
                <w:b/>
                <w:u w:val="single"/>
              </w:rPr>
              <w:t>Resilience</w:t>
            </w:r>
          </w:p>
        </w:tc>
        <w:tc>
          <w:tcPr>
            <w:tcW w:w="2653" w:type="dxa"/>
            <w:shd w:val="clear" w:color="auto" w:fill="B4C6E7"/>
            <w:vAlign w:val="center"/>
          </w:tcPr>
          <w:p w:rsidR="00B33B89" w:rsidRPr="008B3061" w:rsidRDefault="00B33B89" w:rsidP="00810545">
            <w:pPr>
              <w:spacing w:after="0" w:line="240" w:lineRule="auto"/>
              <w:jc w:val="center"/>
              <w:rPr>
                <w:rFonts w:eastAsia="Times New Roman" w:cs="Calibri"/>
                <w:b/>
                <w:bCs/>
                <w:u w:val="single"/>
                <w:lang w:eastAsia="en-GB"/>
              </w:rPr>
            </w:pPr>
            <w:r w:rsidRPr="008B3061">
              <w:rPr>
                <w:rFonts w:eastAsia="Times New Roman" w:cs="Calibri"/>
                <w:b/>
                <w:bCs/>
                <w:u w:val="single"/>
                <w:lang w:eastAsia="en-GB"/>
              </w:rPr>
              <w:t>Creativity</w:t>
            </w:r>
          </w:p>
        </w:tc>
        <w:tc>
          <w:tcPr>
            <w:tcW w:w="2654" w:type="dxa"/>
            <w:shd w:val="clear" w:color="auto" w:fill="B4C6E7"/>
            <w:vAlign w:val="center"/>
          </w:tcPr>
          <w:p w:rsidR="00B33B89" w:rsidRPr="008B3061" w:rsidRDefault="00B33B89" w:rsidP="00810545">
            <w:pPr>
              <w:spacing w:after="0" w:line="240" w:lineRule="auto"/>
              <w:jc w:val="center"/>
              <w:rPr>
                <w:rFonts w:eastAsia="Times New Roman" w:cs="Calibri"/>
                <w:b/>
                <w:bCs/>
                <w:u w:val="single"/>
                <w:lang w:eastAsia="en-GB"/>
              </w:rPr>
            </w:pPr>
            <w:r w:rsidRPr="008B3061">
              <w:rPr>
                <w:rFonts w:eastAsia="Times New Roman" w:cs="Calibri"/>
                <w:b/>
                <w:bCs/>
                <w:u w:val="single"/>
                <w:lang w:eastAsia="en-GB"/>
              </w:rPr>
              <w:t xml:space="preserve">Cooperation </w:t>
            </w:r>
          </w:p>
        </w:tc>
      </w:tr>
      <w:tr w:rsidR="00B33B89" w:rsidRPr="008B3061" w:rsidTr="000F12D9">
        <w:tc>
          <w:tcPr>
            <w:tcW w:w="2653" w:type="dxa"/>
            <w:shd w:val="clear" w:color="auto" w:fill="auto"/>
          </w:tcPr>
          <w:p w:rsidR="00B33B89" w:rsidRPr="008B3061" w:rsidRDefault="00B33B89" w:rsidP="00E44E21">
            <w:pPr>
              <w:pStyle w:val="NoSpacing"/>
              <w:rPr>
                <w:rFonts w:cs="Calibri"/>
                <w:sz w:val="18"/>
              </w:rPr>
            </w:pPr>
            <w:r w:rsidRPr="008B3061">
              <w:rPr>
                <w:rFonts w:cs="Calibri"/>
                <w:sz w:val="18"/>
              </w:rPr>
              <w:t>Through learning traditions and similarities and differences to their own lives, children learn how to be tolerant of others. We encourage the children to work collaboratively and sensitively towards their peers.</w:t>
            </w:r>
          </w:p>
          <w:p w:rsidR="00B33B89" w:rsidRPr="008B3061" w:rsidRDefault="00B33B89" w:rsidP="00E44E21">
            <w:pPr>
              <w:pStyle w:val="NoSpacing"/>
              <w:rPr>
                <w:rFonts w:cs="Calibri"/>
                <w:sz w:val="18"/>
                <w:lang w:eastAsia="en-GB"/>
              </w:rPr>
            </w:pPr>
          </w:p>
        </w:tc>
        <w:tc>
          <w:tcPr>
            <w:tcW w:w="2653" w:type="dxa"/>
          </w:tcPr>
          <w:p w:rsidR="00B33B89" w:rsidRPr="008B3061" w:rsidRDefault="00B33B89" w:rsidP="00E44E21">
            <w:pPr>
              <w:pStyle w:val="NoSpacing"/>
              <w:rPr>
                <w:rFonts w:cs="Calibri"/>
                <w:sz w:val="18"/>
                <w:lang w:eastAsia="en-GB"/>
              </w:rPr>
            </w:pPr>
            <w:r w:rsidRPr="008B3061">
              <w:rPr>
                <w:rFonts w:cs="Calibri"/>
                <w:sz w:val="18"/>
                <w:lang w:eastAsia="en-GB"/>
              </w:rPr>
              <w:t>The children are encouraged to explore their own and others</w:t>
            </w:r>
            <w:r w:rsidR="00204C06" w:rsidRPr="008B3061">
              <w:rPr>
                <w:rFonts w:cs="Calibri"/>
                <w:sz w:val="18"/>
                <w:lang w:eastAsia="en-GB"/>
              </w:rPr>
              <w:t>’</w:t>
            </w:r>
            <w:r w:rsidRPr="008B3061">
              <w:rPr>
                <w:rFonts w:cs="Calibri"/>
                <w:sz w:val="18"/>
                <w:lang w:eastAsia="en-GB"/>
              </w:rPr>
              <w:t xml:space="preserve"> ideas and develop knowledge whilst applying skills. Children are encouraged to ask questions and want to find out more.</w:t>
            </w:r>
          </w:p>
        </w:tc>
        <w:tc>
          <w:tcPr>
            <w:tcW w:w="2654" w:type="dxa"/>
            <w:shd w:val="clear" w:color="auto" w:fill="auto"/>
          </w:tcPr>
          <w:p w:rsidR="00B33B89" w:rsidRPr="008B3061" w:rsidRDefault="00B33B89" w:rsidP="00E44E21">
            <w:pPr>
              <w:pStyle w:val="NoSpacing"/>
              <w:rPr>
                <w:rFonts w:cs="Calibri"/>
                <w:sz w:val="18"/>
                <w:lang w:eastAsia="en-GB"/>
              </w:rPr>
            </w:pPr>
            <w:r w:rsidRPr="008B3061">
              <w:rPr>
                <w:rFonts w:cs="Calibri"/>
                <w:sz w:val="18"/>
                <w:lang w:eastAsia="en-GB"/>
              </w:rPr>
              <w:t xml:space="preserve">Children are encouraged to try out new skills and learning. They are given many opportunities to take ownership of their own learning. </w:t>
            </w:r>
          </w:p>
        </w:tc>
        <w:tc>
          <w:tcPr>
            <w:tcW w:w="2653" w:type="dxa"/>
          </w:tcPr>
          <w:p w:rsidR="00B33B89" w:rsidRPr="008B3061" w:rsidRDefault="00B33B89" w:rsidP="00E44E21">
            <w:pPr>
              <w:pStyle w:val="NoSpacing"/>
              <w:rPr>
                <w:rFonts w:cs="Calibri"/>
                <w:sz w:val="18"/>
              </w:rPr>
            </w:pPr>
            <w:r w:rsidRPr="008B3061">
              <w:rPr>
                <w:rFonts w:cs="Calibri"/>
                <w:sz w:val="18"/>
              </w:rPr>
              <w:t xml:space="preserve">Children are taught to be patient when trying out new skills and developing knowledge. The children are given the skills to reflect and take on board feedback to support them in greater successes and achievement. </w:t>
            </w:r>
          </w:p>
        </w:tc>
        <w:tc>
          <w:tcPr>
            <w:tcW w:w="2653" w:type="dxa"/>
          </w:tcPr>
          <w:p w:rsidR="00B33B89" w:rsidRPr="008B3061" w:rsidRDefault="00B33B89" w:rsidP="00E44E21">
            <w:pPr>
              <w:pStyle w:val="NoSpacing"/>
              <w:rPr>
                <w:rFonts w:cs="Calibri"/>
                <w:sz w:val="18"/>
              </w:rPr>
            </w:pPr>
            <w:r w:rsidRPr="008B3061">
              <w:rPr>
                <w:rFonts w:cs="Calibri"/>
                <w:sz w:val="18"/>
              </w:rPr>
              <w:t>The children are encouraged to make connections with different aspects of Geography. The children are encouraged to understand the connections between one aspect and the next and also make links to other subjects where applicable.</w:t>
            </w:r>
          </w:p>
          <w:p w:rsidR="00204C06" w:rsidRPr="008B3061" w:rsidRDefault="00204C06" w:rsidP="00E44E21">
            <w:pPr>
              <w:pStyle w:val="NoSpacing"/>
              <w:rPr>
                <w:rFonts w:cs="Calibri"/>
                <w:sz w:val="18"/>
              </w:rPr>
            </w:pPr>
          </w:p>
        </w:tc>
        <w:tc>
          <w:tcPr>
            <w:tcW w:w="2654" w:type="dxa"/>
            <w:shd w:val="clear" w:color="auto" w:fill="auto"/>
          </w:tcPr>
          <w:p w:rsidR="00B33B89" w:rsidRPr="008B3061" w:rsidRDefault="00B33B89" w:rsidP="00E44E21">
            <w:pPr>
              <w:pStyle w:val="NoSpacing"/>
              <w:rPr>
                <w:rFonts w:cs="Calibri"/>
                <w:sz w:val="18"/>
              </w:rPr>
            </w:pPr>
            <w:r w:rsidRPr="008B3061">
              <w:rPr>
                <w:rFonts w:cs="Calibri"/>
                <w:sz w:val="18"/>
              </w:rPr>
              <w:t>The children are encouraged to share, take turns and share their understanding with each other. Expectations to be a cooperative pupil will be shared and how this benefits learning will be achieved.</w:t>
            </w:r>
          </w:p>
        </w:tc>
      </w:tr>
    </w:tbl>
    <w:p w:rsidR="00204C06" w:rsidRPr="008B3061" w:rsidRDefault="00204C06" w:rsidP="00833F19">
      <w:pPr>
        <w:spacing w:line="240" w:lineRule="auto"/>
        <w:rPr>
          <w:rFonts w:cs="Calibri"/>
          <w:shd w:val="clear" w:color="auto" w:fill="FFFFFF"/>
        </w:rPr>
      </w:pPr>
    </w:p>
    <w:p w:rsidR="00204C06" w:rsidRPr="008B3061" w:rsidRDefault="00204C06" w:rsidP="00204C06">
      <w:pPr>
        <w:spacing w:after="120" w:line="240" w:lineRule="auto"/>
        <w:rPr>
          <w:rFonts w:eastAsia="Georgia" w:cs="Calibri"/>
          <w:b/>
          <w:bCs/>
          <w:iCs/>
          <w:u w:val="single"/>
        </w:rPr>
      </w:pPr>
      <w:r w:rsidRPr="008B3061">
        <w:rPr>
          <w:rFonts w:eastAsia="Georgia" w:cs="Calibri"/>
          <w:b/>
          <w:bCs/>
          <w:iCs/>
          <w:u w:val="single"/>
        </w:rPr>
        <w:t>LEADERSHIP 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7960"/>
      </w:tblGrid>
      <w:tr w:rsidR="00204C06" w:rsidRPr="008B3061" w:rsidTr="00810545">
        <w:tc>
          <w:tcPr>
            <w:tcW w:w="7960" w:type="dxa"/>
            <w:shd w:val="clear" w:color="auto" w:fill="B4C6E7"/>
            <w:vAlign w:val="center"/>
          </w:tcPr>
          <w:p w:rsidR="00204C06" w:rsidRPr="008B3061" w:rsidRDefault="00204C06" w:rsidP="00810545">
            <w:pPr>
              <w:spacing w:after="0" w:line="240" w:lineRule="auto"/>
              <w:jc w:val="center"/>
              <w:rPr>
                <w:rFonts w:eastAsia="Georgia" w:cs="Calibri"/>
                <w:b/>
                <w:bCs/>
                <w:iCs/>
              </w:rPr>
            </w:pPr>
            <w:r w:rsidRPr="008B3061">
              <w:rPr>
                <w:rFonts w:eastAsia="Georgia" w:cs="Calibri"/>
                <w:b/>
                <w:bCs/>
                <w:iCs/>
              </w:rPr>
              <w:t>Subject Leaders Role:</w:t>
            </w:r>
          </w:p>
        </w:tc>
        <w:tc>
          <w:tcPr>
            <w:tcW w:w="7960" w:type="dxa"/>
            <w:shd w:val="clear" w:color="auto" w:fill="B4C6E7"/>
            <w:vAlign w:val="center"/>
          </w:tcPr>
          <w:p w:rsidR="00204C06" w:rsidRPr="008B3061" w:rsidRDefault="00204C06" w:rsidP="00810545">
            <w:pPr>
              <w:spacing w:after="0" w:line="240" w:lineRule="auto"/>
              <w:jc w:val="center"/>
              <w:rPr>
                <w:rFonts w:eastAsia="Georgia" w:cs="Calibri"/>
                <w:b/>
                <w:bCs/>
                <w:iCs/>
              </w:rPr>
            </w:pPr>
            <w:r w:rsidRPr="008B3061">
              <w:rPr>
                <w:rFonts w:eastAsia="Georgia" w:cs="Calibri"/>
                <w:b/>
                <w:bCs/>
                <w:iCs/>
              </w:rPr>
              <w:t>How this will be achieved by:</w:t>
            </w:r>
          </w:p>
        </w:tc>
      </w:tr>
      <w:tr w:rsidR="00204C06" w:rsidRPr="008B3061" w:rsidTr="00810545">
        <w:tc>
          <w:tcPr>
            <w:tcW w:w="7960" w:type="dxa"/>
            <w:shd w:val="clear" w:color="auto" w:fill="auto"/>
          </w:tcPr>
          <w:p w:rsidR="00204C06" w:rsidRPr="008B3061" w:rsidRDefault="00204C06" w:rsidP="009A796A">
            <w:pPr>
              <w:numPr>
                <w:ilvl w:val="0"/>
                <w:numId w:val="4"/>
              </w:numPr>
              <w:spacing w:after="0" w:line="240" w:lineRule="auto"/>
              <w:ind w:left="360"/>
              <w:rPr>
                <w:rFonts w:eastAsia="Times New Roman" w:cs="Calibri"/>
                <w:bCs/>
                <w:iCs/>
                <w:sz w:val="18"/>
              </w:rPr>
            </w:pPr>
            <w:r w:rsidRPr="008B3061">
              <w:rPr>
                <w:rFonts w:eastAsia="Georgia" w:cs="Calibri"/>
                <w:bCs/>
                <w:iCs/>
                <w:sz w:val="18"/>
              </w:rPr>
              <w:t>To empower colleagues to teach geography to a high standard and to support staff in planning</w:t>
            </w:r>
          </w:p>
          <w:p w:rsidR="00204C06" w:rsidRPr="008B3061" w:rsidRDefault="00204C06" w:rsidP="009A796A">
            <w:pPr>
              <w:numPr>
                <w:ilvl w:val="0"/>
                <w:numId w:val="4"/>
              </w:numPr>
              <w:spacing w:after="0" w:line="240" w:lineRule="auto"/>
              <w:ind w:left="360"/>
              <w:rPr>
                <w:rFonts w:eastAsia="Times New Roman" w:cs="Calibri"/>
                <w:bCs/>
                <w:iCs/>
                <w:sz w:val="18"/>
              </w:rPr>
            </w:pPr>
            <w:r w:rsidRPr="008B3061">
              <w:rPr>
                <w:rFonts w:eastAsia="Georgia" w:cs="Calibri"/>
                <w:bCs/>
                <w:iCs/>
                <w:sz w:val="18"/>
              </w:rPr>
              <w:t>To keep up-to-date on current issues through appropriate CPD; disseminating relevant information and providing any relevant training for staff members (either directly or through other professionals).</w:t>
            </w:r>
          </w:p>
          <w:p w:rsidR="00204C06" w:rsidRPr="008B3061" w:rsidRDefault="00204C06" w:rsidP="009A796A">
            <w:pPr>
              <w:numPr>
                <w:ilvl w:val="0"/>
                <w:numId w:val="4"/>
              </w:numPr>
              <w:spacing w:after="0" w:line="240" w:lineRule="auto"/>
              <w:ind w:left="360"/>
              <w:rPr>
                <w:rFonts w:eastAsia="Times New Roman" w:cs="Calibri"/>
                <w:bCs/>
                <w:iCs/>
                <w:sz w:val="18"/>
              </w:rPr>
            </w:pPr>
            <w:r w:rsidRPr="008B3061">
              <w:rPr>
                <w:rFonts w:eastAsia="Times New Roman" w:cs="Calibri"/>
                <w:bCs/>
                <w:iCs/>
                <w:sz w:val="18"/>
              </w:rPr>
              <w:t>Plan and develop ideas for specific times during the year that could rise to opportunity for deeper Geography knowledge.</w:t>
            </w:r>
          </w:p>
          <w:p w:rsidR="00204C06" w:rsidRPr="008B3061" w:rsidRDefault="00204C06" w:rsidP="009A796A">
            <w:pPr>
              <w:numPr>
                <w:ilvl w:val="0"/>
                <w:numId w:val="4"/>
              </w:numPr>
              <w:spacing w:after="0" w:line="240" w:lineRule="auto"/>
              <w:ind w:left="360"/>
              <w:rPr>
                <w:rFonts w:eastAsia="Times New Roman" w:cs="Calibri"/>
                <w:bCs/>
                <w:iCs/>
                <w:sz w:val="18"/>
              </w:rPr>
            </w:pPr>
            <w:r w:rsidRPr="008B3061">
              <w:rPr>
                <w:rFonts w:eastAsia="Times New Roman" w:cs="Calibri"/>
                <w:bCs/>
                <w:iCs/>
                <w:sz w:val="18"/>
              </w:rPr>
              <w:t>To identi</w:t>
            </w:r>
            <w:r w:rsidRPr="008B3061">
              <w:rPr>
                <w:rFonts w:eastAsia="Georgia" w:cs="Calibri"/>
                <w:bCs/>
                <w:iCs/>
                <w:sz w:val="18"/>
              </w:rPr>
              <w:t>fy and act on development needs of staff members.</w:t>
            </w:r>
            <w:r w:rsidRPr="008B3061">
              <w:rPr>
                <w:rFonts w:eastAsia="Arial" w:cs="Calibri"/>
                <w:bCs/>
                <w:iCs/>
                <w:sz w:val="18"/>
              </w:rPr>
              <w:t xml:space="preserve"> </w:t>
            </w:r>
          </w:p>
          <w:p w:rsidR="00204C06" w:rsidRPr="008B3061" w:rsidRDefault="00204C06" w:rsidP="009A796A">
            <w:pPr>
              <w:numPr>
                <w:ilvl w:val="0"/>
                <w:numId w:val="4"/>
              </w:numPr>
              <w:spacing w:after="0" w:line="240" w:lineRule="auto"/>
              <w:ind w:left="360"/>
              <w:rPr>
                <w:rFonts w:eastAsia="Times New Roman" w:cs="Calibri"/>
                <w:bCs/>
                <w:iCs/>
                <w:sz w:val="18"/>
              </w:rPr>
            </w:pPr>
            <w:r w:rsidRPr="008B3061">
              <w:rPr>
                <w:rFonts w:eastAsia="Times New Roman" w:cs="Calibri"/>
                <w:bCs/>
                <w:iCs/>
                <w:sz w:val="18"/>
              </w:rPr>
              <w:t>To gain a clear picture of</w:t>
            </w:r>
            <w:r w:rsidRPr="008B3061">
              <w:rPr>
                <w:rFonts w:eastAsia="Georgia" w:cs="Calibri"/>
                <w:bCs/>
                <w:iCs/>
                <w:sz w:val="18"/>
              </w:rPr>
              <w:t xml:space="preserve"> expectations, quality of provision and attainment across the school and providing feedback to develop practice further in order to raise standards.</w:t>
            </w:r>
          </w:p>
          <w:p w:rsidR="00204C06" w:rsidRPr="008B3061" w:rsidRDefault="00204C06" w:rsidP="009A796A">
            <w:pPr>
              <w:numPr>
                <w:ilvl w:val="0"/>
                <w:numId w:val="4"/>
              </w:numPr>
              <w:spacing w:after="0" w:line="240" w:lineRule="auto"/>
              <w:ind w:left="360"/>
              <w:rPr>
                <w:rFonts w:eastAsia="Times New Roman" w:cs="Calibri"/>
                <w:bCs/>
                <w:iCs/>
                <w:sz w:val="18"/>
              </w:rPr>
            </w:pPr>
            <w:r w:rsidRPr="008B3061">
              <w:rPr>
                <w:rFonts w:eastAsia="Times New Roman" w:cs="Calibri"/>
                <w:bCs/>
                <w:iCs/>
                <w:sz w:val="18"/>
              </w:rPr>
              <w:t>To ensure</w:t>
            </w:r>
            <w:r w:rsidRPr="008B3061">
              <w:rPr>
                <w:rFonts w:eastAsia="Georgia" w:cs="Calibri"/>
                <w:bCs/>
                <w:iCs/>
                <w:sz w:val="18"/>
              </w:rPr>
              <w:t xml:space="preserve"> any identified resource is accessible.</w:t>
            </w:r>
          </w:p>
          <w:p w:rsidR="00204C06" w:rsidRPr="008B3061" w:rsidRDefault="00204C06" w:rsidP="009A796A">
            <w:pPr>
              <w:numPr>
                <w:ilvl w:val="0"/>
                <w:numId w:val="4"/>
              </w:numPr>
              <w:spacing w:after="0" w:line="240" w:lineRule="auto"/>
              <w:ind w:left="360"/>
              <w:rPr>
                <w:rFonts w:eastAsia="Times New Roman" w:cs="Calibri"/>
                <w:bCs/>
                <w:iCs/>
                <w:sz w:val="18"/>
              </w:rPr>
            </w:pPr>
            <w:r w:rsidRPr="008B3061">
              <w:rPr>
                <w:rFonts w:eastAsia="Times New Roman" w:cs="Calibri"/>
                <w:bCs/>
                <w:iCs/>
                <w:sz w:val="18"/>
              </w:rPr>
              <w:t>To gain a</w:t>
            </w:r>
            <w:r w:rsidR="00E44E21" w:rsidRPr="008B3061">
              <w:rPr>
                <w:rFonts w:eastAsia="Times New Roman" w:cs="Calibri"/>
                <w:bCs/>
                <w:iCs/>
                <w:sz w:val="18"/>
              </w:rPr>
              <w:t>n</w:t>
            </w:r>
            <w:r w:rsidRPr="008B3061">
              <w:rPr>
                <w:rFonts w:eastAsia="Georgia" w:cs="Calibri"/>
                <w:bCs/>
                <w:iCs/>
                <w:sz w:val="18"/>
              </w:rPr>
              <w:t xml:space="preserve"> honest understanding of the pupil’s response and attitude to geography and the quality of work produced.</w:t>
            </w:r>
          </w:p>
        </w:tc>
        <w:tc>
          <w:tcPr>
            <w:tcW w:w="7960" w:type="dxa"/>
            <w:shd w:val="clear" w:color="auto" w:fill="auto"/>
          </w:tcPr>
          <w:p w:rsidR="00204C06" w:rsidRPr="008B3061" w:rsidRDefault="00204C06" w:rsidP="009A796A">
            <w:pPr>
              <w:numPr>
                <w:ilvl w:val="0"/>
                <w:numId w:val="4"/>
              </w:numPr>
              <w:spacing w:after="11" w:line="248" w:lineRule="auto"/>
              <w:ind w:left="360"/>
              <w:rPr>
                <w:rFonts w:cs="Calibri"/>
                <w:sz w:val="18"/>
              </w:rPr>
            </w:pPr>
            <w:r w:rsidRPr="008B3061">
              <w:rPr>
                <w:rFonts w:cs="Calibri"/>
                <w:sz w:val="18"/>
              </w:rPr>
              <w:t xml:space="preserve">Keeping all staff informed on changes that effect Geography in school. </w:t>
            </w:r>
          </w:p>
          <w:p w:rsidR="00204C06" w:rsidRPr="008B3061" w:rsidRDefault="00204C06" w:rsidP="009A796A">
            <w:pPr>
              <w:numPr>
                <w:ilvl w:val="0"/>
                <w:numId w:val="4"/>
              </w:numPr>
              <w:spacing w:after="11" w:line="248" w:lineRule="auto"/>
              <w:ind w:left="360"/>
              <w:rPr>
                <w:rFonts w:cs="Calibri"/>
                <w:sz w:val="18"/>
              </w:rPr>
            </w:pPr>
            <w:r w:rsidRPr="008B3061">
              <w:rPr>
                <w:rFonts w:cs="Calibri"/>
                <w:sz w:val="18"/>
              </w:rPr>
              <w:t xml:space="preserve">Inform colleagues of any offers from geographical agencies outside of school that could enhance teaching and learning. </w:t>
            </w:r>
          </w:p>
          <w:p w:rsidR="00204C06" w:rsidRPr="008B3061" w:rsidRDefault="00204C06" w:rsidP="009A796A">
            <w:pPr>
              <w:numPr>
                <w:ilvl w:val="0"/>
                <w:numId w:val="4"/>
              </w:numPr>
              <w:spacing w:after="11" w:line="248" w:lineRule="auto"/>
              <w:ind w:left="360"/>
              <w:rPr>
                <w:rFonts w:cs="Calibri"/>
                <w:sz w:val="18"/>
              </w:rPr>
            </w:pPr>
            <w:r w:rsidRPr="008B3061">
              <w:rPr>
                <w:rFonts w:cs="Calibri"/>
                <w:sz w:val="18"/>
              </w:rPr>
              <w:t xml:space="preserve">Carrying out regular scrutiny of work, and feeding this scrutiny back to teachers through </w:t>
            </w:r>
            <w:r w:rsidR="008B3061" w:rsidRPr="008B3061">
              <w:rPr>
                <w:rFonts w:cs="Calibri"/>
                <w:sz w:val="18"/>
              </w:rPr>
              <w:t xml:space="preserve">the </w:t>
            </w:r>
            <w:r w:rsidRPr="008B3061">
              <w:rPr>
                <w:rFonts w:cs="Calibri"/>
                <w:sz w:val="18"/>
              </w:rPr>
              <w:t xml:space="preserve">TOAP. </w:t>
            </w:r>
          </w:p>
          <w:p w:rsidR="00204C06" w:rsidRPr="008B3061" w:rsidRDefault="00204C06" w:rsidP="009A796A">
            <w:pPr>
              <w:numPr>
                <w:ilvl w:val="0"/>
                <w:numId w:val="4"/>
              </w:numPr>
              <w:spacing w:after="11" w:line="248" w:lineRule="auto"/>
              <w:ind w:left="360"/>
              <w:rPr>
                <w:rFonts w:cs="Calibri"/>
                <w:sz w:val="18"/>
              </w:rPr>
            </w:pPr>
            <w:r w:rsidRPr="008B3061">
              <w:rPr>
                <w:rFonts w:cs="Calibri"/>
                <w:sz w:val="18"/>
              </w:rPr>
              <w:t>Attend specific meetings linked to the teaching and learning of Geography.</w:t>
            </w:r>
          </w:p>
          <w:p w:rsidR="00204C06" w:rsidRPr="008B3061" w:rsidRDefault="00204C06" w:rsidP="009A796A">
            <w:pPr>
              <w:numPr>
                <w:ilvl w:val="0"/>
                <w:numId w:val="4"/>
              </w:numPr>
              <w:spacing w:after="11" w:line="248" w:lineRule="auto"/>
              <w:ind w:left="360"/>
              <w:rPr>
                <w:rFonts w:cs="Calibri"/>
                <w:sz w:val="18"/>
              </w:rPr>
            </w:pPr>
            <w:r w:rsidRPr="008B3061">
              <w:rPr>
                <w:rFonts w:cs="Calibri"/>
                <w:sz w:val="18"/>
              </w:rPr>
              <w:t>Classroom observation of Geography including questioning of children followed by with written feedback</w:t>
            </w:r>
          </w:p>
          <w:p w:rsidR="00204C06" w:rsidRPr="008B3061" w:rsidRDefault="00204C06" w:rsidP="009A796A">
            <w:pPr>
              <w:numPr>
                <w:ilvl w:val="0"/>
                <w:numId w:val="4"/>
              </w:numPr>
              <w:spacing w:after="11" w:line="248" w:lineRule="auto"/>
              <w:ind w:left="360"/>
              <w:rPr>
                <w:rFonts w:cs="Calibri"/>
                <w:sz w:val="18"/>
              </w:rPr>
            </w:pPr>
            <w:r w:rsidRPr="008B3061">
              <w:rPr>
                <w:rFonts w:cs="Calibri"/>
                <w:sz w:val="18"/>
              </w:rPr>
              <w:t>Obtaining pupil voice through pupil consultations</w:t>
            </w:r>
          </w:p>
          <w:p w:rsidR="00204C06" w:rsidRPr="008B3061" w:rsidRDefault="00204C06" w:rsidP="009A796A">
            <w:pPr>
              <w:numPr>
                <w:ilvl w:val="0"/>
                <w:numId w:val="4"/>
              </w:numPr>
              <w:spacing w:after="11" w:line="248" w:lineRule="auto"/>
              <w:ind w:left="360"/>
              <w:rPr>
                <w:rFonts w:cs="Calibri"/>
                <w:sz w:val="18"/>
              </w:rPr>
            </w:pPr>
            <w:r w:rsidRPr="008B3061">
              <w:rPr>
                <w:rFonts w:cs="Calibri"/>
                <w:sz w:val="18"/>
              </w:rPr>
              <w:t>Looking at displays in classrooms linked to Geography.</w:t>
            </w:r>
            <w:r w:rsidRPr="008B3061">
              <w:rPr>
                <w:rFonts w:cs="Calibri"/>
                <w:b/>
                <w:sz w:val="18"/>
              </w:rPr>
              <w:t xml:space="preserve"> </w:t>
            </w:r>
          </w:p>
          <w:p w:rsidR="00204C06" w:rsidRPr="008B3061" w:rsidRDefault="00204C06" w:rsidP="009A796A">
            <w:pPr>
              <w:numPr>
                <w:ilvl w:val="0"/>
                <w:numId w:val="4"/>
              </w:numPr>
              <w:spacing w:after="11" w:line="248" w:lineRule="auto"/>
              <w:ind w:left="360"/>
              <w:rPr>
                <w:rFonts w:cs="Calibri"/>
                <w:sz w:val="18"/>
              </w:rPr>
            </w:pPr>
            <w:r w:rsidRPr="008B3061">
              <w:rPr>
                <w:rFonts w:cs="Calibri"/>
                <w:sz w:val="18"/>
              </w:rPr>
              <w:t>Monitoring each Key Stage’s Geography planning every term, making links to Geography overview.</w:t>
            </w:r>
          </w:p>
          <w:p w:rsidR="00204C06" w:rsidRPr="008B3061" w:rsidRDefault="00204C06" w:rsidP="009A796A">
            <w:pPr>
              <w:numPr>
                <w:ilvl w:val="0"/>
                <w:numId w:val="4"/>
              </w:numPr>
              <w:spacing w:after="11" w:line="248" w:lineRule="auto"/>
              <w:ind w:left="360"/>
              <w:rPr>
                <w:rFonts w:cs="Calibri"/>
                <w:sz w:val="18"/>
              </w:rPr>
            </w:pPr>
            <w:r w:rsidRPr="008B3061">
              <w:rPr>
                <w:rFonts w:cs="Calibri"/>
                <w:sz w:val="18"/>
              </w:rPr>
              <w:t>Clear resource location and information of resource provision.</w:t>
            </w:r>
          </w:p>
          <w:p w:rsidR="00204C06" w:rsidRPr="008B3061" w:rsidRDefault="00204C06" w:rsidP="00204C06">
            <w:pPr>
              <w:spacing w:after="11" w:line="248" w:lineRule="auto"/>
              <w:rPr>
                <w:rFonts w:cs="Calibri"/>
                <w:sz w:val="18"/>
              </w:rPr>
            </w:pPr>
          </w:p>
        </w:tc>
      </w:tr>
    </w:tbl>
    <w:p w:rsidR="00204C06" w:rsidRPr="008B3061" w:rsidRDefault="00204C06" w:rsidP="00833F19">
      <w:pPr>
        <w:spacing w:line="240" w:lineRule="auto"/>
        <w:rPr>
          <w:rFonts w:cs="Calibri"/>
          <w:shd w:val="clear" w:color="auto" w:fill="FFFFFF"/>
        </w:rPr>
      </w:pPr>
    </w:p>
    <w:p w:rsidR="008B3061" w:rsidRPr="008B3061" w:rsidRDefault="008B3061" w:rsidP="00833F19">
      <w:pPr>
        <w:spacing w:line="240" w:lineRule="auto"/>
        <w:rPr>
          <w:rFonts w:cs="Calibri"/>
          <w:shd w:val="clear" w:color="auto" w:fill="FFFFFF"/>
        </w:rPr>
      </w:pPr>
    </w:p>
    <w:p w:rsidR="008B3061" w:rsidRPr="008B3061" w:rsidRDefault="008B3061" w:rsidP="00833F19">
      <w:pPr>
        <w:spacing w:line="240" w:lineRule="auto"/>
        <w:rPr>
          <w:rFonts w:cs="Calibri"/>
          <w:shd w:val="clear" w:color="auto" w:fill="FFFFFF"/>
        </w:rPr>
      </w:pPr>
    </w:p>
    <w:p w:rsidR="008B3061" w:rsidRPr="008B3061" w:rsidRDefault="008B3061" w:rsidP="00833F19">
      <w:pPr>
        <w:spacing w:line="240" w:lineRule="auto"/>
        <w:rPr>
          <w:rFonts w:cs="Calibri"/>
          <w:shd w:val="clear" w:color="auto" w:fill="FFFFFF"/>
        </w:rPr>
      </w:pPr>
    </w:p>
    <w:p w:rsidR="001373E5" w:rsidRPr="008B3061" w:rsidRDefault="001373E5" w:rsidP="00833F19">
      <w:pPr>
        <w:spacing w:after="120" w:line="240" w:lineRule="auto"/>
        <w:rPr>
          <w:rFonts w:eastAsia="Times New Roman" w:cs="Calibri"/>
          <w:b/>
          <w:iCs/>
          <w:u w:val="single"/>
        </w:rPr>
      </w:pPr>
      <w:r w:rsidRPr="008B3061">
        <w:rPr>
          <w:rFonts w:eastAsia="Times New Roman" w:cs="Calibri"/>
          <w:b/>
          <w:iCs/>
          <w:u w:val="single"/>
        </w:rPr>
        <w:lastRenderedPageBreak/>
        <w:t xml:space="preserve">RESPONSIBILITIES </w:t>
      </w:r>
    </w:p>
    <w:p w:rsidR="001373E5" w:rsidRPr="001F5742" w:rsidRDefault="001373E5" w:rsidP="00E44E21">
      <w:pPr>
        <w:pStyle w:val="NoSpacing"/>
        <w:rPr>
          <w:rFonts w:cs="Calibri"/>
          <w:sz w:val="20"/>
          <w:lang w:eastAsia="en-GB"/>
        </w:rPr>
      </w:pPr>
      <w:r w:rsidRPr="001F5742">
        <w:rPr>
          <w:rFonts w:cs="Calibri"/>
          <w:sz w:val="20"/>
          <w:bdr w:val="none" w:sz="0" w:space="0" w:color="auto" w:frame="1"/>
          <w:lang w:eastAsia="en-GB"/>
        </w:rPr>
        <w:t>Senior Leadership Team will: </w:t>
      </w:r>
    </w:p>
    <w:p w:rsidR="001373E5" w:rsidRPr="001F5742" w:rsidRDefault="001373E5" w:rsidP="009A796A">
      <w:pPr>
        <w:pStyle w:val="NoSpacing"/>
        <w:numPr>
          <w:ilvl w:val="0"/>
          <w:numId w:val="9"/>
        </w:numPr>
        <w:rPr>
          <w:rFonts w:cs="Calibri"/>
          <w:sz w:val="20"/>
          <w:lang w:eastAsia="en-GB"/>
        </w:rPr>
      </w:pPr>
      <w:r w:rsidRPr="001F5742">
        <w:rPr>
          <w:rFonts w:cs="Calibri"/>
          <w:sz w:val="20"/>
          <w:bdr w:val="none" w:sz="0" w:space="0" w:color="auto" w:frame="1"/>
          <w:lang w:eastAsia="en-GB"/>
        </w:rPr>
        <w:t>Ensure that current practices and educational developments are being addressed.  </w:t>
      </w:r>
    </w:p>
    <w:p w:rsidR="001373E5" w:rsidRPr="001F5742" w:rsidRDefault="001373E5" w:rsidP="009A796A">
      <w:pPr>
        <w:pStyle w:val="NoSpacing"/>
        <w:numPr>
          <w:ilvl w:val="0"/>
          <w:numId w:val="9"/>
        </w:numPr>
        <w:rPr>
          <w:rFonts w:cs="Calibri"/>
          <w:sz w:val="20"/>
          <w:lang w:eastAsia="en-GB"/>
        </w:rPr>
      </w:pPr>
      <w:r w:rsidRPr="001F5742">
        <w:rPr>
          <w:rFonts w:cs="Calibri"/>
          <w:sz w:val="20"/>
          <w:bdr w:val="none" w:sz="0" w:space="0" w:color="auto" w:frame="1"/>
          <w:lang w:eastAsia="en-GB"/>
        </w:rPr>
        <w:t>Support the Subject Leader to develop CPD.  </w:t>
      </w:r>
    </w:p>
    <w:p w:rsidR="001373E5" w:rsidRPr="001F5742" w:rsidRDefault="001373E5" w:rsidP="009A796A">
      <w:pPr>
        <w:pStyle w:val="NoSpacing"/>
        <w:numPr>
          <w:ilvl w:val="0"/>
          <w:numId w:val="9"/>
        </w:numPr>
        <w:rPr>
          <w:rFonts w:cs="Calibri"/>
          <w:sz w:val="20"/>
          <w:lang w:eastAsia="en-GB"/>
        </w:rPr>
      </w:pPr>
      <w:r w:rsidRPr="001F5742">
        <w:rPr>
          <w:rFonts w:cs="Calibri"/>
          <w:sz w:val="20"/>
          <w:bdr w:val="none" w:sz="0" w:space="0" w:color="auto" w:frame="1"/>
          <w:lang w:eastAsia="en-GB"/>
        </w:rPr>
        <w:t>Support the Subject Lead to monitor and develop Geography teaching and learning.  </w:t>
      </w:r>
    </w:p>
    <w:p w:rsidR="001373E5" w:rsidRPr="001F5742" w:rsidRDefault="001373E5" w:rsidP="009A796A">
      <w:pPr>
        <w:pStyle w:val="NoSpacing"/>
        <w:numPr>
          <w:ilvl w:val="0"/>
          <w:numId w:val="9"/>
        </w:numPr>
        <w:rPr>
          <w:rFonts w:cs="Calibri"/>
          <w:sz w:val="20"/>
          <w:lang w:eastAsia="en-GB"/>
        </w:rPr>
      </w:pPr>
      <w:r w:rsidRPr="001F5742">
        <w:rPr>
          <w:rFonts w:cs="Calibri"/>
          <w:sz w:val="20"/>
          <w:bdr w:val="none" w:sz="0" w:space="0" w:color="auto" w:frame="1"/>
          <w:lang w:eastAsia="en-GB"/>
        </w:rPr>
        <w:t xml:space="preserve">Oversee the </w:t>
      </w:r>
      <w:r w:rsidR="00F412F0" w:rsidRPr="001F5742">
        <w:rPr>
          <w:rFonts w:cs="Calibri"/>
          <w:sz w:val="20"/>
          <w:bdr w:val="none" w:sz="0" w:space="0" w:color="auto" w:frame="1"/>
          <w:lang w:eastAsia="en-GB"/>
        </w:rPr>
        <w:t>Geography</w:t>
      </w:r>
      <w:r w:rsidRPr="001F5742">
        <w:rPr>
          <w:rFonts w:cs="Calibri"/>
          <w:sz w:val="20"/>
          <w:bdr w:val="none" w:sz="0" w:space="0" w:color="auto" w:frame="1"/>
          <w:lang w:eastAsia="en-GB"/>
        </w:rPr>
        <w:t xml:space="preserve"> Policy linked with the School </w:t>
      </w:r>
      <w:r w:rsidR="008B3061" w:rsidRPr="001F5742">
        <w:rPr>
          <w:rFonts w:cs="Calibri"/>
          <w:sz w:val="20"/>
          <w:bdr w:val="none" w:sz="0" w:space="0" w:color="auto" w:frame="1"/>
          <w:lang w:eastAsia="en-GB"/>
        </w:rPr>
        <w:t>Improvement</w:t>
      </w:r>
      <w:r w:rsidRPr="001F5742">
        <w:rPr>
          <w:rFonts w:cs="Calibri"/>
          <w:sz w:val="20"/>
          <w:bdr w:val="none" w:sz="0" w:space="0" w:color="auto" w:frame="1"/>
          <w:lang w:eastAsia="en-GB"/>
        </w:rPr>
        <w:t xml:space="preserve"> Plan. </w:t>
      </w:r>
    </w:p>
    <w:p w:rsidR="001373E5" w:rsidRPr="001F5742" w:rsidRDefault="00F412F0" w:rsidP="009A796A">
      <w:pPr>
        <w:pStyle w:val="NoSpacing"/>
        <w:numPr>
          <w:ilvl w:val="0"/>
          <w:numId w:val="9"/>
        </w:numPr>
        <w:rPr>
          <w:rFonts w:cs="Calibri"/>
          <w:sz w:val="20"/>
          <w:lang w:eastAsia="en-GB"/>
        </w:rPr>
      </w:pPr>
      <w:r w:rsidRPr="001F5742">
        <w:rPr>
          <w:rFonts w:cs="Calibri"/>
          <w:sz w:val="20"/>
          <w:lang w:eastAsia="en-GB"/>
        </w:rPr>
        <w:t>Provide feedback and suggestions for action planning</w:t>
      </w:r>
      <w:r w:rsidR="00001593" w:rsidRPr="001F5742">
        <w:rPr>
          <w:rFonts w:cs="Calibri"/>
          <w:sz w:val="20"/>
          <w:lang w:eastAsia="en-GB"/>
        </w:rPr>
        <w:t>.</w:t>
      </w:r>
    </w:p>
    <w:p w:rsidR="001373E5" w:rsidRPr="001F5742" w:rsidRDefault="001373E5" w:rsidP="001373E5">
      <w:pPr>
        <w:spacing w:after="0" w:line="240" w:lineRule="atLeast"/>
        <w:textAlignment w:val="baseline"/>
        <w:rPr>
          <w:rFonts w:eastAsia="Times New Roman" w:cs="Calibri"/>
          <w:color w:val="000000"/>
          <w:sz w:val="20"/>
          <w:lang w:eastAsia="en-GB"/>
        </w:rPr>
      </w:pPr>
    </w:p>
    <w:p w:rsidR="001373E5" w:rsidRPr="001F5742" w:rsidRDefault="001373E5" w:rsidP="001373E5">
      <w:pPr>
        <w:spacing w:after="0" w:line="240" w:lineRule="atLeast"/>
        <w:textAlignment w:val="baseline"/>
        <w:rPr>
          <w:rFonts w:eastAsia="Times New Roman" w:cs="Calibri"/>
          <w:color w:val="000000"/>
          <w:sz w:val="20"/>
          <w:lang w:eastAsia="en-GB"/>
        </w:rPr>
      </w:pPr>
      <w:r w:rsidRPr="001F5742">
        <w:rPr>
          <w:rFonts w:eastAsia="Times New Roman" w:cs="Calibri"/>
          <w:color w:val="000000"/>
          <w:sz w:val="20"/>
          <w:bdr w:val="none" w:sz="0" w:space="0" w:color="auto" w:frame="1"/>
          <w:lang w:eastAsia="en-GB"/>
        </w:rPr>
        <w:t>Subject Coordinator will: </w:t>
      </w:r>
    </w:p>
    <w:p w:rsidR="001373E5" w:rsidRPr="001F5742" w:rsidRDefault="001373E5" w:rsidP="009A796A">
      <w:pPr>
        <w:pStyle w:val="NoSpacing"/>
        <w:numPr>
          <w:ilvl w:val="0"/>
          <w:numId w:val="10"/>
        </w:numPr>
        <w:rPr>
          <w:rFonts w:cs="Calibri"/>
          <w:sz w:val="20"/>
          <w:lang w:eastAsia="en-GB"/>
        </w:rPr>
      </w:pPr>
      <w:r w:rsidRPr="001F5742">
        <w:rPr>
          <w:rFonts w:cs="Calibri"/>
          <w:sz w:val="20"/>
          <w:bdr w:val="none" w:sz="0" w:space="0" w:color="auto" w:frame="1"/>
          <w:lang w:eastAsia="en-GB"/>
        </w:rPr>
        <w:t>Ensure the curriculum is progressive through the skills being taught.  </w:t>
      </w:r>
    </w:p>
    <w:p w:rsidR="001373E5" w:rsidRPr="001F5742" w:rsidRDefault="00F412F0" w:rsidP="009A796A">
      <w:pPr>
        <w:pStyle w:val="NoSpacing"/>
        <w:numPr>
          <w:ilvl w:val="0"/>
          <w:numId w:val="10"/>
        </w:numPr>
        <w:rPr>
          <w:rFonts w:cs="Calibri"/>
          <w:sz w:val="20"/>
          <w:lang w:eastAsia="en-GB"/>
        </w:rPr>
      </w:pPr>
      <w:r w:rsidRPr="001F5742">
        <w:rPr>
          <w:rFonts w:cs="Calibri"/>
          <w:sz w:val="20"/>
          <w:bdr w:val="none" w:sz="0" w:space="0" w:color="auto" w:frame="1"/>
          <w:lang w:eastAsia="en-GB"/>
        </w:rPr>
        <w:t>Support colleagues to source resources</w:t>
      </w:r>
      <w:r w:rsidR="001373E5" w:rsidRPr="001F5742">
        <w:rPr>
          <w:rFonts w:cs="Calibri"/>
          <w:sz w:val="20"/>
          <w:bdr w:val="none" w:sz="0" w:space="0" w:color="auto" w:frame="1"/>
          <w:lang w:eastAsia="en-GB"/>
        </w:rPr>
        <w:t>.  </w:t>
      </w:r>
    </w:p>
    <w:p w:rsidR="001373E5" w:rsidRPr="001F5742" w:rsidRDefault="001373E5" w:rsidP="009A796A">
      <w:pPr>
        <w:pStyle w:val="NoSpacing"/>
        <w:numPr>
          <w:ilvl w:val="0"/>
          <w:numId w:val="10"/>
        </w:numPr>
        <w:rPr>
          <w:rFonts w:cs="Calibri"/>
          <w:sz w:val="20"/>
          <w:lang w:eastAsia="en-GB"/>
        </w:rPr>
      </w:pPr>
      <w:r w:rsidRPr="001F5742">
        <w:rPr>
          <w:rFonts w:cs="Calibri"/>
          <w:sz w:val="20"/>
          <w:bdr w:val="none" w:sz="0" w:space="0" w:color="auto" w:frame="1"/>
          <w:lang w:eastAsia="en-GB"/>
        </w:rPr>
        <w:t xml:space="preserve">Ensure that updates in </w:t>
      </w:r>
      <w:r w:rsidR="00F412F0" w:rsidRPr="001F5742">
        <w:rPr>
          <w:rFonts w:cs="Calibri"/>
          <w:sz w:val="20"/>
          <w:bdr w:val="none" w:sz="0" w:space="0" w:color="auto" w:frame="1"/>
          <w:lang w:eastAsia="en-GB"/>
        </w:rPr>
        <w:t>Geography</w:t>
      </w:r>
      <w:r w:rsidRPr="001F5742">
        <w:rPr>
          <w:rFonts w:cs="Calibri"/>
          <w:sz w:val="20"/>
          <w:bdr w:val="none" w:sz="0" w:space="0" w:color="auto" w:frame="1"/>
          <w:lang w:eastAsia="en-GB"/>
        </w:rPr>
        <w:t xml:space="preserve"> are disseminated to all staff.  </w:t>
      </w:r>
    </w:p>
    <w:p w:rsidR="001373E5" w:rsidRPr="001F5742" w:rsidRDefault="001373E5" w:rsidP="009A796A">
      <w:pPr>
        <w:pStyle w:val="NoSpacing"/>
        <w:numPr>
          <w:ilvl w:val="0"/>
          <w:numId w:val="10"/>
        </w:numPr>
        <w:rPr>
          <w:rFonts w:cs="Calibri"/>
          <w:sz w:val="20"/>
          <w:lang w:eastAsia="en-GB"/>
        </w:rPr>
      </w:pPr>
      <w:r w:rsidRPr="001F5742">
        <w:rPr>
          <w:rFonts w:cs="Calibri"/>
          <w:sz w:val="20"/>
          <w:bdr w:val="none" w:sz="0" w:space="0" w:color="auto" w:frame="1"/>
          <w:lang w:eastAsia="en-GB"/>
        </w:rPr>
        <w:t xml:space="preserve">Ensure that staff feel supported with the teaching of </w:t>
      </w:r>
      <w:r w:rsidR="00F412F0" w:rsidRPr="001F5742">
        <w:rPr>
          <w:rFonts w:cs="Calibri"/>
          <w:sz w:val="20"/>
          <w:bdr w:val="none" w:sz="0" w:space="0" w:color="auto" w:frame="1"/>
          <w:lang w:eastAsia="en-GB"/>
        </w:rPr>
        <w:t>Geography</w:t>
      </w:r>
      <w:r w:rsidRPr="001F5742">
        <w:rPr>
          <w:rFonts w:cs="Calibri"/>
          <w:sz w:val="20"/>
          <w:bdr w:val="none" w:sz="0" w:space="0" w:color="auto" w:frame="1"/>
          <w:lang w:eastAsia="en-GB"/>
        </w:rPr>
        <w:t>.  </w:t>
      </w:r>
    </w:p>
    <w:p w:rsidR="001373E5" w:rsidRPr="001F5742" w:rsidRDefault="001373E5" w:rsidP="009A796A">
      <w:pPr>
        <w:pStyle w:val="NoSpacing"/>
        <w:numPr>
          <w:ilvl w:val="0"/>
          <w:numId w:val="10"/>
        </w:numPr>
        <w:rPr>
          <w:rFonts w:cs="Calibri"/>
          <w:sz w:val="20"/>
          <w:lang w:eastAsia="en-GB"/>
        </w:rPr>
      </w:pPr>
      <w:r w:rsidRPr="001F5742">
        <w:rPr>
          <w:rFonts w:cs="Calibri"/>
          <w:sz w:val="20"/>
          <w:bdr w:val="none" w:sz="0" w:space="0" w:color="auto" w:frame="1"/>
          <w:lang w:eastAsia="en-GB"/>
        </w:rPr>
        <w:t>Provide guidance for teachers and support staff to improve the quality and consistency of teaching throughout school. </w:t>
      </w:r>
    </w:p>
    <w:p w:rsidR="001373E5" w:rsidRPr="001F5742" w:rsidRDefault="001373E5" w:rsidP="009A796A">
      <w:pPr>
        <w:pStyle w:val="NoSpacing"/>
        <w:numPr>
          <w:ilvl w:val="0"/>
          <w:numId w:val="10"/>
        </w:numPr>
        <w:rPr>
          <w:rFonts w:cs="Calibri"/>
          <w:sz w:val="20"/>
          <w:lang w:eastAsia="en-GB"/>
        </w:rPr>
      </w:pPr>
      <w:r w:rsidRPr="001F5742">
        <w:rPr>
          <w:rFonts w:cs="Calibri"/>
          <w:sz w:val="20"/>
          <w:bdr w:val="none" w:sz="0" w:space="0" w:color="auto" w:frame="1"/>
          <w:lang w:eastAsia="en-GB"/>
        </w:rPr>
        <w:t xml:space="preserve">Monitor medium term planning to ensure </w:t>
      </w:r>
      <w:r w:rsidR="00F412F0" w:rsidRPr="001F5742">
        <w:rPr>
          <w:rFonts w:cs="Calibri"/>
          <w:sz w:val="20"/>
          <w:bdr w:val="none" w:sz="0" w:space="0" w:color="auto" w:frame="1"/>
          <w:lang w:eastAsia="en-GB"/>
        </w:rPr>
        <w:t>children are being given full opportunity for learning a range of knowledge and skills.</w:t>
      </w:r>
      <w:r w:rsidRPr="001F5742">
        <w:rPr>
          <w:rFonts w:cs="Calibri"/>
          <w:sz w:val="20"/>
          <w:bdr w:val="none" w:sz="0" w:space="0" w:color="auto" w:frame="1"/>
          <w:lang w:eastAsia="en-GB"/>
        </w:rPr>
        <w:t>  </w:t>
      </w:r>
    </w:p>
    <w:p w:rsidR="001373E5" w:rsidRPr="001F5742" w:rsidRDefault="001373E5" w:rsidP="009A796A">
      <w:pPr>
        <w:pStyle w:val="NoSpacing"/>
        <w:numPr>
          <w:ilvl w:val="0"/>
          <w:numId w:val="10"/>
        </w:numPr>
        <w:rPr>
          <w:rFonts w:cs="Calibri"/>
          <w:sz w:val="20"/>
          <w:lang w:eastAsia="en-GB"/>
        </w:rPr>
      </w:pPr>
      <w:r w:rsidRPr="001F5742">
        <w:rPr>
          <w:rFonts w:cs="Calibri"/>
          <w:sz w:val="20"/>
          <w:bdr w:val="none" w:sz="0" w:space="0" w:color="auto" w:frame="1"/>
          <w:lang w:eastAsia="en-GB"/>
        </w:rPr>
        <w:t xml:space="preserve">Carryout drop-ins to ensure that </w:t>
      </w:r>
      <w:r w:rsidR="00F412F0" w:rsidRPr="001F5742">
        <w:rPr>
          <w:rFonts w:cs="Calibri"/>
          <w:sz w:val="20"/>
          <w:bdr w:val="none" w:sz="0" w:space="0" w:color="auto" w:frame="1"/>
          <w:lang w:eastAsia="en-GB"/>
        </w:rPr>
        <w:t>Geography</w:t>
      </w:r>
      <w:r w:rsidRPr="001F5742">
        <w:rPr>
          <w:rFonts w:cs="Calibri"/>
          <w:sz w:val="20"/>
          <w:bdr w:val="none" w:sz="0" w:space="0" w:color="auto" w:frame="1"/>
          <w:lang w:eastAsia="en-GB"/>
        </w:rPr>
        <w:t xml:space="preserve"> is being taught weekly and is being taught to a standard of good or better.  </w:t>
      </w:r>
    </w:p>
    <w:p w:rsidR="001373E5" w:rsidRPr="001F5742" w:rsidRDefault="001373E5" w:rsidP="009A796A">
      <w:pPr>
        <w:pStyle w:val="NoSpacing"/>
        <w:numPr>
          <w:ilvl w:val="0"/>
          <w:numId w:val="10"/>
        </w:numPr>
        <w:rPr>
          <w:rFonts w:cs="Calibri"/>
          <w:sz w:val="20"/>
          <w:lang w:eastAsia="en-GB"/>
        </w:rPr>
      </w:pPr>
      <w:r w:rsidRPr="001F5742">
        <w:rPr>
          <w:rFonts w:cs="Calibri"/>
          <w:sz w:val="20"/>
          <w:bdr w:val="none" w:sz="0" w:space="0" w:color="auto" w:frame="1"/>
          <w:lang w:eastAsia="en-GB"/>
        </w:rPr>
        <w:t>Monitor the progress of children through book scrutiny and scrutiny of assessment data. </w:t>
      </w:r>
    </w:p>
    <w:p w:rsidR="001373E5" w:rsidRPr="001F5742" w:rsidRDefault="0064349A" w:rsidP="009A796A">
      <w:pPr>
        <w:pStyle w:val="NoSpacing"/>
        <w:numPr>
          <w:ilvl w:val="0"/>
          <w:numId w:val="10"/>
        </w:numPr>
        <w:rPr>
          <w:rFonts w:cs="Calibri"/>
          <w:sz w:val="20"/>
          <w:lang w:eastAsia="en-GB"/>
        </w:rPr>
      </w:pPr>
      <w:r w:rsidRPr="001F5742">
        <w:rPr>
          <w:rFonts w:cs="Calibri"/>
          <w:sz w:val="20"/>
          <w:bdr w:val="none" w:sz="0" w:space="0" w:color="auto" w:frame="1"/>
          <w:lang w:eastAsia="en-GB"/>
        </w:rPr>
        <w:t>Develop action plans and inform SLT.</w:t>
      </w:r>
    </w:p>
    <w:p w:rsidR="001373E5" w:rsidRPr="001F5742" w:rsidRDefault="001373E5" w:rsidP="009A796A">
      <w:pPr>
        <w:pStyle w:val="NoSpacing"/>
        <w:numPr>
          <w:ilvl w:val="0"/>
          <w:numId w:val="10"/>
        </w:numPr>
        <w:rPr>
          <w:rFonts w:cs="Calibri"/>
          <w:sz w:val="20"/>
          <w:lang w:eastAsia="en-GB"/>
        </w:rPr>
      </w:pPr>
      <w:r w:rsidRPr="001F5742">
        <w:rPr>
          <w:rFonts w:cs="Calibri"/>
          <w:sz w:val="20"/>
          <w:bdr w:val="none" w:sz="0" w:space="0" w:color="auto" w:frame="1"/>
          <w:lang w:eastAsia="en-GB"/>
        </w:rPr>
        <w:t>Review this policy at least yearly. </w:t>
      </w:r>
    </w:p>
    <w:p w:rsidR="00E44E21" w:rsidRPr="001F5742" w:rsidRDefault="00E44E21" w:rsidP="00E44E21">
      <w:pPr>
        <w:pStyle w:val="NoSpacing"/>
        <w:rPr>
          <w:rFonts w:cs="Calibri"/>
          <w:sz w:val="20"/>
          <w:lang w:eastAsia="en-GB"/>
        </w:rPr>
      </w:pPr>
    </w:p>
    <w:p w:rsidR="001373E5" w:rsidRPr="001F5742" w:rsidRDefault="001373E5" w:rsidP="001373E5">
      <w:pPr>
        <w:spacing w:after="0" w:line="240" w:lineRule="atLeast"/>
        <w:textAlignment w:val="baseline"/>
        <w:rPr>
          <w:rFonts w:eastAsia="Times New Roman" w:cs="Calibri"/>
          <w:color w:val="000000"/>
          <w:sz w:val="20"/>
          <w:lang w:eastAsia="en-GB"/>
        </w:rPr>
      </w:pPr>
      <w:r w:rsidRPr="001F5742">
        <w:rPr>
          <w:rFonts w:eastAsia="Times New Roman" w:cs="Calibri"/>
          <w:color w:val="000000"/>
          <w:sz w:val="20"/>
          <w:bdr w:val="none" w:sz="0" w:space="0" w:color="auto" w:frame="1"/>
          <w:lang w:eastAsia="en-GB"/>
        </w:rPr>
        <w:t>Teachers will: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Ensure they possess the necessary skills to teach the children with accuracy.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 xml:space="preserve">Ensure the units of study </w:t>
      </w:r>
      <w:r w:rsidR="00F412F0" w:rsidRPr="001F5742">
        <w:rPr>
          <w:rFonts w:cs="Calibri"/>
          <w:sz w:val="20"/>
          <w:bdr w:val="none" w:sz="0" w:space="0" w:color="auto" w:frame="1"/>
          <w:lang w:eastAsia="en-GB"/>
        </w:rPr>
        <w:t xml:space="preserve">are followed and taught </w:t>
      </w:r>
      <w:r w:rsidR="00913248" w:rsidRPr="001F5742">
        <w:rPr>
          <w:rFonts w:cs="Calibri"/>
          <w:sz w:val="20"/>
          <w:bdr w:val="none" w:sz="0" w:space="0" w:color="auto" w:frame="1"/>
          <w:lang w:eastAsia="en-GB"/>
        </w:rPr>
        <w:t>appropriately over the terms</w:t>
      </w:r>
      <w:r w:rsidRPr="001F5742">
        <w:rPr>
          <w:rFonts w:cs="Calibri"/>
          <w:sz w:val="20"/>
          <w:bdr w:val="none" w:sz="0" w:space="0" w:color="auto" w:frame="1"/>
          <w:lang w:eastAsia="en-GB"/>
        </w:rPr>
        <w:t>.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Demonstrate high-expectations to the children of basic skills throughout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Model the curiosity and determination/resilience that is needed to complete tasks.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Provide children with exciting opportunities to use newly introduced technologies to the children in their class.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Assess their children and ensure that work is at an ability matched to each group of pupils.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Ensure that the children are developing their technological language.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Provide every child with the chance to progress.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 xml:space="preserve">Give children the opportunity to experience good quality </w:t>
      </w:r>
      <w:r w:rsidR="004859CB" w:rsidRPr="001F5742">
        <w:rPr>
          <w:rFonts w:cs="Calibri"/>
          <w:sz w:val="20"/>
          <w:bdr w:val="none" w:sz="0" w:space="0" w:color="auto" w:frame="1"/>
          <w:lang w:eastAsia="en-GB"/>
        </w:rPr>
        <w:t>interactive Geography lessons,</w:t>
      </w:r>
      <w:r w:rsidRPr="001F5742">
        <w:rPr>
          <w:rFonts w:cs="Calibri"/>
          <w:sz w:val="20"/>
          <w:bdr w:val="none" w:sz="0" w:space="0" w:color="auto" w:frame="1"/>
          <w:lang w:eastAsia="en-GB"/>
        </w:rPr>
        <w:t xml:space="preserve"> weekly.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 xml:space="preserve">Assess children at the end of each </w:t>
      </w:r>
      <w:r w:rsidR="004859CB" w:rsidRPr="001F5742">
        <w:rPr>
          <w:rFonts w:cs="Calibri"/>
          <w:sz w:val="20"/>
          <w:bdr w:val="none" w:sz="0" w:space="0" w:color="auto" w:frame="1"/>
          <w:lang w:eastAsia="en-GB"/>
        </w:rPr>
        <w:t>topic/</w:t>
      </w:r>
      <w:r w:rsidRPr="001F5742">
        <w:rPr>
          <w:rFonts w:cs="Calibri"/>
          <w:sz w:val="20"/>
          <w:bdr w:val="none" w:sz="0" w:space="0" w:color="auto" w:frame="1"/>
          <w:lang w:eastAsia="en-GB"/>
        </w:rPr>
        <w:t>t</w:t>
      </w:r>
      <w:r w:rsidR="004859CB" w:rsidRPr="001F5742">
        <w:rPr>
          <w:rFonts w:cs="Calibri"/>
          <w:sz w:val="20"/>
          <w:bdr w:val="none" w:sz="0" w:space="0" w:color="auto" w:frame="1"/>
          <w:lang w:eastAsia="en-GB"/>
        </w:rPr>
        <w:t>erm</w:t>
      </w:r>
      <w:r w:rsidRPr="001F5742">
        <w:rPr>
          <w:rFonts w:cs="Calibri"/>
          <w:sz w:val="20"/>
          <w:bdr w:val="none" w:sz="0" w:space="0" w:color="auto" w:frame="1"/>
          <w:lang w:eastAsia="en-GB"/>
        </w:rPr>
        <w:t xml:space="preserve"> using </w:t>
      </w:r>
      <w:r w:rsidR="004859CB" w:rsidRPr="001F5742">
        <w:rPr>
          <w:rFonts w:cs="Calibri"/>
          <w:sz w:val="20"/>
          <w:bdr w:val="none" w:sz="0" w:space="0" w:color="auto" w:frame="1"/>
          <w:lang w:eastAsia="en-GB"/>
        </w:rPr>
        <w:t>end points in learning</w:t>
      </w:r>
      <w:r w:rsidRPr="001F5742">
        <w:rPr>
          <w:rFonts w:cs="Calibri"/>
          <w:sz w:val="20"/>
          <w:bdr w:val="none" w:sz="0" w:space="0" w:color="auto" w:frame="1"/>
          <w:lang w:eastAsia="en-GB"/>
        </w:rPr>
        <w:t>. </w:t>
      </w:r>
    </w:p>
    <w:p w:rsidR="001373E5" w:rsidRPr="001F5742" w:rsidRDefault="001373E5" w:rsidP="009A796A">
      <w:pPr>
        <w:pStyle w:val="NoSpacing"/>
        <w:numPr>
          <w:ilvl w:val="0"/>
          <w:numId w:val="11"/>
        </w:numPr>
        <w:rPr>
          <w:rFonts w:cs="Calibri"/>
          <w:sz w:val="18"/>
          <w:lang w:eastAsia="en-GB"/>
        </w:rPr>
      </w:pPr>
      <w:r w:rsidRPr="001F5742">
        <w:rPr>
          <w:rFonts w:cs="Calibri"/>
          <w:sz w:val="20"/>
          <w:bdr w:val="none" w:sz="0" w:space="0" w:color="auto" w:frame="1"/>
          <w:lang w:eastAsia="en-GB"/>
        </w:rPr>
        <w:t xml:space="preserve">Formatively assess within </w:t>
      </w:r>
      <w:r w:rsidR="004859CB" w:rsidRPr="001F5742">
        <w:rPr>
          <w:rFonts w:cs="Calibri"/>
          <w:sz w:val="20"/>
          <w:bdr w:val="none" w:sz="0" w:space="0" w:color="auto" w:frame="1"/>
          <w:lang w:eastAsia="en-GB"/>
        </w:rPr>
        <w:t>Geography</w:t>
      </w:r>
      <w:r w:rsidRPr="001F5742">
        <w:rPr>
          <w:rFonts w:cs="Calibri"/>
          <w:sz w:val="20"/>
          <w:bdr w:val="none" w:sz="0" w:space="0" w:color="auto" w:frame="1"/>
          <w:lang w:eastAsia="en-GB"/>
        </w:rPr>
        <w:t xml:space="preserve"> lessons and </w:t>
      </w:r>
      <w:r w:rsidR="0064349A" w:rsidRPr="001F5742">
        <w:rPr>
          <w:rFonts w:cs="Calibri"/>
          <w:sz w:val="20"/>
          <w:bdr w:val="none" w:sz="0" w:space="0" w:color="auto" w:frame="1"/>
          <w:lang w:eastAsia="en-GB"/>
        </w:rPr>
        <w:t>adapt planning and teaching</w:t>
      </w:r>
      <w:r w:rsidRPr="001F5742">
        <w:rPr>
          <w:rFonts w:cs="Calibri"/>
          <w:sz w:val="20"/>
          <w:bdr w:val="none" w:sz="0" w:space="0" w:color="auto" w:frame="1"/>
          <w:lang w:eastAsia="en-GB"/>
        </w:rPr>
        <w:t xml:space="preserve"> accordingly.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 xml:space="preserve">Ensure basic skills are transferred from </w:t>
      </w:r>
      <w:r w:rsidR="0064349A" w:rsidRPr="001F5742">
        <w:rPr>
          <w:rFonts w:cs="Calibri"/>
          <w:sz w:val="20"/>
          <w:bdr w:val="none" w:sz="0" w:space="0" w:color="auto" w:frame="1"/>
          <w:lang w:eastAsia="en-GB"/>
        </w:rPr>
        <w:t>English</w:t>
      </w:r>
      <w:r w:rsidRPr="001F5742">
        <w:rPr>
          <w:rFonts w:cs="Calibri"/>
          <w:sz w:val="20"/>
          <w:bdr w:val="none" w:sz="0" w:space="0" w:color="auto" w:frame="1"/>
          <w:lang w:eastAsia="en-GB"/>
        </w:rPr>
        <w:t xml:space="preserve"> and</w:t>
      </w:r>
      <w:r w:rsidR="0064349A" w:rsidRPr="001F5742">
        <w:rPr>
          <w:rFonts w:cs="Calibri"/>
          <w:sz w:val="20"/>
          <w:bdr w:val="none" w:sz="0" w:space="0" w:color="auto" w:frame="1"/>
          <w:lang w:eastAsia="en-GB"/>
        </w:rPr>
        <w:t xml:space="preserve"> Mathematics</w:t>
      </w:r>
      <w:r w:rsidRPr="001F5742">
        <w:rPr>
          <w:rFonts w:cs="Calibri"/>
          <w:sz w:val="20"/>
          <w:bdr w:val="none" w:sz="0" w:space="0" w:color="auto" w:frame="1"/>
          <w:lang w:eastAsia="en-GB"/>
        </w:rPr>
        <w:t xml:space="preserve"> sessions into </w:t>
      </w:r>
      <w:r w:rsidR="0064349A" w:rsidRPr="001F5742">
        <w:rPr>
          <w:rFonts w:cs="Calibri"/>
          <w:sz w:val="20"/>
          <w:bdr w:val="none" w:sz="0" w:space="0" w:color="auto" w:frame="1"/>
          <w:lang w:eastAsia="en-GB"/>
        </w:rPr>
        <w:t xml:space="preserve">Geography </w:t>
      </w:r>
      <w:r w:rsidRPr="001F5742">
        <w:rPr>
          <w:rFonts w:cs="Calibri"/>
          <w:sz w:val="20"/>
          <w:bdr w:val="none" w:sz="0" w:space="0" w:color="auto" w:frame="1"/>
          <w:lang w:eastAsia="en-GB"/>
        </w:rPr>
        <w:t>sessions.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Be responsible for their own professional reading, research and development</w:t>
      </w:r>
      <w:r w:rsidR="0064349A" w:rsidRPr="001F5742">
        <w:rPr>
          <w:rFonts w:cs="Calibri"/>
          <w:sz w:val="20"/>
          <w:bdr w:val="none" w:sz="0" w:space="0" w:color="auto" w:frame="1"/>
          <w:lang w:eastAsia="en-GB"/>
        </w:rPr>
        <w:t xml:space="preserve"> in order to develop own subject knowledge</w:t>
      </w:r>
      <w:r w:rsidRPr="001F5742">
        <w:rPr>
          <w:rFonts w:cs="Calibri"/>
          <w:sz w:val="20"/>
          <w:bdr w:val="none" w:sz="0" w:space="0" w:color="auto" w:frame="1"/>
          <w:lang w:eastAsia="en-GB"/>
        </w:rPr>
        <w:t>. </w:t>
      </w:r>
    </w:p>
    <w:p w:rsidR="001373E5" w:rsidRPr="001F5742" w:rsidRDefault="001373E5" w:rsidP="009A796A">
      <w:pPr>
        <w:pStyle w:val="NoSpacing"/>
        <w:numPr>
          <w:ilvl w:val="0"/>
          <w:numId w:val="11"/>
        </w:numPr>
        <w:rPr>
          <w:rFonts w:cs="Calibri"/>
          <w:sz w:val="20"/>
          <w:lang w:eastAsia="en-GB"/>
        </w:rPr>
      </w:pPr>
      <w:r w:rsidRPr="001F5742">
        <w:rPr>
          <w:rFonts w:cs="Calibri"/>
          <w:sz w:val="20"/>
          <w:bdr w:val="none" w:sz="0" w:space="0" w:color="auto" w:frame="1"/>
          <w:lang w:eastAsia="en-GB"/>
        </w:rPr>
        <w:t xml:space="preserve">Provide </w:t>
      </w:r>
      <w:r w:rsidR="0064349A" w:rsidRPr="001F5742">
        <w:rPr>
          <w:rFonts w:cs="Calibri"/>
          <w:sz w:val="20"/>
          <w:bdr w:val="none" w:sz="0" w:space="0" w:color="auto" w:frame="1"/>
          <w:lang w:eastAsia="en-GB"/>
        </w:rPr>
        <w:t xml:space="preserve">information for </w:t>
      </w:r>
      <w:r w:rsidRPr="001F5742">
        <w:rPr>
          <w:rFonts w:cs="Calibri"/>
          <w:sz w:val="20"/>
          <w:bdr w:val="none" w:sz="0" w:space="0" w:color="auto" w:frame="1"/>
          <w:lang w:eastAsia="en-GB"/>
        </w:rPr>
        <w:t>monitoring when requested by the Humanities Coordinator, Inclusion Manager and SLT. </w:t>
      </w:r>
    </w:p>
    <w:p w:rsidR="00E44E21" w:rsidRPr="001F5742" w:rsidRDefault="00E44E21" w:rsidP="00E44E21">
      <w:pPr>
        <w:pStyle w:val="NoSpacing"/>
        <w:rPr>
          <w:rFonts w:cs="Calibri"/>
          <w:sz w:val="20"/>
          <w:lang w:eastAsia="en-GB"/>
        </w:rPr>
      </w:pPr>
    </w:p>
    <w:p w:rsidR="00E44E21" w:rsidRPr="001F5742" w:rsidRDefault="001373E5" w:rsidP="00E44E21">
      <w:pPr>
        <w:pStyle w:val="NoSpacing"/>
        <w:rPr>
          <w:rFonts w:cs="Calibri"/>
          <w:sz w:val="20"/>
          <w:lang w:eastAsia="en-GB"/>
        </w:rPr>
      </w:pPr>
      <w:r w:rsidRPr="001F5742">
        <w:rPr>
          <w:rFonts w:cs="Calibri"/>
          <w:sz w:val="20"/>
          <w:bdr w:val="none" w:sz="0" w:space="0" w:color="auto" w:frame="1"/>
          <w:lang w:eastAsia="en-GB"/>
        </w:rPr>
        <w:lastRenderedPageBreak/>
        <w:t>Support Staff will: </w:t>
      </w:r>
    </w:p>
    <w:p w:rsidR="001373E5" w:rsidRPr="001F5742" w:rsidRDefault="001373E5" w:rsidP="009A796A">
      <w:pPr>
        <w:pStyle w:val="NoSpacing"/>
        <w:numPr>
          <w:ilvl w:val="0"/>
          <w:numId w:val="12"/>
        </w:numPr>
        <w:rPr>
          <w:rFonts w:cs="Calibri"/>
          <w:sz w:val="20"/>
          <w:lang w:eastAsia="en-GB"/>
        </w:rPr>
      </w:pPr>
      <w:r w:rsidRPr="001F5742">
        <w:rPr>
          <w:rFonts w:cs="Calibri"/>
          <w:sz w:val="20"/>
          <w:bdr w:val="none" w:sz="0" w:space="0" w:color="auto" w:frame="1"/>
          <w:lang w:eastAsia="en-GB"/>
        </w:rPr>
        <w:t xml:space="preserve">Aid pupils to complete all their </w:t>
      </w:r>
      <w:r w:rsidR="0064349A" w:rsidRPr="001F5742">
        <w:rPr>
          <w:rFonts w:cs="Calibri"/>
          <w:sz w:val="20"/>
          <w:bdr w:val="none" w:sz="0" w:space="0" w:color="auto" w:frame="1"/>
          <w:lang w:eastAsia="en-GB"/>
        </w:rPr>
        <w:t>work being as independent as possible</w:t>
      </w:r>
      <w:r w:rsidRPr="001F5742">
        <w:rPr>
          <w:rFonts w:cs="Calibri"/>
          <w:sz w:val="20"/>
          <w:bdr w:val="none" w:sz="0" w:space="0" w:color="auto" w:frame="1"/>
          <w:lang w:eastAsia="en-GB"/>
        </w:rPr>
        <w:t>.  </w:t>
      </w:r>
    </w:p>
    <w:p w:rsidR="001373E5" w:rsidRPr="001F5742" w:rsidRDefault="001373E5" w:rsidP="009A796A">
      <w:pPr>
        <w:pStyle w:val="NoSpacing"/>
        <w:numPr>
          <w:ilvl w:val="0"/>
          <w:numId w:val="12"/>
        </w:numPr>
        <w:rPr>
          <w:rFonts w:cs="Calibri"/>
          <w:sz w:val="20"/>
          <w:lang w:eastAsia="en-GB"/>
        </w:rPr>
      </w:pPr>
      <w:r w:rsidRPr="001F5742">
        <w:rPr>
          <w:rFonts w:cs="Calibri"/>
          <w:sz w:val="20"/>
          <w:bdr w:val="none" w:sz="0" w:space="0" w:color="auto" w:frame="1"/>
          <w:lang w:eastAsia="en-GB"/>
        </w:rPr>
        <w:t xml:space="preserve">Make sure </w:t>
      </w:r>
      <w:r w:rsidR="0064349A" w:rsidRPr="001F5742">
        <w:rPr>
          <w:rFonts w:cs="Calibri"/>
          <w:sz w:val="20"/>
          <w:bdr w:val="none" w:sz="0" w:space="0" w:color="auto" w:frame="1"/>
          <w:lang w:eastAsia="en-GB"/>
        </w:rPr>
        <w:t>prior understanding is developed through discussion with teacher and understanding of planning and expectations for outcome of sessions</w:t>
      </w:r>
      <w:r w:rsidRPr="001F5742">
        <w:rPr>
          <w:rFonts w:cs="Calibri"/>
          <w:sz w:val="20"/>
          <w:bdr w:val="none" w:sz="0" w:space="0" w:color="auto" w:frame="1"/>
          <w:lang w:eastAsia="en-GB"/>
        </w:rPr>
        <w:t>. </w:t>
      </w:r>
    </w:p>
    <w:p w:rsidR="001373E5" w:rsidRPr="001F5742" w:rsidRDefault="001373E5" w:rsidP="009A796A">
      <w:pPr>
        <w:pStyle w:val="NoSpacing"/>
        <w:numPr>
          <w:ilvl w:val="0"/>
          <w:numId w:val="12"/>
        </w:numPr>
        <w:rPr>
          <w:rFonts w:cs="Calibri"/>
          <w:sz w:val="20"/>
          <w:lang w:eastAsia="en-GB"/>
        </w:rPr>
      </w:pPr>
      <w:r w:rsidRPr="001F5742">
        <w:rPr>
          <w:rFonts w:cs="Calibri"/>
          <w:sz w:val="20"/>
          <w:bdr w:val="none" w:sz="0" w:space="0" w:color="auto" w:frame="1"/>
          <w:lang w:eastAsia="en-GB"/>
        </w:rPr>
        <w:t>Feedback to the teacher regarding assessment within a session. </w:t>
      </w:r>
    </w:p>
    <w:p w:rsidR="001373E5" w:rsidRPr="001F5742" w:rsidRDefault="001373E5" w:rsidP="009A796A">
      <w:pPr>
        <w:pStyle w:val="NoSpacing"/>
        <w:numPr>
          <w:ilvl w:val="0"/>
          <w:numId w:val="12"/>
        </w:numPr>
        <w:rPr>
          <w:rFonts w:cs="Calibri"/>
          <w:sz w:val="20"/>
          <w:lang w:eastAsia="en-GB"/>
        </w:rPr>
      </w:pPr>
      <w:r w:rsidRPr="001F5742">
        <w:rPr>
          <w:rFonts w:cs="Calibri"/>
          <w:sz w:val="20"/>
          <w:bdr w:val="none" w:sz="0" w:space="0" w:color="auto" w:frame="1"/>
          <w:lang w:eastAsia="en-GB"/>
        </w:rPr>
        <w:t xml:space="preserve">Ensure that children are transferring basic skills learnt in Maths and English lessons into their </w:t>
      </w:r>
      <w:r w:rsidR="0064349A" w:rsidRPr="001F5742">
        <w:rPr>
          <w:rFonts w:cs="Calibri"/>
          <w:sz w:val="20"/>
          <w:bdr w:val="none" w:sz="0" w:space="0" w:color="auto" w:frame="1"/>
          <w:lang w:eastAsia="en-GB"/>
        </w:rPr>
        <w:t>Geographical</w:t>
      </w:r>
      <w:r w:rsidRPr="001F5742">
        <w:rPr>
          <w:rFonts w:cs="Calibri"/>
          <w:sz w:val="20"/>
          <w:bdr w:val="none" w:sz="0" w:space="0" w:color="auto" w:frame="1"/>
          <w:lang w:eastAsia="en-GB"/>
        </w:rPr>
        <w:t xml:space="preserve"> learning.  </w:t>
      </w:r>
    </w:p>
    <w:p w:rsidR="001373E5" w:rsidRPr="001F5742" w:rsidRDefault="001373E5" w:rsidP="009A796A">
      <w:pPr>
        <w:pStyle w:val="NoSpacing"/>
        <w:numPr>
          <w:ilvl w:val="0"/>
          <w:numId w:val="12"/>
        </w:numPr>
        <w:rPr>
          <w:rFonts w:cs="Calibri"/>
          <w:sz w:val="20"/>
          <w:lang w:eastAsia="en-GB"/>
        </w:rPr>
      </w:pPr>
      <w:r w:rsidRPr="001F5742">
        <w:rPr>
          <w:rFonts w:cs="Calibri"/>
          <w:sz w:val="20"/>
          <w:bdr w:val="none" w:sz="0" w:space="0" w:color="auto" w:frame="1"/>
          <w:lang w:eastAsia="en-GB"/>
        </w:rPr>
        <w:t>Be responsible for identifying their own professional development needs, reading and research. </w:t>
      </w:r>
      <w:r w:rsidR="0064349A" w:rsidRPr="001F5742">
        <w:rPr>
          <w:rFonts w:cs="Calibri"/>
          <w:sz w:val="20"/>
          <w:lang w:eastAsia="en-GB"/>
        </w:rPr>
        <w:t>Including attending any training offered.</w:t>
      </w:r>
    </w:p>
    <w:p w:rsidR="00E44E21" w:rsidRPr="001F5742" w:rsidRDefault="00E44E21" w:rsidP="00E44E21">
      <w:pPr>
        <w:pStyle w:val="NoSpacing"/>
        <w:rPr>
          <w:rFonts w:cs="Calibri"/>
          <w:sz w:val="20"/>
          <w:lang w:eastAsia="en-GB"/>
        </w:rPr>
      </w:pPr>
    </w:p>
    <w:p w:rsidR="001373E5" w:rsidRPr="001F5742" w:rsidRDefault="001373E5" w:rsidP="001373E5">
      <w:pPr>
        <w:spacing w:after="0" w:line="240" w:lineRule="atLeast"/>
        <w:textAlignment w:val="baseline"/>
        <w:rPr>
          <w:rFonts w:eastAsia="Times New Roman" w:cs="Calibri"/>
          <w:sz w:val="20"/>
          <w:lang w:eastAsia="en-GB"/>
        </w:rPr>
      </w:pPr>
      <w:r w:rsidRPr="001F5742">
        <w:rPr>
          <w:rFonts w:eastAsia="Times New Roman" w:cs="Calibri"/>
          <w:sz w:val="20"/>
          <w:bdr w:val="none" w:sz="0" w:space="0" w:color="auto" w:frame="1"/>
          <w:lang w:eastAsia="en-GB"/>
        </w:rPr>
        <w:t> Pupils will: </w:t>
      </w:r>
    </w:p>
    <w:p w:rsidR="001373E5" w:rsidRPr="001F5742" w:rsidRDefault="001373E5" w:rsidP="009A796A">
      <w:pPr>
        <w:pStyle w:val="NoSpacing"/>
        <w:numPr>
          <w:ilvl w:val="0"/>
          <w:numId w:val="13"/>
        </w:numPr>
        <w:rPr>
          <w:rFonts w:cs="Calibri"/>
          <w:sz w:val="20"/>
          <w:lang w:eastAsia="en-GB"/>
        </w:rPr>
      </w:pPr>
      <w:r w:rsidRPr="001F5742">
        <w:rPr>
          <w:rFonts w:cs="Calibri"/>
          <w:sz w:val="20"/>
          <w:bdr w:val="none" w:sz="0" w:space="0" w:color="auto" w:frame="1"/>
          <w:lang w:eastAsia="en-GB"/>
        </w:rPr>
        <w:t xml:space="preserve">Demonstrate </w:t>
      </w:r>
      <w:r w:rsidR="0064349A" w:rsidRPr="001F5742">
        <w:rPr>
          <w:rFonts w:cs="Calibri"/>
          <w:sz w:val="20"/>
          <w:bdr w:val="none" w:sz="0" w:space="0" w:color="auto" w:frame="1"/>
          <w:lang w:eastAsia="en-GB"/>
        </w:rPr>
        <w:t>resilience</w:t>
      </w:r>
      <w:r w:rsidRPr="001F5742">
        <w:rPr>
          <w:rFonts w:cs="Calibri"/>
          <w:sz w:val="20"/>
          <w:bdr w:val="none" w:sz="0" w:space="0" w:color="auto" w:frame="1"/>
          <w:lang w:eastAsia="en-GB"/>
        </w:rPr>
        <w:t xml:space="preserve"> by completing activities that they find difficult </w:t>
      </w:r>
    </w:p>
    <w:p w:rsidR="001373E5" w:rsidRPr="001F5742" w:rsidRDefault="001373E5" w:rsidP="009A796A">
      <w:pPr>
        <w:pStyle w:val="NoSpacing"/>
        <w:numPr>
          <w:ilvl w:val="0"/>
          <w:numId w:val="13"/>
        </w:numPr>
        <w:rPr>
          <w:rFonts w:cs="Calibri"/>
          <w:sz w:val="20"/>
          <w:lang w:eastAsia="en-GB"/>
        </w:rPr>
      </w:pPr>
      <w:r w:rsidRPr="001F5742">
        <w:rPr>
          <w:rFonts w:cs="Calibri"/>
          <w:sz w:val="20"/>
          <w:bdr w:val="none" w:sz="0" w:space="0" w:color="auto" w:frame="1"/>
          <w:lang w:eastAsia="en-GB"/>
        </w:rPr>
        <w:t xml:space="preserve">Demonstrate co-operation by helping one another </w:t>
      </w:r>
      <w:r w:rsidR="0064349A" w:rsidRPr="001F5742">
        <w:rPr>
          <w:rFonts w:cs="Calibri"/>
          <w:sz w:val="20"/>
          <w:bdr w:val="none" w:sz="0" w:space="0" w:color="auto" w:frame="1"/>
          <w:lang w:eastAsia="en-GB"/>
        </w:rPr>
        <w:t>with the use of tolerance</w:t>
      </w:r>
      <w:r w:rsidRPr="001F5742">
        <w:rPr>
          <w:rFonts w:cs="Calibri"/>
          <w:sz w:val="20"/>
          <w:bdr w:val="none" w:sz="0" w:space="0" w:color="auto" w:frame="1"/>
          <w:lang w:eastAsia="en-GB"/>
        </w:rPr>
        <w:t xml:space="preserve"> when others find skills difficult.  </w:t>
      </w:r>
    </w:p>
    <w:p w:rsidR="001373E5" w:rsidRPr="001F5742" w:rsidRDefault="001373E5" w:rsidP="009A796A">
      <w:pPr>
        <w:pStyle w:val="NoSpacing"/>
        <w:numPr>
          <w:ilvl w:val="0"/>
          <w:numId w:val="13"/>
        </w:numPr>
        <w:rPr>
          <w:rFonts w:cs="Calibri"/>
          <w:sz w:val="20"/>
          <w:lang w:eastAsia="en-GB"/>
        </w:rPr>
      </w:pPr>
      <w:r w:rsidRPr="001F5742">
        <w:rPr>
          <w:rFonts w:cs="Calibri"/>
          <w:sz w:val="20"/>
          <w:bdr w:val="none" w:sz="0" w:space="0" w:color="auto" w:frame="1"/>
          <w:lang w:eastAsia="en-GB"/>
        </w:rPr>
        <w:t xml:space="preserve">Display curiosity to want to learn more about </w:t>
      </w:r>
      <w:r w:rsidR="00794DAC" w:rsidRPr="001F5742">
        <w:rPr>
          <w:rFonts w:cs="Calibri"/>
          <w:sz w:val="20"/>
          <w:bdr w:val="none" w:sz="0" w:space="0" w:color="auto" w:frame="1"/>
          <w:lang w:eastAsia="en-GB"/>
        </w:rPr>
        <w:t>the place we live and the physical and human features of these places as well as location</w:t>
      </w:r>
      <w:r w:rsidRPr="001F5742">
        <w:rPr>
          <w:rFonts w:cs="Calibri"/>
          <w:sz w:val="20"/>
          <w:bdr w:val="none" w:sz="0" w:space="0" w:color="auto" w:frame="1"/>
          <w:lang w:eastAsia="en-GB"/>
        </w:rPr>
        <w:t>.  </w:t>
      </w:r>
    </w:p>
    <w:p w:rsidR="001373E5" w:rsidRPr="001F5742" w:rsidRDefault="001373E5" w:rsidP="009A796A">
      <w:pPr>
        <w:pStyle w:val="NoSpacing"/>
        <w:numPr>
          <w:ilvl w:val="0"/>
          <w:numId w:val="13"/>
        </w:numPr>
        <w:rPr>
          <w:rFonts w:cs="Calibri"/>
          <w:sz w:val="20"/>
          <w:lang w:eastAsia="en-GB"/>
        </w:rPr>
      </w:pPr>
      <w:r w:rsidRPr="001F5742">
        <w:rPr>
          <w:rFonts w:cs="Calibri"/>
          <w:sz w:val="20"/>
          <w:bdr w:val="none" w:sz="0" w:space="0" w:color="auto" w:frame="1"/>
          <w:lang w:eastAsia="en-GB"/>
        </w:rPr>
        <w:t>Work with curiosity on the internet, whilst knowing how to remain safe.  </w:t>
      </w:r>
    </w:p>
    <w:p w:rsidR="001373E5" w:rsidRPr="001F5742" w:rsidRDefault="001373E5" w:rsidP="009A796A">
      <w:pPr>
        <w:pStyle w:val="NoSpacing"/>
        <w:numPr>
          <w:ilvl w:val="0"/>
          <w:numId w:val="13"/>
        </w:numPr>
        <w:rPr>
          <w:rFonts w:cs="Calibri"/>
          <w:sz w:val="20"/>
          <w:lang w:eastAsia="en-GB"/>
        </w:rPr>
      </w:pPr>
      <w:r w:rsidRPr="001F5742">
        <w:rPr>
          <w:rFonts w:cs="Calibri"/>
          <w:sz w:val="20"/>
          <w:bdr w:val="none" w:sz="0" w:space="0" w:color="auto" w:frame="1"/>
          <w:lang w:eastAsia="en-GB"/>
        </w:rPr>
        <w:t>Show determination, resilience, curiosity, creativity, tolerance and cooperation in their approach to</w:t>
      </w:r>
      <w:r w:rsidR="00552D66" w:rsidRPr="001F5742">
        <w:rPr>
          <w:rFonts w:cs="Calibri"/>
          <w:sz w:val="20"/>
          <w:bdr w:val="none" w:sz="0" w:space="0" w:color="auto" w:frame="1"/>
          <w:lang w:eastAsia="en-GB"/>
        </w:rPr>
        <w:t xml:space="preserve"> Geographical</w:t>
      </w:r>
      <w:r w:rsidRPr="001F5742">
        <w:rPr>
          <w:rFonts w:cs="Calibri"/>
          <w:sz w:val="20"/>
          <w:bdr w:val="none" w:sz="0" w:space="0" w:color="auto" w:frame="1"/>
          <w:lang w:eastAsia="en-GB"/>
        </w:rPr>
        <w:t xml:space="preserve"> learning. </w:t>
      </w:r>
    </w:p>
    <w:p w:rsidR="001373E5" w:rsidRPr="001F5742" w:rsidRDefault="001373E5" w:rsidP="009A796A">
      <w:pPr>
        <w:pStyle w:val="NoSpacing"/>
        <w:numPr>
          <w:ilvl w:val="0"/>
          <w:numId w:val="13"/>
        </w:numPr>
        <w:rPr>
          <w:rFonts w:cs="Calibri"/>
          <w:sz w:val="20"/>
          <w:lang w:eastAsia="en-GB"/>
        </w:rPr>
      </w:pPr>
      <w:r w:rsidRPr="001F5742">
        <w:rPr>
          <w:rFonts w:cs="Calibri"/>
          <w:sz w:val="20"/>
          <w:bdr w:val="none" w:sz="0" w:space="0" w:color="auto" w:frame="1"/>
          <w:lang w:eastAsia="en-GB"/>
        </w:rPr>
        <w:t>Have high expectations of themselves by presenting their work to a high standard. </w:t>
      </w:r>
    </w:p>
    <w:p w:rsidR="001373E5" w:rsidRPr="001F5742" w:rsidRDefault="001373E5" w:rsidP="001373E5">
      <w:pPr>
        <w:spacing w:after="0" w:line="240" w:lineRule="atLeast"/>
        <w:textAlignment w:val="baseline"/>
        <w:rPr>
          <w:rFonts w:eastAsia="Times New Roman" w:cs="Calibri"/>
          <w:sz w:val="20"/>
          <w:lang w:eastAsia="en-GB"/>
        </w:rPr>
      </w:pPr>
      <w:r w:rsidRPr="001F5742">
        <w:rPr>
          <w:rFonts w:eastAsia="Times New Roman" w:cs="Calibri"/>
          <w:sz w:val="20"/>
          <w:bdr w:val="none" w:sz="0" w:space="0" w:color="auto" w:frame="1"/>
          <w:lang w:eastAsia="en-GB"/>
        </w:rPr>
        <w:t> </w:t>
      </w:r>
    </w:p>
    <w:p w:rsidR="001373E5" w:rsidRPr="001F5742" w:rsidRDefault="001373E5" w:rsidP="001373E5">
      <w:pPr>
        <w:spacing w:after="0" w:line="240" w:lineRule="atLeast"/>
        <w:textAlignment w:val="baseline"/>
        <w:rPr>
          <w:rFonts w:eastAsia="Times New Roman" w:cs="Calibri"/>
          <w:sz w:val="20"/>
          <w:lang w:eastAsia="en-GB"/>
        </w:rPr>
      </w:pPr>
      <w:r w:rsidRPr="001F5742">
        <w:rPr>
          <w:rFonts w:eastAsia="Times New Roman" w:cs="Calibri"/>
          <w:sz w:val="20"/>
          <w:bdr w:val="none" w:sz="0" w:space="0" w:color="auto" w:frame="1"/>
          <w:lang w:eastAsia="en-GB"/>
        </w:rPr>
        <w:t>Parents will:  </w:t>
      </w:r>
    </w:p>
    <w:p w:rsidR="001373E5" w:rsidRPr="001F5742" w:rsidRDefault="001373E5" w:rsidP="009A796A">
      <w:pPr>
        <w:pStyle w:val="NoSpacing"/>
        <w:numPr>
          <w:ilvl w:val="0"/>
          <w:numId w:val="14"/>
        </w:numPr>
        <w:rPr>
          <w:rFonts w:cs="Calibri"/>
          <w:sz w:val="20"/>
          <w:lang w:eastAsia="en-GB"/>
        </w:rPr>
      </w:pPr>
      <w:r w:rsidRPr="001F5742">
        <w:rPr>
          <w:rFonts w:cs="Calibri"/>
          <w:sz w:val="20"/>
          <w:bdr w:val="none" w:sz="0" w:space="0" w:color="auto" w:frame="1"/>
          <w:lang w:eastAsia="en-GB"/>
        </w:rPr>
        <w:t>Give children opportunities to complete any work set by teachers at home.</w:t>
      </w:r>
    </w:p>
    <w:p w:rsidR="001373E5" w:rsidRPr="001F5742" w:rsidRDefault="001373E5" w:rsidP="009A796A">
      <w:pPr>
        <w:pStyle w:val="NoSpacing"/>
        <w:numPr>
          <w:ilvl w:val="0"/>
          <w:numId w:val="14"/>
        </w:numPr>
        <w:rPr>
          <w:rFonts w:cs="Calibri"/>
          <w:sz w:val="20"/>
          <w:lang w:eastAsia="en-GB"/>
        </w:rPr>
      </w:pPr>
      <w:r w:rsidRPr="001F5742">
        <w:rPr>
          <w:rFonts w:cs="Calibri"/>
          <w:sz w:val="20"/>
          <w:bdr w:val="none" w:sz="0" w:space="0" w:color="auto" w:frame="1"/>
          <w:lang w:eastAsia="en-GB"/>
        </w:rPr>
        <w:t>Support their children and encourage their successes.</w:t>
      </w:r>
    </w:p>
    <w:p w:rsidR="001373E5" w:rsidRPr="001F5742" w:rsidRDefault="001373E5" w:rsidP="00833F19">
      <w:pPr>
        <w:spacing w:after="120" w:line="240" w:lineRule="auto"/>
        <w:rPr>
          <w:rFonts w:eastAsia="Times New Roman" w:cs="Calibri"/>
          <w:b/>
          <w:iCs/>
          <w:sz w:val="20"/>
          <w:u w:val="single"/>
        </w:rPr>
      </w:pPr>
    </w:p>
    <w:p w:rsidR="00EF5E5D" w:rsidRPr="008B3061" w:rsidRDefault="00EF5E5D" w:rsidP="00EF5E5D">
      <w:pPr>
        <w:spacing w:after="120" w:line="240" w:lineRule="auto"/>
        <w:rPr>
          <w:rFonts w:eastAsia="Times New Roman" w:cs="Calibri"/>
          <w:b/>
          <w:bCs/>
          <w:iCs/>
          <w:u w:val="single"/>
        </w:rPr>
      </w:pPr>
      <w:r w:rsidRPr="008B3061">
        <w:rPr>
          <w:rFonts w:eastAsia="Times New Roman" w:cs="Calibri"/>
          <w:b/>
          <w:bCs/>
          <w:iCs/>
          <w:u w:val="single"/>
        </w:rPr>
        <w:t xml:space="preserve">PLANNING – Whole School </w:t>
      </w:r>
    </w:p>
    <w:p w:rsidR="00EF5E5D" w:rsidRPr="008B3061" w:rsidRDefault="00EF5E5D" w:rsidP="00EF5E5D">
      <w:pPr>
        <w:spacing w:after="0" w:line="240" w:lineRule="auto"/>
        <w:rPr>
          <w:rFonts w:eastAsia="Times New Roman" w:cs="Calibri"/>
          <w:b/>
          <w:bCs/>
          <w:iCs/>
        </w:rPr>
      </w:pPr>
      <w:r w:rsidRPr="008B3061">
        <w:rPr>
          <w:rFonts w:eastAsia="Times New Roman" w:cs="Calibri"/>
          <w:b/>
          <w:bCs/>
          <w:iCs/>
        </w:rPr>
        <w:t xml:space="preserve">Long Term Plans are set and follow a 2-year rolling programme. </w:t>
      </w:r>
    </w:p>
    <w:p w:rsidR="00EF5E5D" w:rsidRPr="008B3061" w:rsidRDefault="00EF5E5D" w:rsidP="00EF5E5D">
      <w:pPr>
        <w:spacing w:after="0" w:line="240" w:lineRule="auto"/>
        <w:rPr>
          <w:rFonts w:eastAsia="Times New Roman" w:cs="Calibri"/>
          <w:bCs/>
          <w:iCs/>
        </w:rPr>
      </w:pPr>
      <w:r w:rsidRPr="008B3061">
        <w:rPr>
          <w:rFonts w:eastAsia="Times New Roman" w:cs="Calibri"/>
          <w:bCs/>
          <w:iCs/>
        </w:rPr>
        <w:t>All Statutory National Curriculum objectives are covered at least once over 2 years.</w:t>
      </w:r>
    </w:p>
    <w:p w:rsidR="00EF5E5D" w:rsidRPr="008B3061" w:rsidRDefault="00EF5E5D" w:rsidP="00EF5E5D">
      <w:pPr>
        <w:spacing w:after="0" w:line="240" w:lineRule="auto"/>
        <w:rPr>
          <w:rFonts w:eastAsia="Times New Roman" w:cs="Calibri"/>
          <w:bCs/>
          <w:iCs/>
        </w:rPr>
      </w:pPr>
    </w:p>
    <w:p w:rsidR="00EF5E5D" w:rsidRPr="008B3061" w:rsidRDefault="00EF5E5D" w:rsidP="00EF5E5D">
      <w:pPr>
        <w:shd w:val="clear" w:color="auto" w:fill="FFFFFF"/>
        <w:spacing w:after="0" w:line="336" w:lineRule="atLeast"/>
        <w:rPr>
          <w:rFonts w:eastAsia="Times New Roman" w:cs="Calibri"/>
          <w:bCs/>
          <w:iCs/>
        </w:rPr>
      </w:pPr>
      <w:r w:rsidRPr="008B3061">
        <w:rPr>
          <w:rFonts w:eastAsia="Times New Roman" w:cs="Calibri"/>
          <w:b/>
          <w:bCs/>
          <w:iCs/>
        </w:rPr>
        <w:t>Medium Term Plans</w:t>
      </w:r>
    </w:p>
    <w:p w:rsidR="00EF5E5D" w:rsidRPr="008B3061" w:rsidRDefault="00EF5E5D" w:rsidP="00EF5E5D">
      <w:pPr>
        <w:pStyle w:val="NoSpacing"/>
        <w:rPr>
          <w:rFonts w:cs="Calibri"/>
        </w:rPr>
      </w:pPr>
      <w:bookmarkStart w:id="0" w:name="_Hlk206597369"/>
      <w:r w:rsidRPr="008B3061">
        <w:rPr>
          <w:rFonts w:cs="Calibri"/>
        </w:rPr>
        <w:t xml:space="preserve">These set out the specific detail for each lesson with intended outcomes. </w:t>
      </w:r>
    </w:p>
    <w:bookmarkEnd w:id="0"/>
    <w:p w:rsidR="00EF5E5D" w:rsidRPr="008B3061" w:rsidRDefault="00EF5E5D" w:rsidP="00EF5E5D">
      <w:pPr>
        <w:pStyle w:val="NoSpacing"/>
        <w:rPr>
          <w:rFonts w:cs="Calibri"/>
        </w:rPr>
      </w:pPr>
      <w:r w:rsidRPr="008B3061">
        <w:rPr>
          <w:rFonts w:cs="Calibri"/>
        </w:rPr>
        <w:t xml:space="preserve">The planning of Geography is supported through a planning format </w:t>
      </w:r>
      <w:r w:rsidR="001F5742">
        <w:rPr>
          <w:rFonts w:cs="Calibri"/>
        </w:rPr>
        <w:t>consistent across Wider Curriculum Areas</w:t>
      </w:r>
      <w:r w:rsidRPr="008B3061">
        <w:rPr>
          <w:rFonts w:cs="Calibri"/>
        </w:rPr>
        <w:t>.</w:t>
      </w:r>
    </w:p>
    <w:p w:rsidR="00EF5E5D" w:rsidRPr="008B3061" w:rsidRDefault="00EF5E5D" w:rsidP="00EF5E5D">
      <w:pPr>
        <w:pStyle w:val="NoSpacing"/>
        <w:rPr>
          <w:rFonts w:cs="Calibri"/>
        </w:rPr>
      </w:pPr>
      <w:r w:rsidRPr="008B3061">
        <w:rPr>
          <w:rFonts w:cs="Calibri"/>
        </w:rPr>
        <w:t>It develops and sets out the specific focus for each lesson through enquiry questions with intended outcomes.</w:t>
      </w:r>
    </w:p>
    <w:p w:rsidR="00EF5E5D" w:rsidRPr="008B3061" w:rsidRDefault="00EF5E5D" w:rsidP="00EF5E5D">
      <w:pPr>
        <w:autoSpaceDE w:val="0"/>
        <w:autoSpaceDN w:val="0"/>
        <w:adjustRightInd w:val="0"/>
        <w:spacing w:after="0" w:line="240" w:lineRule="auto"/>
        <w:rPr>
          <w:rFonts w:eastAsia="Times New Roman" w:cs="Calibri"/>
          <w:bCs/>
          <w:iCs/>
        </w:rPr>
      </w:pPr>
    </w:p>
    <w:p w:rsidR="00EF5E5D" w:rsidRPr="008B3061" w:rsidRDefault="00EF5E5D" w:rsidP="00EF5E5D">
      <w:pPr>
        <w:autoSpaceDE w:val="0"/>
        <w:autoSpaceDN w:val="0"/>
        <w:adjustRightInd w:val="0"/>
        <w:spacing w:after="0" w:line="240" w:lineRule="auto"/>
        <w:rPr>
          <w:rFonts w:cs="Calibri"/>
          <w:color w:val="000000"/>
        </w:rPr>
      </w:pPr>
      <w:r w:rsidRPr="008B3061">
        <w:rPr>
          <w:rFonts w:cs="Calibri"/>
          <w:b/>
          <w:color w:val="000000"/>
        </w:rPr>
        <w:t>Short Term Planning</w:t>
      </w:r>
    </w:p>
    <w:p w:rsidR="00EF5E5D" w:rsidRPr="008B3061" w:rsidRDefault="00EF5E5D" w:rsidP="00EF5E5D">
      <w:pPr>
        <w:pStyle w:val="NoSpacing"/>
        <w:rPr>
          <w:rFonts w:cs="Calibri"/>
        </w:rPr>
      </w:pPr>
      <w:r w:rsidRPr="008B3061">
        <w:rPr>
          <w:rFonts w:cs="Calibri"/>
        </w:rPr>
        <w:t>In addition to planning documents, teaching will be structured in a way that will:</w:t>
      </w:r>
    </w:p>
    <w:p w:rsidR="00EF5E5D" w:rsidRPr="008B3061" w:rsidRDefault="00EF5E5D" w:rsidP="009A796A">
      <w:pPr>
        <w:pStyle w:val="NoSpacing"/>
        <w:numPr>
          <w:ilvl w:val="0"/>
          <w:numId w:val="15"/>
        </w:numPr>
        <w:rPr>
          <w:rFonts w:eastAsia="Georgia" w:cs="Calibri"/>
          <w:bCs/>
          <w:iCs/>
        </w:rPr>
      </w:pPr>
      <w:r w:rsidRPr="008B3061">
        <w:rPr>
          <w:rFonts w:eastAsia="Georgia" w:cs="Calibri"/>
          <w:bCs/>
          <w:iCs/>
        </w:rPr>
        <w:t>Encourage the use of talk partners.</w:t>
      </w:r>
    </w:p>
    <w:p w:rsidR="00EF5E5D" w:rsidRPr="008B3061" w:rsidRDefault="00EF5E5D" w:rsidP="009A796A">
      <w:pPr>
        <w:pStyle w:val="NoSpacing"/>
        <w:numPr>
          <w:ilvl w:val="0"/>
          <w:numId w:val="15"/>
        </w:numPr>
        <w:rPr>
          <w:rFonts w:eastAsia="Georgia" w:cs="Calibri"/>
          <w:bCs/>
          <w:iCs/>
        </w:rPr>
      </w:pPr>
      <w:r w:rsidRPr="008B3061">
        <w:rPr>
          <w:rFonts w:eastAsia="Symbol" w:cs="Calibri"/>
          <w:bCs/>
          <w:iCs/>
        </w:rPr>
        <w:t>Incorporating d</w:t>
      </w:r>
      <w:r w:rsidRPr="008B3061">
        <w:rPr>
          <w:rFonts w:cs="Calibri"/>
          <w:bCs/>
          <w:iCs/>
        </w:rPr>
        <w:t>iscussions and explanations as children are encouraged to explore their own and others’ ideas, as an essential part of the learning process. Pupils will be encouraged to ask, as well as answer, historical questions.</w:t>
      </w:r>
    </w:p>
    <w:p w:rsidR="00EF5E5D" w:rsidRPr="008B3061" w:rsidRDefault="00EF5E5D" w:rsidP="009A796A">
      <w:pPr>
        <w:pStyle w:val="NoSpacing"/>
        <w:numPr>
          <w:ilvl w:val="0"/>
          <w:numId w:val="15"/>
        </w:numPr>
        <w:rPr>
          <w:rFonts w:eastAsia="Georgia" w:cs="Calibri"/>
          <w:bCs/>
          <w:iCs/>
        </w:rPr>
      </w:pPr>
      <w:r w:rsidRPr="008B3061">
        <w:rPr>
          <w:rFonts w:eastAsia="Georgia" w:cs="Calibri"/>
          <w:bCs/>
          <w:iCs/>
        </w:rPr>
        <w:t>Encourage independent exploration to inform learning whenever appropriate.</w:t>
      </w:r>
    </w:p>
    <w:p w:rsidR="00EF5E5D" w:rsidRPr="008B3061" w:rsidRDefault="00EF5E5D" w:rsidP="009A796A">
      <w:pPr>
        <w:pStyle w:val="NoSpacing"/>
        <w:numPr>
          <w:ilvl w:val="0"/>
          <w:numId w:val="15"/>
        </w:numPr>
        <w:rPr>
          <w:rFonts w:eastAsia="Georgia" w:cs="Calibri"/>
          <w:bCs/>
          <w:iCs/>
        </w:rPr>
      </w:pPr>
      <w:r w:rsidRPr="008B3061">
        <w:rPr>
          <w:rFonts w:eastAsia="Georgia" w:cs="Calibri"/>
          <w:bCs/>
          <w:iCs/>
        </w:rPr>
        <w:lastRenderedPageBreak/>
        <w:t xml:space="preserve">Provide a challenge </w:t>
      </w:r>
      <w:r w:rsidRPr="008B3061">
        <w:rPr>
          <w:rFonts w:eastAsia="Arial" w:cs="Calibri"/>
          <w:bCs/>
          <w:iCs/>
        </w:rPr>
        <w:t>through tasks and questioning which provides depth for all pupils.</w:t>
      </w:r>
    </w:p>
    <w:p w:rsidR="00EF5E5D" w:rsidRPr="008B3061" w:rsidRDefault="00EF5E5D" w:rsidP="009A796A">
      <w:pPr>
        <w:pStyle w:val="NoSpacing"/>
        <w:numPr>
          <w:ilvl w:val="0"/>
          <w:numId w:val="15"/>
        </w:numPr>
        <w:rPr>
          <w:rFonts w:eastAsia="Georgia" w:cs="Calibri"/>
          <w:bCs/>
          <w:iCs/>
        </w:rPr>
      </w:pPr>
      <w:r w:rsidRPr="008B3061">
        <w:rPr>
          <w:rFonts w:eastAsia="Georgia" w:cs="Calibri"/>
          <w:bCs/>
          <w:iCs/>
        </w:rPr>
        <w:t>Provide v</w:t>
      </w:r>
      <w:r w:rsidRPr="008B3061">
        <w:rPr>
          <w:rFonts w:eastAsia="Arial" w:cs="Calibri"/>
          <w:bCs/>
          <w:iCs/>
        </w:rPr>
        <w:t>ariation to broaden the children’s exposure to the learning objectives cross curriculum to ensure deeper understanding of concepts.</w:t>
      </w:r>
    </w:p>
    <w:p w:rsidR="00EF5E5D" w:rsidRPr="008B3061" w:rsidRDefault="001F5742" w:rsidP="009A796A">
      <w:pPr>
        <w:pStyle w:val="NoSpacing"/>
        <w:numPr>
          <w:ilvl w:val="0"/>
          <w:numId w:val="15"/>
        </w:numPr>
        <w:rPr>
          <w:rFonts w:eastAsia="Georgia" w:cs="Calibri"/>
          <w:bCs/>
          <w:iCs/>
        </w:rPr>
      </w:pPr>
      <w:r>
        <w:rPr>
          <w:rFonts w:eastAsia="Arial" w:cs="Calibri"/>
          <w:bCs/>
          <w:iCs/>
        </w:rPr>
        <w:t>Adapt</w:t>
      </w:r>
      <w:r w:rsidR="00EF5E5D" w:rsidRPr="008B3061">
        <w:rPr>
          <w:rFonts w:eastAsia="Arial" w:cs="Calibri"/>
          <w:bCs/>
          <w:iCs/>
        </w:rPr>
        <w:t xml:space="preserve"> the teaching, questioning and level of support so that the children are all working towards the same learning objective appropriate to their age group.</w:t>
      </w:r>
    </w:p>
    <w:p w:rsidR="00EF5E5D" w:rsidRPr="008B3061" w:rsidRDefault="00EF5E5D" w:rsidP="009A796A">
      <w:pPr>
        <w:pStyle w:val="NoSpacing"/>
        <w:numPr>
          <w:ilvl w:val="0"/>
          <w:numId w:val="15"/>
        </w:numPr>
        <w:rPr>
          <w:rFonts w:eastAsia="Georgia" w:cs="Calibri"/>
          <w:bCs/>
          <w:iCs/>
        </w:rPr>
      </w:pPr>
      <w:r w:rsidRPr="008B3061">
        <w:rPr>
          <w:rFonts w:eastAsia="Georgia" w:cs="Calibri"/>
          <w:bCs/>
          <w:iCs/>
        </w:rPr>
        <w:t xml:space="preserve">Ensure that all relevant, required </w:t>
      </w:r>
      <w:r w:rsidR="001F5742">
        <w:rPr>
          <w:rFonts w:eastAsia="Georgia" w:cs="Calibri"/>
          <w:bCs/>
          <w:iCs/>
        </w:rPr>
        <w:t>geographical</w:t>
      </w:r>
      <w:r w:rsidRPr="008B3061">
        <w:rPr>
          <w:rFonts w:eastAsia="Georgia" w:cs="Calibri"/>
          <w:bCs/>
          <w:iCs/>
        </w:rPr>
        <w:t xml:space="preserve"> equipment is available to enhance teaching and learning. Teachers to inform/request subject lead of any required equipment that is not readily available.</w:t>
      </w:r>
    </w:p>
    <w:p w:rsidR="00EF5E5D" w:rsidRPr="008B3061" w:rsidRDefault="00EF5E5D" w:rsidP="009A796A">
      <w:pPr>
        <w:pStyle w:val="NoSpacing"/>
        <w:numPr>
          <w:ilvl w:val="0"/>
          <w:numId w:val="15"/>
        </w:numPr>
        <w:rPr>
          <w:rFonts w:eastAsia="Georgia" w:cs="Calibri"/>
          <w:bCs/>
          <w:iCs/>
        </w:rPr>
      </w:pPr>
      <w:r w:rsidRPr="008B3061">
        <w:rPr>
          <w:rFonts w:eastAsia="Symbol" w:cs="Calibri"/>
          <w:bCs/>
          <w:iCs/>
        </w:rPr>
        <w:t xml:space="preserve">Provide appropriate scaffolding to encourage development of curiosity and enthusiasm for knowledge. </w:t>
      </w:r>
    </w:p>
    <w:p w:rsidR="00EF5E5D" w:rsidRPr="008B3061" w:rsidRDefault="00EF5E5D" w:rsidP="00EF5E5D">
      <w:pPr>
        <w:spacing w:after="0" w:line="240" w:lineRule="auto"/>
        <w:ind w:right="360"/>
        <w:jc w:val="both"/>
        <w:rPr>
          <w:rFonts w:eastAsia="Times New Roman" w:cs="Calibri"/>
          <w:bCs/>
          <w:iCs/>
        </w:rPr>
      </w:pPr>
    </w:p>
    <w:p w:rsidR="00FE370E" w:rsidRPr="008B3061" w:rsidRDefault="00FE370E" w:rsidP="00FE370E">
      <w:pPr>
        <w:spacing w:after="0" w:line="240" w:lineRule="auto"/>
        <w:ind w:right="360"/>
        <w:jc w:val="both"/>
        <w:rPr>
          <w:rFonts w:eastAsia="Georgia" w:cs="Calibri"/>
          <w:bCs/>
          <w:iCs/>
        </w:rPr>
      </w:pPr>
      <w:r w:rsidRPr="008B3061">
        <w:rPr>
          <w:rFonts w:eastAsia="Georgia" w:cs="Calibri"/>
          <w:bCs/>
          <w:iCs/>
        </w:rPr>
        <w:t>Class teachers are responsible for the content of the sessions although they may be delivered by a different teacher</w:t>
      </w:r>
      <w:r w:rsidR="001F5742">
        <w:rPr>
          <w:rFonts w:eastAsia="Georgia" w:cs="Calibri"/>
          <w:bCs/>
          <w:iCs/>
        </w:rPr>
        <w:t xml:space="preserve"> or</w:t>
      </w:r>
      <w:r w:rsidRPr="008B3061">
        <w:rPr>
          <w:rFonts w:eastAsia="Georgia" w:cs="Calibri"/>
          <w:bCs/>
          <w:iCs/>
        </w:rPr>
        <w:t xml:space="preserve"> HLTA. Should a teacher not teach a Geography lesson (perhaps due to professional development opportunities), the class teacher remains responsible for the effective delivery of the learning outcomes and must ensure the person covering the lesson has been given sufficient explanation, become familiar with the planning and expectations for the lesson. Similarly, the class teacher is responsible for ensuring that those pupils who display a particular gift for Geography or/and achieve at a level higher than expected for their age are appropriately challenged and supported to maximise their progress. This will include appropriately challenging all abilities to maximise progress through scaffolding and provision of deeper exploratory questioning rather than ‘differentiation by exhaustion’ where children are expected just to complete more of the same. </w:t>
      </w:r>
    </w:p>
    <w:p w:rsidR="00FE370E" w:rsidRPr="008B3061" w:rsidRDefault="00FE370E" w:rsidP="00FE370E">
      <w:pPr>
        <w:spacing w:after="0" w:line="240" w:lineRule="auto"/>
        <w:ind w:right="360"/>
        <w:jc w:val="both"/>
        <w:rPr>
          <w:rFonts w:eastAsia="Georgia" w:cs="Calibri"/>
          <w:b/>
          <w:bCs/>
          <w:iCs/>
          <w:u w:val="single"/>
        </w:rPr>
      </w:pPr>
    </w:p>
    <w:p w:rsidR="00B01A67" w:rsidRPr="008B3061" w:rsidRDefault="00B01A67" w:rsidP="00833F19">
      <w:pPr>
        <w:spacing w:after="120" w:line="240" w:lineRule="auto"/>
        <w:rPr>
          <w:rFonts w:eastAsia="Times New Roman" w:cs="Calibri"/>
          <w:b/>
          <w:iCs/>
          <w:u w:val="single"/>
        </w:rPr>
      </w:pPr>
      <w:r w:rsidRPr="008B3061">
        <w:rPr>
          <w:rFonts w:eastAsia="Times New Roman" w:cs="Calibri"/>
          <w:b/>
          <w:iCs/>
          <w:u w:val="single"/>
        </w:rPr>
        <w:t>PEDAGOGY</w:t>
      </w:r>
    </w:p>
    <w:p w:rsidR="00AC7CA4" w:rsidRPr="008B3061" w:rsidRDefault="00794DAC" w:rsidP="00DC7583">
      <w:pPr>
        <w:pStyle w:val="NoSpacing"/>
        <w:rPr>
          <w:rFonts w:cs="Calibri"/>
        </w:rPr>
      </w:pPr>
      <w:r w:rsidRPr="008B3061">
        <w:rPr>
          <w:rFonts w:cs="Calibri"/>
        </w:rPr>
        <w:t>Geography will be taught weekly</w:t>
      </w:r>
      <w:r w:rsidR="00DC7583" w:rsidRPr="008B3061">
        <w:rPr>
          <w:rFonts w:cs="Calibri"/>
        </w:rPr>
        <w:t>, one unit each term, alternating with History</w:t>
      </w:r>
      <w:r w:rsidRPr="008B3061">
        <w:rPr>
          <w:rFonts w:cs="Calibri"/>
        </w:rPr>
        <w:t xml:space="preserve">. Skills will be developed through each unit and built on so progress is being made. </w:t>
      </w:r>
      <w:r w:rsidR="00B01A67" w:rsidRPr="008B3061">
        <w:rPr>
          <w:rFonts w:cs="Calibri"/>
        </w:rPr>
        <w:t xml:space="preserve">In </w:t>
      </w:r>
      <w:r w:rsidR="00096B5A" w:rsidRPr="008B3061">
        <w:rPr>
          <w:rFonts w:cs="Calibri"/>
        </w:rPr>
        <w:t>Geography</w:t>
      </w:r>
      <w:r w:rsidR="00B01A67" w:rsidRPr="008B3061">
        <w:rPr>
          <w:rFonts w:cs="Calibri"/>
        </w:rPr>
        <w:t xml:space="preserve">, like all other subjects, we recognise the importance of the methods and practice of teaching (the pedagogy) we choose to use </w:t>
      </w:r>
      <w:r w:rsidR="00DC7583" w:rsidRPr="008B3061">
        <w:rPr>
          <w:rFonts w:cs="Calibri"/>
        </w:rPr>
        <w:t xml:space="preserve">and how it should </w:t>
      </w:r>
      <w:r w:rsidR="00B01A67" w:rsidRPr="008B3061">
        <w:rPr>
          <w:rFonts w:cs="Calibri"/>
        </w:rPr>
        <w:t>e</w:t>
      </w:r>
      <w:r w:rsidR="00DC7583" w:rsidRPr="008B3061">
        <w:rPr>
          <w:rFonts w:cs="Calibri"/>
        </w:rPr>
        <w:t>mpower</w:t>
      </w:r>
      <w:r w:rsidR="00B01A67" w:rsidRPr="008B3061">
        <w:rPr>
          <w:rFonts w:cs="Calibri"/>
        </w:rPr>
        <w:t xml:space="preserve"> pupils to know more, understand more and remember more. In </w:t>
      </w:r>
      <w:r w:rsidR="002A3D4E" w:rsidRPr="008B3061">
        <w:rPr>
          <w:rFonts w:cs="Calibri"/>
        </w:rPr>
        <w:t>Geograp</w:t>
      </w:r>
      <w:r w:rsidR="00096B5A" w:rsidRPr="008B3061">
        <w:rPr>
          <w:rFonts w:cs="Calibri"/>
        </w:rPr>
        <w:t>hy</w:t>
      </w:r>
      <w:r w:rsidR="00B01A67" w:rsidRPr="008B3061">
        <w:rPr>
          <w:rFonts w:cs="Calibri"/>
        </w:rPr>
        <w:t>, the approaches</w:t>
      </w:r>
      <w:r w:rsidR="00DC7583" w:rsidRPr="008B3061">
        <w:rPr>
          <w:rFonts w:cs="Calibri"/>
        </w:rPr>
        <w:t xml:space="preserve"> outlined in this policy</w:t>
      </w:r>
      <w:r w:rsidRPr="008B3061">
        <w:rPr>
          <w:rFonts w:cs="Calibri"/>
        </w:rPr>
        <w:t xml:space="preserve"> will</w:t>
      </w:r>
      <w:r w:rsidR="00B01A67" w:rsidRPr="008B3061">
        <w:rPr>
          <w:rFonts w:cs="Calibri"/>
        </w:rPr>
        <w:t xml:space="preserve"> be evident in pupil discussion, observations and work in books, to ensure that the learning opportunities and skill developme</w:t>
      </w:r>
      <w:r w:rsidR="002A3D4E" w:rsidRPr="008B3061">
        <w:rPr>
          <w:rFonts w:cs="Calibri"/>
        </w:rPr>
        <w:t xml:space="preserve">nt are as effective as possible. With this, </w:t>
      </w:r>
      <w:r w:rsidR="00B01A67" w:rsidRPr="008B3061">
        <w:rPr>
          <w:rFonts w:cs="Calibri"/>
        </w:rPr>
        <w:t>pupils</w:t>
      </w:r>
      <w:r w:rsidR="002A3D4E" w:rsidRPr="008B3061">
        <w:rPr>
          <w:rFonts w:cs="Calibri"/>
        </w:rPr>
        <w:t xml:space="preserve"> will</w:t>
      </w:r>
      <w:r w:rsidR="00B01A67" w:rsidRPr="008B3061">
        <w:rPr>
          <w:rFonts w:cs="Calibri"/>
        </w:rPr>
        <w:t xml:space="preserve"> progress throughout the year and across year groups during their </w:t>
      </w:r>
      <w:r w:rsidR="002A3D4E" w:rsidRPr="008B3061">
        <w:rPr>
          <w:rFonts w:cs="Calibri"/>
        </w:rPr>
        <w:t>experience of aspects of Geography.</w:t>
      </w:r>
    </w:p>
    <w:p w:rsidR="00AC7CA4" w:rsidRPr="008B3061" w:rsidRDefault="00AC7CA4" w:rsidP="00DD0605">
      <w:pPr>
        <w:spacing w:after="0" w:line="240" w:lineRule="auto"/>
        <w:rPr>
          <w:rFonts w:eastAsia="Times New Roman" w:cs="Calibri"/>
          <w:iCs/>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961"/>
      </w:tblGrid>
      <w:tr w:rsidR="001F5742" w:rsidRPr="008B3061" w:rsidTr="001E3DA9">
        <w:trPr>
          <w:cantSplit/>
          <w:trHeight w:val="454"/>
        </w:trPr>
        <w:tc>
          <w:tcPr>
            <w:tcW w:w="709" w:type="dxa"/>
            <w:vMerge w:val="restart"/>
            <w:shd w:val="clear" w:color="auto" w:fill="B4C6E7"/>
            <w:textDirection w:val="btLr"/>
            <w:vAlign w:val="center"/>
          </w:tcPr>
          <w:p w:rsidR="001F5742" w:rsidRPr="008B3061" w:rsidRDefault="001F5742" w:rsidP="00096B5A">
            <w:pPr>
              <w:spacing w:after="0" w:line="240" w:lineRule="auto"/>
              <w:jc w:val="center"/>
              <w:rPr>
                <w:rFonts w:cs="Calibri"/>
                <w:b/>
              </w:rPr>
            </w:pPr>
            <w:r w:rsidRPr="008B3061">
              <w:rPr>
                <w:rFonts w:cs="Calibri"/>
                <w:b/>
              </w:rPr>
              <w:t>Teaching Sequence in Geography</w:t>
            </w:r>
          </w:p>
        </w:tc>
        <w:tc>
          <w:tcPr>
            <w:tcW w:w="14961" w:type="dxa"/>
            <w:shd w:val="clear" w:color="auto" w:fill="auto"/>
            <w:vAlign w:val="center"/>
          </w:tcPr>
          <w:p w:rsidR="001F5742" w:rsidRPr="008B3061" w:rsidRDefault="001F5742" w:rsidP="004360E5">
            <w:pPr>
              <w:spacing w:after="0" w:line="240" w:lineRule="auto"/>
              <w:rPr>
                <w:rFonts w:cs="Calibri"/>
                <w:bCs/>
                <w:lang w:val="en-US"/>
              </w:rPr>
            </w:pPr>
            <w:r w:rsidRPr="001F5742">
              <w:rPr>
                <w:rFonts w:cs="Calibri"/>
                <w:b/>
                <w:bCs/>
                <w:lang w:val="en-US"/>
              </w:rPr>
              <w:t>Review</w:t>
            </w:r>
            <w:r>
              <w:rPr>
                <w:rFonts w:cs="Calibri"/>
                <w:bCs/>
                <w:lang w:val="en-US"/>
              </w:rPr>
              <w:t>: refresh prior learning and make links to any previous or other topic areas</w:t>
            </w:r>
            <w:r w:rsidRPr="008B3061">
              <w:rPr>
                <w:rFonts w:cs="Calibri"/>
              </w:rPr>
              <w:t xml:space="preserve"> </w:t>
            </w:r>
          </w:p>
        </w:tc>
      </w:tr>
      <w:tr w:rsidR="001F5742" w:rsidRPr="008B3061" w:rsidTr="001E3DA9">
        <w:trPr>
          <w:cantSplit/>
          <w:trHeight w:val="454"/>
        </w:trPr>
        <w:tc>
          <w:tcPr>
            <w:tcW w:w="709" w:type="dxa"/>
            <w:vMerge/>
            <w:shd w:val="clear" w:color="auto" w:fill="B4C6E7"/>
            <w:textDirection w:val="btLr"/>
            <w:vAlign w:val="center"/>
          </w:tcPr>
          <w:p w:rsidR="001F5742" w:rsidRPr="008B3061" w:rsidRDefault="001F5742" w:rsidP="00096B5A">
            <w:pPr>
              <w:spacing w:after="0" w:line="240" w:lineRule="auto"/>
              <w:jc w:val="center"/>
              <w:rPr>
                <w:rFonts w:cs="Calibri"/>
                <w:b/>
              </w:rPr>
            </w:pPr>
          </w:p>
        </w:tc>
        <w:tc>
          <w:tcPr>
            <w:tcW w:w="14961" w:type="dxa"/>
            <w:shd w:val="clear" w:color="auto" w:fill="auto"/>
            <w:vAlign w:val="center"/>
          </w:tcPr>
          <w:p w:rsidR="001F5742" w:rsidRDefault="001F5742" w:rsidP="004360E5">
            <w:pPr>
              <w:spacing w:after="0" w:line="240" w:lineRule="auto"/>
              <w:rPr>
                <w:rFonts w:cs="Calibri"/>
                <w:bCs/>
                <w:lang w:val="en-US"/>
              </w:rPr>
            </w:pPr>
            <w:r w:rsidRPr="001F5742">
              <w:rPr>
                <w:rFonts w:cs="Calibri"/>
                <w:b/>
                <w:bCs/>
                <w:lang w:val="en-US"/>
              </w:rPr>
              <w:t>Explain:</w:t>
            </w:r>
            <w:r w:rsidRPr="008B3061">
              <w:rPr>
                <w:rFonts w:cs="Calibri"/>
                <w:bCs/>
                <w:lang w:val="en-US"/>
              </w:rPr>
              <w:t xml:space="preserve"> </w:t>
            </w:r>
            <w:r w:rsidRPr="008B3061">
              <w:rPr>
                <w:rFonts w:cs="Calibri"/>
                <w:bCs/>
                <w:lang w:val="en-US"/>
              </w:rPr>
              <w:t>Explain the focus of Geography being covered</w:t>
            </w:r>
            <w:r w:rsidRPr="008B3061">
              <w:rPr>
                <w:rFonts w:cs="Calibri"/>
                <w:bCs/>
                <w:lang w:val="en-US"/>
              </w:rPr>
              <w:t xml:space="preserve"> </w:t>
            </w:r>
          </w:p>
          <w:p w:rsidR="001F5742" w:rsidRDefault="001F5742" w:rsidP="001F5742">
            <w:pPr>
              <w:spacing w:after="0" w:line="240" w:lineRule="auto"/>
              <w:rPr>
                <w:rFonts w:cs="Calibri"/>
              </w:rPr>
            </w:pPr>
            <w:r w:rsidRPr="008B3061">
              <w:rPr>
                <w:rFonts w:cs="Calibri"/>
                <w:bCs/>
                <w:lang w:val="en-US"/>
              </w:rPr>
              <w:t>Share the Enquiry Question that will be returned to at the end of the topic.</w:t>
            </w:r>
            <w:r w:rsidRPr="008B3061">
              <w:rPr>
                <w:rFonts w:cs="Calibri"/>
              </w:rPr>
              <w:t xml:space="preserve"> </w:t>
            </w:r>
          </w:p>
          <w:p w:rsidR="001F5742" w:rsidRPr="008B3061" w:rsidRDefault="001F5742" w:rsidP="001F5742">
            <w:pPr>
              <w:spacing w:after="0" w:line="240" w:lineRule="auto"/>
              <w:rPr>
                <w:rFonts w:cs="Calibri"/>
              </w:rPr>
            </w:pPr>
            <w:r w:rsidRPr="008B3061">
              <w:rPr>
                <w:rFonts w:cs="Calibri"/>
              </w:rPr>
              <w:t xml:space="preserve">Explain to children the geographical learning that is about to take place within the chronology of pupil’s learning and skill development of place knowledge, locational knowledge, human and physical geography or geographical skills and fieldwork to date. </w:t>
            </w:r>
          </w:p>
          <w:p w:rsidR="001F5742" w:rsidRPr="001F5742" w:rsidRDefault="001F5742" w:rsidP="004360E5">
            <w:pPr>
              <w:spacing w:after="0" w:line="240" w:lineRule="auto"/>
              <w:rPr>
                <w:rFonts w:cs="Calibri"/>
                <w:lang w:val="en-US"/>
              </w:rPr>
            </w:pPr>
            <w:r w:rsidRPr="008B3061">
              <w:rPr>
                <w:rFonts w:cs="Calibri"/>
                <w:lang w:val="en-US"/>
              </w:rPr>
              <w:t>Sharing of the lesson enquiry question and Sticky knowledge.</w:t>
            </w:r>
          </w:p>
        </w:tc>
      </w:tr>
      <w:tr w:rsidR="001F5742" w:rsidRPr="008B3061" w:rsidTr="001E3DA9">
        <w:trPr>
          <w:cantSplit/>
          <w:trHeight w:val="454"/>
        </w:trPr>
        <w:tc>
          <w:tcPr>
            <w:tcW w:w="709" w:type="dxa"/>
            <w:vMerge/>
            <w:shd w:val="clear" w:color="auto" w:fill="B4C6E7"/>
            <w:textDirection w:val="btLr"/>
            <w:vAlign w:val="center"/>
          </w:tcPr>
          <w:p w:rsidR="001F5742" w:rsidRPr="008B3061" w:rsidRDefault="001F5742" w:rsidP="00096B5A">
            <w:pPr>
              <w:spacing w:after="0" w:line="240" w:lineRule="auto"/>
              <w:jc w:val="center"/>
              <w:rPr>
                <w:rFonts w:cs="Calibri"/>
                <w:b/>
              </w:rPr>
            </w:pPr>
          </w:p>
        </w:tc>
        <w:tc>
          <w:tcPr>
            <w:tcW w:w="14961" w:type="dxa"/>
            <w:shd w:val="clear" w:color="auto" w:fill="auto"/>
            <w:vAlign w:val="center"/>
          </w:tcPr>
          <w:p w:rsidR="001F5742" w:rsidRDefault="001F5742" w:rsidP="004360E5">
            <w:pPr>
              <w:spacing w:after="0" w:line="240" w:lineRule="auto"/>
              <w:rPr>
                <w:rFonts w:cs="Calibri"/>
              </w:rPr>
            </w:pPr>
            <w:r w:rsidRPr="001F5742">
              <w:rPr>
                <w:rFonts w:cs="Calibri"/>
                <w:b/>
              </w:rPr>
              <w:t>Model:</w:t>
            </w:r>
            <w:r>
              <w:rPr>
                <w:rFonts w:cs="Calibri"/>
              </w:rPr>
              <w:t xml:space="preserve"> </w:t>
            </w:r>
            <w:r w:rsidRPr="008B3061">
              <w:rPr>
                <w:rFonts w:cs="Calibri"/>
              </w:rPr>
              <w:t>Specify and display key vocabulary to be used and discuss and develop meaning.</w:t>
            </w:r>
          </w:p>
          <w:p w:rsidR="001F5742" w:rsidRDefault="001F5742" w:rsidP="004360E5">
            <w:pPr>
              <w:spacing w:after="0" w:line="240" w:lineRule="auto"/>
              <w:rPr>
                <w:rFonts w:cs="Calibri"/>
              </w:rPr>
            </w:pPr>
            <w:r>
              <w:rPr>
                <w:rFonts w:cs="Calibri"/>
                <w:bCs/>
                <w:lang w:val="en-US"/>
              </w:rPr>
              <w:t>Use of I do, we do, you do</w:t>
            </w:r>
            <w:r w:rsidRPr="008B3061">
              <w:rPr>
                <w:rFonts w:cs="Calibri"/>
              </w:rPr>
              <w:t xml:space="preserve"> </w:t>
            </w:r>
          </w:p>
          <w:p w:rsidR="001F5742" w:rsidRPr="008B3061" w:rsidRDefault="001F5742" w:rsidP="004360E5">
            <w:pPr>
              <w:spacing w:after="0" w:line="240" w:lineRule="auto"/>
              <w:rPr>
                <w:rFonts w:cs="Calibri"/>
                <w:bCs/>
                <w:lang w:val="en-US"/>
              </w:rPr>
            </w:pPr>
            <w:r w:rsidRPr="008B3061">
              <w:rPr>
                <w:rFonts w:cs="Calibri"/>
              </w:rPr>
              <w:t>Specify geographical skills to be used and clearly provide scaffolding that will inform of expectations.</w:t>
            </w:r>
          </w:p>
        </w:tc>
      </w:tr>
      <w:tr w:rsidR="001F5742" w:rsidRPr="008B3061" w:rsidTr="001E3DA9">
        <w:trPr>
          <w:cantSplit/>
          <w:trHeight w:val="454"/>
        </w:trPr>
        <w:tc>
          <w:tcPr>
            <w:tcW w:w="709" w:type="dxa"/>
            <w:vMerge/>
            <w:shd w:val="clear" w:color="auto" w:fill="B4C6E7"/>
            <w:textDirection w:val="btLr"/>
            <w:vAlign w:val="center"/>
          </w:tcPr>
          <w:p w:rsidR="001F5742" w:rsidRPr="008B3061" w:rsidRDefault="001F5742" w:rsidP="00096B5A">
            <w:pPr>
              <w:spacing w:after="0" w:line="240" w:lineRule="auto"/>
              <w:jc w:val="center"/>
              <w:rPr>
                <w:rFonts w:cs="Calibri"/>
                <w:b/>
              </w:rPr>
            </w:pPr>
          </w:p>
        </w:tc>
        <w:tc>
          <w:tcPr>
            <w:tcW w:w="14961" w:type="dxa"/>
            <w:shd w:val="clear" w:color="auto" w:fill="auto"/>
            <w:vAlign w:val="center"/>
          </w:tcPr>
          <w:p w:rsidR="001F5742" w:rsidRDefault="001F5742" w:rsidP="004360E5">
            <w:pPr>
              <w:spacing w:after="0" w:line="240" w:lineRule="auto"/>
              <w:rPr>
                <w:rFonts w:cs="Calibri"/>
              </w:rPr>
            </w:pPr>
            <w:r w:rsidRPr="001F5742">
              <w:rPr>
                <w:rFonts w:cs="Calibri"/>
                <w:b/>
                <w:bCs/>
                <w:lang w:val="en-US"/>
              </w:rPr>
              <w:t>Apply:</w:t>
            </w:r>
            <w:r>
              <w:rPr>
                <w:rFonts w:cs="Calibri"/>
                <w:b/>
                <w:bCs/>
                <w:lang w:val="en-US"/>
              </w:rPr>
              <w:t xml:space="preserve"> </w:t>
            </w:r>
            <w:r w:rsidRPr="001F5742">
              <w:rPr>
                <w:rFonts w:cs="Calibri"/>
                <w:bCs/>
                <w:lang w:val="en-US"/>
              </w:rPr>
              <w:t>Pupils collaborate or work independently to apply the new knowledge</w:t>
            </w:r>
            <w:r w:rsidRPr="008B3061">
              <w:rPr>
                <w:rFonts w:cs="Calibri"/>
              </w:rPr>
              <w:t xml:space="preserve"> </w:t>
            </w:r>
          </w:p>
          <w:p w:rsidR="001F5742" w:rsidRPr="001F5742" w:rsidRDefault="001F5742" w:rsidP="004360E5">
            <w:pPr>
              <w:spacing w:after="0" w:line="240" w:lineRule="auto"/>
              <w:rPr>
                <w:rFonts w:cs="Calibri"/>
                <w:b/>
                <w:bCs/>
                <w:lang w:val="en-US"/>
              </w:rPr>
            </w:pPr>
            <w:r w:rsidRPr="008B3061">
              <w:rPr>
                <w:rFonts w:cs="Calibri"/>
              </w:rPr>
              <w:t>Encourage enquiring minds and develop curiosity.</w:t>
            </w:r>
          </w:p>
        </w:tc>
      </w:tr>
      <w:tr w:rsidR="001F5742" w:rsidRPr="008B3061" w:rsidTr="001E3DA9">
        <w:trPr>
          <w:cantSplit/>
          <w:trHeight w:val="454"/>
        </w:trPr>
        <w:tc>
          <w:tcPr>
            <w:tcW w:w="709" w:type="dxa"/>
            <w:vMerge/>
            <w:shd w:val="clear" w:color="auto" w:fill="B4C6E7"/>
            <w:textDirection w:val="btLr"/>
            <w:vAlign w:val="center"/>
          </w:tcPr>
          <w:p w:rsidR="001F5742" w:rsidRPr="008B3061" w:rsidRDefault="001F5742" w:rsidP="00096B5A">
            <w:pPr>
              <w:spacing w:after="0" w:line="240" w:lineRule="auto"/>
              <w:jc w:val="center"/>
              <w:rPr>
                <w:rFonts w:cs="Calibri"/>
                <w:b/>
              </w:rPr>
            </w:pPr>
          </w:p>
        </w:tc>
        <w:tc>
          <w:tcPr>
            <w:tcW w:w="14961" w:type="dxa"/>
            <w:shd w:val="clear" w:color="auto" w:fill="auto"/>
            <w:vAlign w:val="center"/>
          </w:tcPr>
          <w:p w:rsidR="001F5742" w:rsidRPr="001F5742" w:rsidRDefault="001F5742" w:rsidP="004360E5">
            <w:pPr>
              <w:spacing w:after="0" w:line="240" w:lineRule="auto"/>
              <w:rPr>
                <w:rFonts w:cs="Calibri"/>
                <w:b/>
                <w:bCs/>
                <w:lang w:val="en-US"/>
              </w:rPr>
            </w:pPr>
            <w:r w:rsidRPr="001F5742">
              <w:rPr>
                <w:rFonts w:cs="Calibri"/>
                <w:b/>
                <w:bCs/>
                <w:lang w:val="en-US"/>
              </w:rPr>
              <w:t>Deepen:</w:t>
            </w:r>
            <w:r w:rsidRPr="008B3061">
              <w:rPr>
                <w:rFonts w:cs="Calibri"/>
              </w:rPr>
              <w:t xml:space="preserve"> </w:t>
            </w:r>
            <w:r>
              <w:rPr>
                <w:rFonts w:cs="Calibri"/>
              </w:rPr>
              <w:t xml:space="preserve"> </w:t>
            </w:r>
            <w:r w:rsidRPr="008B3061">
              <w:rPr>
                <w:rFonts w:cs="Calibri"/>
              </w:rPr>
              <w:t>Verbal feedback throughout lesson to scaffold and provide AFL.</w:t>
            </w:r>
          </w:p>
        </w:tc>
      </w:tr>
      <w:tr w:rsidR="001F5742" w:rsidRPr="008B3061" w:rsidTr="001F5742">
        <w:trPr>
          <w:cantSplit/>
          <w:trHeight w:val="742"/>
        </w:trPr>
        <w:tc>
          <w:tcPr>
            <w:tcW w:w="709" w:type="dxa"/>
            <w:vMerge/>
            <w:shd w:val="clear" w:color="auto" w:fill="B4C6E7"/>
            <w:textDirection w:val="btLr"/>
            <w:vAlign w:val="center"/>
          </w:tcPr>
          <w:p w:rsidR="001F5742" w:rsidRPr="008B3061" w:rsidRDefault="001F5742" w:rsidP="00096B5A">
            <w:pPr>
              <w:spacing w:after="0" w:line="240" w:lineRule="auto"/>
              <w:jc w:val="center"/>
              <w:rPr>
                <w:rFonts w:cs="Calibri"/>
                <w:b/>
              </w:rPr>
            </w:pPr>
          </w:p>
        </w:tc>
        <w:tc>
          <w:tcPr>
            <w:tcW w:w="14961" w:type="dxa"/>
            <w:shd w:val="clear" w:color="auto" w:fill="auto"/>
            <w:vAlign w:val="center"/>
          </w:tcPr>
          <w:p w:rsidR="001F5742" w:rsidRPr="001F5742" w:rsidRDefault="001F5742" w:rsidP="001E3DA9">
            <w:pPr>
              <w:spacing w:after="0" w:line="240" w:lineRule="auto"/>
              <w:rPr>
                <w:rFonts w:cs="Calibri"/>
                <w:b/>
                <w:bCs/>
                <w:lang w:val="en-US"/>
              </w:rPr>
            </w:pPr>
            <w:r w:rsidRPr="001F5742">
              <w:rPr>
                <w:rFonts w:cs="Calibri"/>
                <w:b/>
                <w:bCs/>
                <w:lang w:val="en-US"/>
              </w:rPr>
              <w:t>Evaluate:</w:t>
            </w:r>
            <w:r w:rsidRPr="008B3061">
              <w:rPr>
                <w:rFonts w:cs="Calibri"/>
              </w:rPr>
              <w:t xml:space="preserve"> </w:t>
            </w:r>
            <w:r w:rsidRPr="008B3061">
              <w:rPr>
                <w:rFonts w:cs="Calibri"/>
              </w:rPr>
              <w:t>Provide opportunities for children to critically review their own work and that of others</w:t>
            </w:r>
            <w:r>
              <w:rPr>
                <w:rFonts w:cs="Calibri"/>
              </w:rPr>
              <w:t>.</w:t>
            </w:r>
          </w:p>
          <w:p w:rsidR="001F5742" w:rsidRPr="008B3061" w:rsidRDefault="001F5742" w:rsidP="001E3DA9">
            <w:pPr>
              <w:spacing w:after="0" w:line="240" w:lineRule="auto"/>
              <w:rPr>
                <w:rFonts w:cs="Calibri"/>
                <w:b/>
                <w:highlight w:val="yellow"/>
              </w:rPr>
            </w:pPr>
            <w:r w:rsidRPr="008B3061">
              <w:rPr>
                <w:rFonts w:cs="Calibri"/>
              </w:rPr>
              <w:t>Encourage individual reflection on the learning and skill development that has taken place.</w:t>
            </w:r>
          </w:p>
          <w:p w:rsidR="001F5742" w:rsidRPr="001F5742" w:rsidRDefault="001F5742" w:rsidP="004360E5">
            <w:pPr>
              <w:spacing w:after="0" w:line="240" w:lineRule="auto"/>
              <w:rPr>
                <w:rFonts w:cs="Calibri"/>
                <w:b/>
                <w:bCs/>
                <w:lang w:val="en-US"/>
              </w:rPr>
            </w:pPr>
            <w:r w:rsidRPr="008B3061">
              <w:rPr>
                <w:rFonts w:cs="Calibri"/>
                <w:lang w:val="en-US"/>
              </w:rPr>
              <w:t>Response to assessments – children are to be secure in their knowledge before moved on to new concepts.</w:t>
            </w:r>
          </w:p>
        </w:tc>
      </w:tr>
    </w:tbl>
    <w:p w:rsidR="009C2248" w:rsidRPr="008B3061" w:rsidRDefault="009C2248" w:rsidP="00DD0605">
      <w:pPr>
        <w:spacing w:after="0" w:line="240" w:lineRule="auto"/>
        <w:rPr>
          <w:rFonts w:eastAsia="Times New Roman" w:cs="Calibri"/>
          <w:b/>
          <w:iCs/>
          <w:u w:val="single"/>
        </w:rPr>
      </w:pPr>
    </w:p>
    <w:p w:rsidR="004360E5" w:rsidRPr="008B3061" w:rsidRDefault="004360E5" w:rsidP="004360E5">
      <w:pPr>
        <w:spacing w:after="150" w:line="240" w:lineRule="auto"/>
        <w:rPr>
          <w:rFonts w:eastAsia="Times New Roman" w:cs="Calibri"/>
          <w:b/>
          <w:u w:val="single"/>
          <w:lang w:eastAsia="en-GB"/>
        </w:rPr>
      </w:pPr>
      <w:r w:rsidRPr="008B3061">
        <w:rPr>
          <w:rFonts w:eastAsia="Times New Roman" w:cs="Calibri"/>
          <w:b/>
          <w:u w:val="single"/>
          <w:lang w:eastAsia="en-GB"/>
        </w:rPr>
        <w:t>BENTLEY NEW VILLAGE GEOGRAPHY NON-NEGOTIABLE EXPECTATIONS</w:t>
      </w:r>
    </w:p>
    <w:p w:rsidR="004360E5" w:rsidRPr="008B3061" w:rsidRDefault="004360E5" w:rsidP="009A796A">
      <w:pPr>
        <w:pStyle w:val="NoSpacing"/>
        <w:numPr>
          <w:ilvl w:val="0"/>
          <w:numId w:val="18"/>
        </w:numPr>
        <w:rPr>
          <w:rFonts w:cs="Calibri"/>
          <w:b/>
          <w:u w:val="single"/>
          <w:lang w:eastAsia="en-GB"/>
        </w:rPr>
      </w:pPr>
      <w:r w:rsidRPr="008B3061">
        <w:rPr>
          <w:rFonts w:cs="Calibri"/>
          <w:lang w:eastAsia="en-GB"/>
        </w:rPr>
        <w:t>All work to be dated with the long date.</w:t>
      </w:r>
    </w:p>
    <w:p w:rsidR="001F5742" w:rsidRDefault="001F5742" w:rsidP="009A796A">
      <w:pPr>
        <w:pStyle w:val="NoSpacing"/>
        <w:numPr>
          <w:ilvl w:val="0"/>
          <w:numId w:val="18"/>
        </w:numPr>
        <w:rPr>
          <w:rFonts w:cs="Calibri"/>
          <w:lang w:eastAsia="en-GB"/>
        </w:rPr>
      </w:pPr>
      <w:r>
        <w:rPr>
          <w:rFonts w:cs="Calibri"/>
          <w:lang w:eastAsia="en-GB"/>
        </w:rPr>
        <w:t>Key Enquiry Question Shared</w:t>
      </w:r>
    </w:p>
    <w:p w:rsidR="004360E5" w:rsidRPr="008B3061" w:rsidRDefault="000446F0" w:rsidP="009A796A">
      <w:pPr>
        <w:pStyle w:val="NoSpacing"/>
        <w:numPr>
          <w:ilvl w:val="0"/>
          <w:numId w:val="18"/>
        </w:numPr>
        <w:rPr>
          <w:rFonts w:cs="Calibri"/>
          <w:lang w:eastAsia="en-GB"/>
        </w:rPr>
      </w:pPr>
      <w:r w:rsidRPr="008B3061">
        <w:rPr>
          <w:rFonts w:cs="Calibri"/>
          <w:lang w:eastAsia="en-GB"/>
        </w:rPr>
        <w:t>Stick</w:t>
      </w:r>
      <w:r w:rsidR="008747A5" w:rsidRPr="008B3061">
        <w:rPr>
          <w:rFonts w:cs="Calibri"/>
          <w:lang w:eastAsia="en-GB"/>
        </w:rPr>
        <w:t>y</w:t>
      </w:r>
      <w:r w:rsidRPr="008B3061">
        <w:rPr>
          <w:rFonts w:cs="Calibri"/>
          <w:lang w:eastAsia="en-GB"/>
        </w:rPr>
        <w:t xml:space="preserve"> knowledge to be discussed and shared with children.</w:t>
      </w:r>
    </w:p>
    <w:p w:rsidR="004360E5" w:rsidRPr="008B3061" w:rsidRDefault="001F5742" w:rsidP="009A796A">
      <w:pPr>
        <w:pStyle w:val="NoSpacing"/>
        <w:numPr>
          <w:ilvl w:val="0"/>
          <w:numId w:val="18"/>
        </w:numPr>
        <w:rPr>
          <w:rFonts w:cs="Calibri"/>
          <w:b/>
          <w:u w:val="single"/>
          <w:lang w:eastAsia="en-GB"/>
        </w:rPr>
      </w:pPr>
      <w:r>
        <w:rPr>
          <w:rFonts w:cs="Calibri"/>
          <w:lang w:eastAsia="en-GB"/>
        </w:rPr>
        <w:t>Enquiry Question</w:t>
      </w:r>
      <w:r w:rsidR="004360E5" w:rsidRPr="008B3061">
        <w:rPr>
          <w:rFonts w:cs="Calibri"/>
          <w:lang w:eastAsia="en-GB"/>
        </w:rPr>
        <w:t xml:space="preserve"> to be clear on all work (perhaps glued in for younger or less able pupils)</w:t>
      </w:r>
      <w:r w:rsidR="00AC19A9" w:rsidRPr="008B3061">
        <w:rPr>
          <w:rFonts w:cs="Calibri"/>
          <w:lang w:eastAsia="en-GB"/>
        </w:rPr>
        <w:t>.</w:t>
      </w:r>
    </w:p>
    <w:p w:rsidR="004360E5" w:rsidRPr="008B3061" w:rsidRDefault="004360E5" w:rsidP="009A796A">
      <w:pPr>
        <w:pStyle w:val="NoSpacing"/>
        <w:numPr>
          <w:ilvl w:val="0"/>
          <w:numId w:val="18"/>
        </w:numPr>
        <w:rPr>
          <w:rFonts w:cs="Calibri"/>
          <w:b/>
          <w:u w:val="single"/>
          <w:lang w:eastAsia="en-GB"/>
        </w:rPr>
      </w:pPr>
      <w:r w:rsidRPr="008B3061">
        <w:rPr>
          <w:rFonts w:cs="Calibri"/>
          <w:lang w:eastAsia="en-GB"/>
        </w:rPr>
        <w:t>Good presentation to be insisted upon. Writing as per writing expectations.</w:t>
      </w:r>
    </w:p>
    <w:p w:rsidR="00CA2118" w:rsidRPr="008B3061" w:rsidRDefault="00CA2118" w:rsidP="009A796A">
      <w:pPr>
        <w:pStyle w:val="NoSpacing"/>
        <w:numPr>
          <w:ilvl w:val="0"/>
          <w:numId w:val="18"/>
        </w:numPr>
        <w:rPr>
          <w:rFonts w:cs="Calibri"/>
          <w:bCs/>
          <w:iCs/>
        </w:rPr>
      </w:pPr>
      <w:r w:rsidRPr="008B3061">
        <w:rPr>
          <w:rFonts w:cs="Calibri"/>
          <w:bCs/>
          <w:iCs/>
        </w:rPr>
        <w:t xml:space="preserve">Any sheets should be stuck in neatly with no over-hanging. </w:t>
      </w:r>
    </w:p>
    <w:p w:rsidR="004360E5" w:rsidRPr="008B3061" w:rsidRDefault="004360E5" w:rsidP="009A796A">
      <w:pPr>
        <w:pStyle w:val="NoSpacing"/>
        <w:numPr>
          <w:ilvl w:val="0"/>
          <w:numId w:val="18"/>
        </w:numPr>
        <w:rPr>
          <w:rFonts w:cs="Calibri"/>
          <w:b/>
          <w:u w:val="single"/>
          <w:lang w:eastAsia="en-GB"/>
        </w:rPr>
      </w:pPr>
      <w:r w:rsidRPr="008B3061">
        <w:rPr>
          <w:rFonts w:cs="Calibri"/>
          <w:lang w:eastAsia="en-GB"/>
        </w:rPr>
        <w:t>Marking to follow school marking policy</w:t>
      </w:r>
      <w:r w:rsidR="00AC19A9" w:rsidRPr="008B3061">
        <w:rPr>
          <w:rFonts w:cs="Calibri"/>
          <w:lang w:eastAsia="en-GB"/>
        </w:rPr>
        <w:t>.</w:t>
      </w:r>
    </w:p>
    <w:p w:rsidR="004360E5" w:rsidRPr="008B3061" w:rsidRDefault="004360E5" w:rsidP="009A796A">
      <w:pPr>
        <w:pStyle w:val="NoSpacing"/>
        <w:numPr>
          <w:ilvl w:val="0"/>
          <w:numId w:val="18"/>
        </w:numPr>
        <w:rPr>
          <w:rFonts w:cs="Calibri"/>
          <w:bCs/>
        </w:rPr>
      </w:pPr>
      <w:r w:rsidRPr="008B3061">
        <w:rPr>
          <w:rFonts w:cs="Calibri"/>
          <w:bCs/>
        </w:rPr>
        <w:t>Language and vocabulary should be age-appropriate in discussions and used by adults and children</w:t>
      </w:r>
      <w:r w:rsidR="00AC19A9" w:rsidRPr="008B3061">
        <w:rPr>
          <w:rFonts w:cs="Calibri"/>
          <w:bCs/>
        </w:rPr>
        <w:t>.</w:t>
      </w:r>
    </w:p>
    <w:p w:rsidR="004360E5" w:rsidRPr="008B3061" w:rsidRDefault="004360E5" w:rsidP="009A796A">
      <w:pPr>
        <w:pStyle w:val="NoSpacing"/>
        <w:numPr>
          <w:ilvl w:val="0"/>
          <w:numId w:val="18"/>
        </w:numPr>
        <w:rPr>
          <w:rFonts w:cs="Calibri"/>
          <w:bCs/>
        </w:rPr>
      </w:pPr>
      <w:r w:rsidRPr="008B3061">
        <w:rPr>
          <w:rFonts w:cs="Calibri"/>
          <w:bCs/>
          <w:iCs/>
        </w:rPr>
        <w:t>Wherever possible, Teaching Assistants support individuals, pairs or groups of children in all aspects of the lesson</w:t>
      </w:r>
      <w:r w:rsidR="00AC19A9" w:rsidRPr="008B3061">
        <w:rPr>
          <w:rFonts w:cs="Calibri"/>
          <w:bCs/>
          <w:iCs/>
        </w:rPr>
        <w:t>.</w:t>
      </w:r>
    </w:p>
    <w:p w:rsidR="004360E5" w:rsidRPr="008B3061" w:rsidRDefault="004360E5" w:rsidP="009A796A">
      <w:pPr>
        <w:pStyle w:val="NoSpacing"/>
        <w:numPr>
          <w:ilvl w:val="0"/>
          <w:numId w:val="18"/>
        </w:numPr>
        <w:rPr>
          <w:rFonts w:cs="Calibri"/>
          <w:bCs/>
        </w:rPr>
      </w:pPr>
      <w:r w:rsidRPr="008B3061">
        <w:rPr>
          <w:rFonts w:cs="Calibri"/>
          <w:bCs/>
          <w:iCs/>
        </w:rPr>
        <w:t>Individual whiteboards are to be used as a tool for rehearsal only; evidence of work should be in books.</w:t>
      </w:r>
    </w:p>
    <w:p w:rsidR="004360E5" w:rsidRPr="008B3061" w:rsidRDefault="004360E5" w:rsidP="009A796A">
      <w:pPr>
        <w:pStyle w:val="NoSpacing"/>
        <w:numPr>
          <w:ilvl w:val="0"/>
          <w:numId w:val="18"/>
        </w:numPr>
        <w:rPr>
          <w:rFonts w:cs="Calibri"/>
          <w:bCs/>
        </w:rPr>
      </w:pPr>
      <w:r w:rsidRPr="008B3061">
        <w:rPr>
          <w:rFonts w:cs="Calibri"/>
          <w:bCs/>
          <w:iCs/>
        </w:rPr>
        <w:t>Use of photographs can be used to evidence more practical learning.</w:t>
      </w:r>
    </w:p>
    <w:p w:rsidR="00794DAC" w:rsidRPr="008B3061" w:rsidRDefault="00794DAC" w:rsidP="00833F19">
      <w:pPr>
        <w:spacing w:after="120" w:line="240" w:lineRule="auto"/>
        <w:rPr>
          <w:rFonts w:cs="Calibri"/>
          <w:b/>
          <w:bCs/>
          <w:u w:val="thick"/>
          <w:shd w:val="clear" w:color="auto" w:fill="FFFFFF"/>
        </w:rPr>
      </w:pPr>
    </w:p>
    <w:p w:rsidR="00505DC5" w:rsidRPr="008B3061" w:rsidRDefault="00505DC5" w:rsidP="00505DC5">
      <w:pPr>
        <w:pStyle w:val="NoSpacing"/>
        <w:rPr>
          <w:rFonts w:cs="Calibri"/>
          <w:b/>
          <w:bCs/>
          <w:u w:val="single"/>
        </w:rPr>
      </w:pPr>
      <w:r w:rsidRPr="008B3061">
        <w:rPr>
          <w:rFonts w:cs="Calibri"/>
          <w:b/>
          <w:bCs/>
          <w:u w:val="single"/>
        </w:rPr>
        <w:t>LEARNING ENVIRONMENT</w:t>
      </w:r>
    </w:p>
    <w:p w:rsidR="00505DC5" w:rsidRPr="008B3061" w:rsidRDefault="00505DC5" w:rsidP="00505DC5">
      <w:pPr>
        <w:pStyle w:val="NoSpacing"/>
        <w:rPr>
          <w:rFonts w:cs="Calibri"/>
          <w:b/>
          <w:bCs/>
          <w:u w:val="single"/>
        </w:rPr>
      </w:pPr>
    </w:p>
    <w:p w:rsidR="00505DC5" w:rsidRPr="008B3061" w:rsidRDefault="00505DC5" w:rsidP="00505DC5">
      <w:pPr>
        <w:pStyle w:val="NoSpacing"/>
        <w:rPr>
          <w:rFonts w:eastAsia="Georgia" w:cs="Calibri"/>
        </w:rPr>
      </w:pPr>
      <w:r w:rsidRPr="008B3061">
        <w:rPr>
          <w:rFonts w:cs="Calibri"/>
        </w:rPr>
        <w:t xml:space="preserve">Classrooms will have a </w:t>
      </w:r>
      <w:r w:rsidR="001F5742">
        <w:rPr>
          <w:rFonts w:cs="Calibri"/>
        </w:rPr>
        <w:t>Topic</w:t>
      </w:r>
      <w:r w:rsidRPr="008B3061">
        <w:rPr>
          <w:rFonts w:cs="Calibri"/>
        </w:rPr>
        <w:t xml:space="preserve"> display with focused vocabulary when a </w:t>
      </w:r>
      <w:r w:rsidR="001F5742">
        <w:rPr>
          <w:rFonts w:cs="Calibri"/>
        </w:rPr>
        <w:t>Geography</w:t>
      </w:r>
      <w:r w:rsidRPr="008B3061">
        <w:rPr>
          <w:rFonts w:cs="Calibri"/>
        </w:rPr>
        <w:t xml:space="preserve"> topic is being taught). These will extend children’s understanding of the topic taught. </w:t>
      </w:r>
      <w:r w:rsidRPr="008B3061">
        <w:rPr>
          <w:rFonts w:eastAsia="Georgia" w:cs="Calibri"/>
        </w:rPr>
        <w:t>A section of the board will be completed each week to show the progress of the learning.</w:t>
      </w:r>
    </w:p>
    <w:p w:rsidR="00505DC5" w:rsidRPr="008B3061" w:rsidRDefault="00505DC5" w:rsidP="00505DC5">
      <w:pPr>
        <w:pStyle w:val="NoSpacing"/>
        <w:rPr>
          <w:rFonts w:cs="Calibri"/>
        </w:rPr>
      </w:pPr>
    </w:p>
    <w:p w:rsidR="00505DC5" w:rsidRPr="008B3061" w:rsidRDefault="00505DC5" w:rsidP="00505DC5">
      <w:pPr>
        <w:pStyle w:val="NoSpacing"/>
        <w:rPr>
          <w:rFonts w:cs="Calibri"/>
        </w:rPr>
      </w:pPr>
      <w:r w:rsidRPr="008B3061">
        <w:rPr>
          <w:rFonts w:eastAsia="Georgia" w:cs="Calibri"/>
        </w:rPr>
        <w:t xml:space="preserve">Pupils’ work displayed in classrooms will be used to encourage a positive attitude, celebration and sense of achievement and enthusiasm. </w:t>
      </w:r>
      <w:r w:rsidRPr="008B3061">
        <w:rPr>
          <w:rFonts w:cs="Calibri"/>
        </w:rPr>
        <w:t>All classrooms have access to an interactive whiteboard. This should be incorporated into lessons in a variety of ways such as group research, knowledge sharing, observational enquiry. Topic related vocabulary will be displayed and referred to during the lesson.</w:t>
      </w:r>
    </w:p>
    <w:p w:rsidR="001E3083" w:rsidRPr="008B3061" w:rsidRDefault="001E3083" w:rsidP="00505DC5">
      <w:pPr>
        <w:pStyle w:val="NoSpacing"/>
        <w:rPr>
          <w:rFonts w:cs="Calibri"/>
        </w:rPr>
      </w:pPr>
    </w:p>
    <w:p w:rsidR="001E3DA9" w:rsidRPr="008B3061" w:rsidRDefault="001E3DA9" w:rsidP="00505DC5">
      <w:pPr>
        <w:pStyle w:val="NoSpacing"/>
        <w:rPr>
          <w:rFonts w:cs="Calibri"/>
          <w:b/>
          <w:bCs/>
          <w:u w:val="single"/>
        </w:rPr>
      </w:pPr>
      <w:r w:rsidRPr="008B3061">
        <w:rPr>
          <w:rFonts w:cs="Calibri"/>
          <w:b/>
          <w:bCs/>
          <w:u w:val="single"/>
        </w:rPr>
        <w:t>VOCABULARY AND ORACY</w:t>
      </w:r>
    </w:p>
    <w:p w:rsidR="00505DC5" w:rsidRPr="008B3061" w:rsidRDefault="00505DC5" w:rsidP="00505DC5">
      <w:pPr>
        <w:pStyle w:val="NoSpacing"/>
        <w:rPr>
          <w:rFonts w:cs="Calibri"/>
          <w:b/>
          <w:bCs/>
          <w:u w:val="single"/>
        </w:rPr>
      </w:pPr>
    </w:p>
    <w:p w:rsidR="00901560" w:rsidRPr="008B3061" w:rsidRDefault="001E3DA9" w:rsidP="00505DC5">
      <w:pPr>
        <w:pStyle w:val="NoSpacing"/>
        <w:rPr>
          <w:rFonts w:cs="Calibri"/>
        </w:rPr>
      </w:pPr>
      <w:r w:rsidRPr="008B3061">
        <w:rPr>
          <w:rFonts w:cs="Calibri"/>
        </w:rPr>
        <w:t>Good spoken language skills are important for all pupils to achieve their very best. A</w:t>
      </w:r>
      <w:r w:rsidR="00B83621" w:rsidRPr="008B3061">
        <w:rPr>
          <w:rFonts w:cs="Calibri"/>
        </w:rPr>
        <w:t>t</w:t>
      </w:r>
      <w:r w:rsidRPr="008B3061">
        <w:rPr>
          <w:rFonts w:cs="Calibri"/>
        </w:rPr>
        <w:t xml:space="preserve"> Bentley New Village Primary School, we focus on the importance of language, understanding and spoken word to ensure that communication for our children is as easy, effective</w:t>
      </w:r>
      <w:r w:rsidR="00901560" w:rsidRPr="008B3061">
        <w:rPr>
          <w:rFonts w:cs="Calibri"/>
        </w:rPr>
        <w:t xml:space="preserve"> and enjoyable as possible. All children will be provided with opportunities to learn new words, to understand their meanings and use them in context through written and spoken activities. </w:t>
      </w:r>
      <w:r w:rsidR="00C626C5" w:rsidRPr="008B3061">
        <w:rPr>
          <w:rFonts w:cs="Calibri"/>
        </w:rPr>
        <w:t>During the lesson,</w:t>
      </w:r>
      <w:r w:rsidR="004806D7" w:rsidRPr="008B3061">
        <w:rPr>
          <w:rFonts w:cs="Calibri"/>
        </w:rPr>
        <w:t xml:space="preserve"> </w:t>
      </w:r>
      <w:r w:rsidR="00C626C5" w:rsidRPr="008B3061">
        <w:rPr>
          <w:rFonts w:cs="Calibri"/>
        </w:rPr>
        <w:t>t</w:t>
      </w:r>
      <w:r w:rsidR="0068526E" w:rsidRPr="008B3061">
        <w:rPr>
          <w:rFonts w:cs="Calibri"/>
        </w:rPr>
        <w:t xml:space="preserve">eachers will refer to the key vocabulary </w:t>
      </w:r>
      <w:r w:rsidR="0068526E" w:rsidRPr="008B3061">
        <w:rPr>
          <w:rFonts w:cs="Calibri"/>
        </w:rPr>
        <w:lastRenderedPageBreak/>
        <w:t xml:space="preserve">for the specific topic that is being learnt so that children are immersed with rich, varied vocabulary. </w:t>
      </w:r>
      <w:r w:rsidR="00901560" w:rsidRPr="008B3061">
        <w:rPr>
          <w:rFonts w:cs="Calibri"/>
        </w:rPr>
        <w:t>Language development is a key focus for our children in ALL AREAS of the curriculum and the focus is to provide language to equip them for their future.</w:t>
      </w:r>
    </w:p>
    <w:p w:rsidR="00505DC5" w:rsidRPr="008B3061" w:rsidRDefault="00505DC5" w:rsidP="00505DC5">
      <w:pPr>
        <w:pStyle w:val="NoSpacing"/>
        <w:rPr>
          <w:rFonts w:cs="Calibri"/>
        </w:rPr>
      </w:pPr>
    </w:p>
    <w:p w:rsidR="001E6374" w:rsidRPr="008B3061" w:rsidRDefault="001E6374" w:rsidP="00505DC5">
      <w:pPr>
        <w:pStyle w:val="NoSpacing"/>
        <w:rPr>
          <w:rFonts w:cs="Calibri"/>
          <w:b/>
          <w:bCs/>
          <w:u w:val="single"/>
        </w:rPr>
      </w:pPr>
      <w:r w:rsidRPr="008B3061">
        <w:rPr>
          <w:rFonts w:cs="Calibri"/>
          <w:b/>
          <w:bCs/>
          <w:u w:val="single"/>
        </w:rPr>
        <w:t>INCLUSION</w:t>
      </w:r>
    </w:p>
    <w:p w:rsidR="00505DC5" w:rsidRPr="008B3061" w:rsidRDefault="00505DC5" w:rsidP="00505DC5">
      <w:pPr>
        <w:pStyle w:val="NoSpacing"/>
        <w:rPr>
          <w:rFonts w:cs="Calibri"/>
          <w:b/>
          <w:bCs/>
          <w:u w:val="single"/>
        </w:rPr>
      </w:pPr>
    </w:p>
    <w:p w:rsidR="001E6374" w:rsidRPr="008B3061" w:rsidRDefault="001E6374" w:rsidP="00505DC5">
      <w:pPr>
        <w:pStyle w:val="NoSpacing"/>
        <w:rPr>
          <w:rFonts w:cs="Calibri"/>
        </w:rPr>
      </w:pPr>
      <w:bookmarkStart w:id="1" w:name="_Hlk206606492"/>
      <w:r w:rsidRPr="008B3061">
        <w:rPr>
          <w:rFonts w:cs="Calibri"/>
        </w:rPr>
        <w:t>Within most class groupings</w:t>
      </w:r>
      <w:r w:rsidR="007B7576" w:rsidRPr="008B3061">
        <w:rPr>
          <w:rFonts w:cs="Calibri"/>
        </w:rPr>
        <w:t>,</w:t>
      </w:r>
      <w:r w:rsidRPr="008B3061">
        <w:rPr>
          <w:rFonts w:cs="Calibri"/>
        </w:rPr>
        <w:t xml:space="preserve"> there may be children who are working significantly above or below the level of their peers. </w:t>
      </w:r>
      <w:bookmarkStart w:id="2" w:name="_Hlk206606380"/>
      <w:r w:rsidRPr="008B3061">
        <w:rPr>
          <w:rFonts w:cs="Calibri"/>
        </w:rPr>
        <w:t>The</w:t>
      </w:r>
      <w:r w:rsidR="004806D7" w:rsidRPr="008B3061">
        <w:rPr>
          <w:rFonts w:cs="Calibri"/>
        </w:rPr>
        <w:t xml:space="preserve"> </w:t>
      </w:r>
      <w:r w:rsidR="00257AB1" w:rsidRPr="008B3061">
        <w:rPr>
          <w:rFonts w:cs="Calibri"/>
        </w:rPr>
        <w:t>expectation that all children should meet the learning intention</w:t>
      </w:r>
      <w:r w:rsidRPr="008B3061">
        <w:rPr>
          <w:rFonts w:cs="Calibri"/>
        </w:rPr>
        <w:t xml:space="preserve"> </w:t>
      </w:r>
      <w:r w:rsidR="00257AB1" w:rsidRPr="008B3061">
        <w:rPr>
          <w:rFonts w:cs="Calibri"/>
        </w:rPr>
        <w:t>should be implemented through adaptive teaching and meet the needs of the children through adult support/vocabulary support/pre- learning/oral discussion/reading support/resources.</w:t>
      </w:r>
      <w:r w:rsidR="00505DC5" w:rsidRPr="008B3061">
        <w:rPr>
          <w:rFonts w:cs="Calibri"/>
        </w:rPr>
        <w:t xml:space="preserve"> </w:t>
      </w:r>
      <w:bookmarkEnd w:id="2"/>
      <w:r w:rsidR="00505DC5" w:rsidRPr="008B3061">
        <w:rPr>
          <w:rFonts w:cs="Calibri"/>
        </w:rPr>
        <w:t>It must also take in account</w:t>
      </w:r>
      <w:r w:rsidRPr="008B3061">
        <w:rPr>
          <w:rFonts w:cs="Calibri"/>
        </w:rPr>
        <w:t xml:space="preserve"> </w:t>
      </w:r>
      <w:r w:rsidR="00505DC5" w:rsidRPr="008B3061">
        <w:rPr>
          <w:rFonts w:cs="Calibri"/>
        </w:rPr>
        <w:t xml:space="preserve">their </w:t>
      </w:r>
      <w:r w:rsidR="004806D7" w:rsidRPr="008B3061">
        <w:rPr>
          <w:rFonts w:cs="Calibri"/>
        </w:rPr>
        <w:t>bespoke</w:t>
      </w:r>
      <w:r w:rsidR="00C27D84" w:rsidRPr="008B3061">
        <w:rPr>
          <w:rFonts w:cs="Calibri"/>
        </w:rPr>
        <w:t xml:space="preserve"> </w:t>
      </w:r>
      <w:r w:rsidR="002F0757" w:rsidRPr="008B3061">
        <w:rPr>
          <w:rFonts w:cs="Calibri"/>
        </w:rPr>
        <w:t>targets</w:t>
      </w:r>
      <w:r w:rsidR="00505DC5" w:rsidRPr="008B3061">
        <w:rPr>
          <w:rFonts w:cs="Calibri"/>
        </w:rPr>
        <w:t xml:space="preserve"> ensuring these children also have challenge, so that individual progress is made. Reasonable adjustments can be made to their tasks as outlined above. </w:t>
      </w:r>
      <w:r w:rsidR="00C27D84" w:rsidRPr="008B3061">
        <w:rPr>
          <w:rFonts w:cs="Calibri"/>
        </w:rPr>
        <w:t>Advice can be sought from the school’s SENCO where applicable.</w:t>
      </w:r>
    </w:p>
    <w:bookmarkEnd w:id="1"/>
    <w:p w:rsidR="00505DC5" w:rsidRPr="008B3061" w:rsidRDefault="004806D7" w:rsidP="00505DC5">
      <w:pPr>
        <w:spacing w:after="0" w:line="240" w:lineRule="auto"/>
        <w:rPr>
          <w:rFonts w:eastAsia="Times New Roman" w:cs="Calibri"/>
          <w:bCs/>
          <w:iCs/>
        </w:rPr>
      </w:pPr>
      <w:r w:rsidRPr="008B3061">
        <w:rPr>
          <w:rFonts w:eastAsia="Times New Roman" w:cs="Calibri"/>
          <w:bCs/>
          <w:iCs/>
        </w:rPr>
        <w:t xml:space="preserve"> </w:t>
      </w:r>
    </w:p>
    <w:p w:rsidR="008831FD" w:rsidRPr="008B3061" w:rsidRDefault="00505DC5" w:rsidP="00505DC5">
      <w:pPr>
        <w:spacing w:after="0" w:line="240" w:lineRule="auto"/>
        <w:ind w:right="360"/>
        <w:jc w:val="both"/>
        <w:rPr>
          <w:rFonts w:eastAsia="Georgia" w:cs="Calibri"/>
          <w:b/>
          <w:bCs/>
          <w:iCs/>
          <w:u w:val="single"/>
        </w:rPr>
      </w:pPr>
      <w:r w:rsidRPr="008B3061">
        <w:rPr>
          <w:rFonts w:eastAsia="Georgia" w:cs="Calibri"/>
          <w:b/>
          <w:bCs/>
          <w:iCs/>
          <w:u w:val="single"/>
        </w:rPr>
        <w:t xml:space="preserve">ADAPTIVE TEACHING </w:t>
      </w:r>
    </w:p>
    <w:p w:rsidR="008831FD" w:rsidRPr="008B3061" w:rsidRDefault="008831FD" w:rsidP="00505DC5">
      <w:pPr>
        <w:spacing w:after="0" w:line="240" w:lineRule="auto"/>
        <w:ind w:right="360"/>
        <w:jc w:val="both"/>
        <w:rPr>
          <w:rFonts w:eastAsia="Georgia" w:cs="Calibri"/>
          <w:b/>
          <w:bCs/>
          <w:iCs/>
          <w:u w:val="single"/>
        </w:rPr>
      </w:pPr>
    </w:p>
    <w:p w:rsidR="00505DC5" w:rsidRPr="008B3061" w:rsidRDefault="008831FD" w:rsidP="008831FD">
      <w:pPr>
        <w:pStyle w:val="NoSpacing"/>
        <w:rPr>
          <w:rFonts w:eastAsia="Georgia" w:cs="Calibri"/>
          <w:b/>
          <w:bCs/>
          <w:iCs/>
          <w:u w:val="single"/>
        </w:rPr>
      </w:pPr>
      <w:bookmarkStart w:id="3" w:name="_Hlk206606837"/>
      <w:r w:rsidRPr="008B3061">
        <w:rPr>
          <w:rFonts w:eastAsia="Malgun Gothic" w:cs="Calibri"/>
        </w:rPr>
        <w:t xml:space="preserve">The </w:t>
      </w:r>
      <w:r w:rsidR="00505DC5" w:rsidRPr="008B3061">
        <w:rPr>
          <w:rFonts w:eastAsia="Malgun Gothic" w:cs="Calibri"/>
        </w:rPr>
        <w:t xml:space="preserve">large majority of pupils progress through the curriculum content at the same pace. Adaptive teaching is achieved by emphasising deep knowledge and through individual support and intervention. The questioning and scaffolding individual pupils receive in class, as they work through </w:t>
      </w:r>
      <w:r w:rsidRPr="008B3061">
        <w:rPr>
          <w:rFonts w:eastAsia="Malgun Gothic" w:cs="Calibri"/>
        </w:rPr>
        <w:t>geographi</w:t>
      </w:r>
      <w:r w:rsidR="00505DC5" w:rsidRPr="008B3061">
        <w:rPr>
          <w:rFonts w:eastAsia="Malgun Gothic" w:cs="Calibri"/>
        </w:rPr>
        <w:t>cal concepts, will differ and pupils who grasp them rapidly are challenged through more demanding questioning</w:t>
      </w:r>
      <w:r w:rsidRPr="008B3061">
        <w:rPr>
          <w:rFonts w:eastAsia="Malgun Gothic" w:cs="Calibri"/>
        </w:rPr>
        <w:t>, along with reasoning, in order</w:t>
      </w:r>
      <w:r w:rsidR="00505DC5" w:rsidRPr="008B3061">
        <w:rPr>
          <w:rFonts w:eastAsia="Malgun Gothic" w:cs="Calibri"/>
        </w:rPr>
        <w:t xml:space="preserve"> to deepen their knowledge further.</w:t>
      </w:r>
    </w:p>
    <w:p w:rsidR="00505DC5" w:rsidRPr="008B3061" w:rsidRDefault="00505DC5" w:rsidP="008831FD">
      <w:pPr>
        <w:pStyle w:val="NoSpacing"/>
        <w:rPr>
          <w:rFonts w:eastAsia="Malgun Gothic" w:cs="Calibri"/>
        </w:rPr>
      </w:pPr>
    </w:p>
    <w:p w:rsidR="00505DC5" w:rsidRPr="008B3061" w:rsidRDefault="00505DC5" w:rsidP="008831FD">
      <w:pPr>
        <w:pStyle w:val="NoSpacing"/>
        <w:rPr>
          <w:rFonts w:eastAsia="Malgun Gothic" w:cs="Calibri"/>
        </w:rPr>
      </w:pPr>
      <w:r w:rsidRPr="008B3061">
        <w:rPr>
          <w:rFonts w:eastAsia="Malgun Gothic" w:cs="Calibri"/>
        </w:rPr>
        <w:t>Formative assessment should be used throughout the lesson to identify children who need support or challenge.  Pupils’ difficulties and misconceptions should be identified and addressed with rapid intervention – commonly through individual or small group feedback within a lesson and/or prior to new learning for the consecutive lesson.</w:t>
      </w:r>
    </w:p>
    <w:p w:rsidR="00505DC5" w:rsidRPr="008B3061" w:rsidRDefault="00505DC5" w:rsidP="008831FD">
      <w:pPr>
        <w:pStyle w:val="NoSpacing"/>
        <w:rPr>
          <w:rFonts w:eastAsia="Malgun Gothic" w:cs="Calibri"/>
        </w:rPr>
      </w:pPr>
    </w:p>
    <w:p w:rsidR="00505DC5" w:rsidRPr="008B3061" w:rsidRDefault="008831FD" w:rsidP="008831FD">
      <w:pPr>
        <w:pStyle w:val="NoSpacing"/>
        <w:rPr>
          <w:rFonts w:eastAsia="Malgun Gothic" w:cs="Calibri"/>
        </w:rPr>
      </w:pPr>
      <w:r w:rsidRPr="008B3061">
        <w:rPr>
          <w:rFonts w:eastAsia="Malgun Gothic" w:cs="Calibri"/>
        </w:rPr>
        <w:t xml:space="preserve">SEN children will be supported through vocabulary sheets, group work, discussion, verbal responses and adult support. </w:t>
      </w:r>
      <w:r w:rsidR="00505DC5" w:rsidRPr="008B3061">
        <w:rPr>
          <w:rFonts w:eastAsia="Malgun Gothic" w:cs="Calibri"/>
        </w:rPr>
        <w:t>This adaptation can be seen on the planning document.</w:t>
      </w:r>
    </w:p>
    <w:bookmarkEnd w:id="3"/>
    <w:p w:rsidR="00505DC5" w:rsidRPr="008B3061" w:rsidRDefault="00505DC5" w:rsidP="00833F19">
      <w:pPr>
        <w:keepNext/>
        <w:spacing w:after="120" w:line="240" w:lineRule="auto"/>
        <w:outlineLvl w:val="0"/>
        <w:rPr>
          <w:rFonts w:eastAsia="Arial" w:cs="Calibri"/>
          <w:b/>
          <w:iCs/>
          <w:u w:val="single"/>
        </w:rPr>
      </w:pPr>
    </w:p>
    <w:p w:rsidR="00505DC5" w:rsidRPr="008B3061" w:rsidRDefault="00C27D84" w:rsidP="00833F19">
      <w:pPr>
        <w:keepNext/>
        <w:spacing w:after="120" w:line="240" w:lineRule="auto"/>
        <w:outlineLvl w:val="0"/>
        <w:rPr>
          <w:rFonts w:eastAsia="Arial" w:cs="Calibri"/>
          <w:b/>
          <w:iCs/>
          <w:u w:val="single"/>
        </w:rPr>
      </w:pPr>
      <w:r w:rsidRPr="008B3061">
        <w:rPr>
          <w:rFonts w:eastAsia="Arial" w:cs="Calibri"/>
          <w:b/>
          <w:iCs/>
          <w:u w:val="single"/>
        </w:rPr>
        <w:t>EARLY YEARS FOUNDATION STAGE (EYFS)</w:t>
      </w:r>
    </w:p>
    <w:p w:rsidR="001A74B8" w:rsidRPr="008B3061" w:rsidRDefault="001A74B8" w:rsidP="001A74B8">
      <w:pPr>
        <w:spacing w:after="0" w:line="240" w:lineRule="auto"/>
        <w:rPr>
          <w:rFonts w:cs="Calibri"/>
          <w:shd w:val="clear" w:color="auto" w:fill="FFFFFF"/>
        </w:rPr>
      </w:pPr>
      <w:r w:rsidRPr="008B3061">
        <w:rPr>
          <w:rFonts w:cs="Calibri"/>
          <w:shd w:val="clear" w:color="auto" w:fill="FFFFFF"/>
        </w:rPr>
        <w:t>Teachers and support staff will discuss and plan the indoor / outdoor continuous provision to enable pupils to explore the key learning from the unit through child-initiated play</w:t>
      </w:r>
      <w:r w:rsidR="008831FD" w:rsidRPr="008B3061">
        <w:rPr>
          <w:rFonts w:cs="Calibri"/>
          <w:shd w:val="clear" w:color="auto" w:fill="FFFFFF"/>
        </w:rPr>
        <w:t>.</w:t>
      </w:r>
    </w:p>
    <w:p w:rsidR="008831FD" w:rsidRPr="008B3061" w:rsidRDefault="008831FD" w:rsidP="001A74B8">
      <w:pPr>
        <w:spacing w:after="0" w:line="240" w:lineRule="auto"/>
        <w:rPr>
          <w:rFonts w:eastAsia="Times New Roman" w:cs="Calibri"/>
          <w:b/>
          <w:bCs/>
          <w:iCs/>
          <w:u w:val="single"/>
        </w:rPr>
      </w:pPr>
    </w:p>
    <w:p w:rsidR="001A74B8" w:rsidRPr="008B3061" w:rsidRDefault="002F0757" w:rsidP="00E36D70">
      <w:pPr>
        <w:spacing w:after="0" w:line="240" w:lineRule="auto"/>
        <w:rPr>
          <w:rFonts w:cs="Calibri"/>
          <w:shd w:val="clear" w:color="auto" w:fill="FFFFFF"/>
        </w:rPr>
      </w:pPr>
      <w:r w:rsidRPr="008B3061">
        <w:rPr>
          <w:rFonts w:cs="Calibri"/>
          <w:shd w:val="clear" w:color="auto" w:fill="FFFFFF"/>
        </w:rPr>
        <w:t xml:space="preserve">Geography </w:t>
      </w:r>
      <w:r w:rsidR="00B66222" w:rsidRPr="008B3061">
        <w:rPr>
          <w:rFonts w:cs="Calibri"/>
          <w:shd w:val="clear" w:color="auto" w:fill="FFFFFF"/>
        </w:rPr>
        <w:t xml:space="preserve">teaching in EYFS involves a </w:t>
      </w:r>
      <w:r w:rsidRPr="008B3061">
        <w:rPr>
          <w:rFonts w:cs="Calibri"/>
          <w:shd w:val="clear" w:color="auto" w:fill="FFFFFF"/>
        </w:rPr>
        <w:t>vocabulary rich discussion which i</w:t>
      </w:r>
      <w:r w:rsidR="0060675F" w:rsidRPr="008B3061">
        <w:rPr>
          <w:rFonts w:cs="Calibri"/>
          <w:shd w:val="clear" w:color="auto" w:fill="FFFFFF"/>
        </w:rPr>
        <w:t>s mainly directed by teacher</w:t>
      </w:r>
      <w:r w:rsidR="00C27D84" w:rsidRPr="008B3061">
        <w:rPr>
          <w:rFonts w:cs="Calibri"/>
          <w:shd w:val="clear" w:color="auto" w:fill="FFFFFF"/>
        </w:rPr>
        <w:t xml:space="preserve"> and has high language expect</w:t>
      </w:r>
      <w:r w:rsidR="00901560" w:rsidRPr="008B3061">
        <w:rPr>
          <w:rFonts w:cs="Calibri"/>
          <w:shd w:val="clear" w:color="auto" w:fill="FFFFFF"/>
        </w:rPr>
        <w:t>ations.</w:t>
      </w:r>
      <w:r w:rsidR="0060675F" w:rsidRPr="008B3061">
        <w:rPr>
          <w:rFonts w:cs="Calibri"/>
          <w:shd w:val="clear" w:color="auto" w:fill="FFFFFF"/>
        </w:rPr>
        <w:t xml:space="preserve"> Provision is provided </w:t>
      </w:r>
      <w:r w:rsidR="00B66222" w:rsidRPr="008B3061">
        <w:rPr>
          <w:rFonts w:cs="Calibri"/>
          <w:shd w:val="clear" w:color="auto" w:fill="FFFFFF"/>
        </w:rPr>
        <w:t>to develop k</w:t>
      </w:r>
      <w:r w:rsidR="0060675F" w:rsidRPr="008B3061">
        <w:rPr>
          <w:rFonts w:cs="Calibri"/>
          <w:shd w:val="clear" w:color="auto" w:fill="FFFFFF"/>
        </w:rPr>
        <w:t xml:space="preserve">nowledge and </w:t>
      </w:r>
      <w:r w:rsidR="00B66222" w:rsidRPr="008B3061">
        <w:rPr>
          <w:rFonts w:cs="Calibri"/>
          <w:shd w:val="clear" w:color="auto" w:fill="FFFFFF"/>
        </w:rPr>
        <w:t>u</w:t>
      </w:r>
      <w:r w:rsidR="0060675F" w:rsidRPr="008B3061">
        <w:rPr>
          <w:rFonts w:cs="Calibri"/>
          <w:shd w:val="clear" w:color="auto" w:fill="FFFFFF"/>
        </w:rPr>
        <w:t xml:space="preserve">nderstanding of the world through specific focused areas. </w:t>
      </w:r>
    </w:p>
    <w:p w:rsidR="008831FD" w:rsidRPr="008B3061" w:rsidRDefault="008831FD" w:rsidP="00E36D70">
      <w:pPr>
        <w:spacing w:after="0" w:line="240" w:lineRule="auto"/>
        <w:rPr>
          <w:rFonts w:cs="Calibri"/>
          <w:shd w:val="clear" w:color="auto" w:fill="FFFFFF"/>
        </w:rPr>
      </w:pPr>
    </w:p>
    <w:p w:rsidR="001A74B8" w:rsidRPr="008B3061" w:rsidRDefault="00B66222" w:rsidP="00E36D70">
      <w:pPr>
        <w:spacing w:after="0" w:line="240" w:lineRule="auto"/>
        <w:rPr>
          <w:rFonts w:cs="Calibri"/>
          <w:shd w:val="clear" w:color="auto" w:fill="FFFFFF"/>
        </w:rPr>
      </w:pPr>
      <w:r w:rsidRPr="008B3061">
        <w:rPr>
          <w:rFonts w:cs="Calibri"/>
          <w:shd w:val="clear" w:color="auto" w:fill="FFFFFF"/>
        </w:rPr>
        <w:t>Children are encouraged to talk about the area they live. An outdoor area provides many opportunities to cover early learning statements</w:t>
      </w:r>
      <w:r w:rsidR="008831FD" w:rsidRPr="008B3061">
        <w:rPr>
          <w:rFonts w:cs="Calibri"/>
          <w:shd w:val="clear" w:color="auto" w:fill="FFFFFF"/>
        </w:rPr>
        <w:t>.</w:t>
      </w:r>
    </w:p>
    <w:p w:rsidR="00C27D84" w:rsidRPr="008B3061" w:rsidRDefault="00B66222" w:rsidP="00E36D70">
      <w:pPr>
        <w:spacing w:after="0" w:line="240" w:lineRule="auto"/>
        <w:rPr>
          <w:rFonts w:eastAsia="Times New Roman" w:cs="Calibri"/>
          <w:b/>
          <w:bCs/>
          <w:iCs/>
          <w:u w:val="single"/>
        </w:rPr>
      </w:pPr>
      <w:r w:rsidRPr="008B3061">
        <w:rPr>
          <w:rFonts w:cs="Calibri"/>
          <w:shd w:val="clear" w:color="auto" w:fill="FFFFFF"/>
        </w:rPr>
        <w:t xml:space="preserve"> </w:t>
      </w:r>
    </w:p>
    <w:p w:rsidR="008831FD" w:rsidRPr="008B3061" w:rsidRDefault="008831FD" w:rsidP="008831FD">
      <w:pPr>
        <w:spacing w:after="120" w:line="240" w:lineRule="auto"/>
        <w:jc w:val="both"/>
        <w:rPr>
          <w:rFonts w:eastAsia="Georgia" w:cs="Calibri"/>
          <w:b/>
          <w:bCs/>
          <w:iCs/>
          <w:u w:val="single"/>
        </w:rPr>
      </w:pPr>
      <w:r w:rsidRPr="008B3061">
        <w:rPr>
          <w:rFonts w:eastAsia="Georgia" w:cs="Calibri"/>
          <w:b/>
          <w:bCs/>
          <w:iCs/>
          <w:u w:val="single"/>
        </w:rPr>
        <w:t>MARKING AND FEEDBACK</w:t>
      </w:r>
    </w:p>
    <w:p w:rsidR="008831FD" w:rsidRPr="008B3061" w:rsidRDefault="008831FD" w:rsidP="008831FD">
      <w:pPr>
        <w:spacing w:after="0" w:line="240" w:lineRule="auto"/>
        <w:ind w:right="360"/>
        <w:jc w:val="both"/>
        <w:rPr>
          <w:rFonts w:eastAsia="Georgia" w:cs="Calibri"/>
          <w:bCs/>
          <w:iCs/>
        </w:rPr>
      </w:pPr>
      <w:r w:rsidRPr="008B3061">
        <w:rPr>
          <w:rFonts w:eastAsia="Georgia" w:cs="Calibri"/>
          <w:bCs/>
          <w:iCs/>
        </w:rPr>
        <w:t>Pupils’ work will be marked in line with the Marking Policy and will model how corrections should be made, giving pupils a chance to learn from their misconceptions or incorrect methods. This could be completed as whole class if the misconception is common.</w:t>
      </w:r>
    </w:p>
    <w:p w:rsidR="008831FD" w:rsidRPr="008B3061" w:rsidRDefault="008831FD" w:rsidP="008831FD">
      <w:pPr>
        <w:spacing w:after="0" w:line="240" w:lineRule="auto"/>
        <w:ind w:right="360"/>
        <w:jc w:val="both"/>
        <w:rPr>
          <w:rFonts w:eastAsia="Georgia" w:cs="Calibri"/>
          <w:bCs/>
          <w:iCs/>
        </w:rPr>
      </w:pPr>
    </w:p>
    <w:p w:rsidR="008831FD" w:rsidRPr="008B3061" w:rsidRDefault="00FB4883" w:rsidP="009A796A">
      <w:pPr>
        <w:numPr>
          <w:ilvl w:val="0"/>
          <w:numId w:val="3"/>
        </w:numPr>
        <w:spacing w:after="0" w:line="240" w:lineRule="auto"/>
        <w:ind w:left="360"/>
        <w:rPr>
          <w:rFonts w:eastAsia="Times New Roman" w:cs="Calibri"/>
          <w:bCs/>
          <w:iCs/>
        </w:rPr>
      </w:pPr>
      <w:r w:rsidRPr="008B3061">
        <w:rPr>
          <w:rFonts w:eastAsia="Times New Roman" w:cs="Calibri"/>
          <w:bCs/>
          <w:iCs/>
        </w:rPr>
        <w:t xml:space="preserve">Marking should </w:t>
      </w:r>
      <w:r w:rsidRPr="008B3061">
        <w:rPr>
          <w:rFonts w:eastAsia="Times New Roman" w:cs="Calibri"/>
          <w:bCs/>
          <w:iCs/>
          <w:u w:val="single"/>
        </w:rPr>
        <w:t>always</w:t>
      </w:r>
      <w:r w:rsidRPr="008B3061">
        <w:rPr>
          <w:rFonts w:eastAsia="Times New Roman" w:cs="Calibri"/>
          <w:bCs/>
          <w:iCs/>
        </w:rPr>
        <w:t xml:space="preserve"> be focused on the </w:t>
      </w:r>
      <w:r w:rsidR="001F5742">
        <w:rPr>
          <w:rFonts w:eastAsia="Times New Roman" w:cs="Calibri"/>
          <w:bCs/>
          <w:iCs/>
        </w:rPr>
        <w:t xml:space="preserve">Subject Specific </w:t>
      </w:r>
      <w:r w:rsidRPr="008B3061">
        <w:rPr>
          <w:rFonts w:eastAsia="Times New Roman" w:cs="Calibri"/>
          <w:bCs/>
          <w:iCs/>
        </w:rPr>
        <w:t>skills and knowledge but errors in basic skills will also be identified.</w:t>
      </w:r>
    </w:p>
    <w:p w:rsidR="008831FD" w:rsidRPr="008B3061" w:rsidRDefault="008831FD" w:rsidP="009A796A">
      <w:pPr>
        <w:numPr>
          <w:ilvl w:val="0"/>
          <w:numId w:val="3"/>
        </w:numPr>
        <w:spacing w:after="0" w:line="240" w:lineRule="auto"/>
        <w:ind w:left="360"/>
        <w:rPr>
          <w:rFonts w:eastAsia="Times New Roman" w:cs="Calibri"/>
          <w:bCs/>
          <w:iCs/>
        </w:rPr>
      </w:pPr>
      <w:r w:rsidRPr="008B3061">
        <w:rPr>
          <w:rFonts w:eastAsia="Times New Roman" w:cs="Calibri"/>
          <w:bCs/>
          <w:iCs/>
        </w:rPr>
        <w:t xml:space="preserve">Children to self-assess their work when appropriate with links to the </w:t>
      </w:r>
      <w:r w:rsidR="001F5742">
        <w:rPr>
          <w:rFonts w:eastAsia="Times New Roman" w:cs="Calibri"/>
          <w:bCs/>
          <w:iCs/>
        </w:rPr>
        <w:t>Enquiry Question</w:t>
      </w:r>
      <w:r w:rsidRPr="008B3061">
        <w:rPr>
          <w:rFonts w:eastAsia="Times New Roman" w:cs="Calibri"/>
          <w:bCs/>
          <w:iCs/>
        </w:rPr>
        <w:t>.</w:t>
      </w:r>
    </w:p>
    <w:p w:rsidR="008831FD" w:rsidRPr="008B3061" w:rsidRDefault="008831FD" w:rsidP="009A796A">
      <w:pPr>
        <w:numPr>
          <w:ilvl w:val="0"/>
          <w:numId w:val="3"/>
        </w:numPr>
        <w:spacing w:after="0" w:line="240" w:lineRule="auto"/>
        <w:ind w:left="360"/>
        <w:rPr>
          <w:rFonts w:eastAsia="Times New Roman" w:cs="Calibri"/>
          <w:bCs/>
          <w:iCs/>
        </w:rPr>
      </w:pPr>
      <w:r w:rsidRPr="008B3061">
        <w:rPr>
          <w:rFonts w:eastAsia="Times New Roman" w:cs="Calibri"/>
          <w:bCs/>
          <w:iCs/>
        </w:rPr>
        <w:t>Peer assessment should be used where appropriate, using the Marking Symbols</w:t>
      </w:r>
    </w:p>
    <w:p w:rsidR="00FB4883" w:rsidRPr="008B3061" w:rsidRDefault="008831FD" w:rsidP="009A796A">
      <w:pPr>
        <w:numPr>
          <w:ilvl w:val="0"/>
          <w:numId w:val="3"/>
        </w:numPr>
        <w:spacing w:after="0" w:line="240" w:lineRule="auto"/>
        <w:ind w:left="360"/>
        <w:rPr>
          <w:rFonts w:eastAsia="Times New Roman" w:cs="Calibri"/>
          <w:bCs/>
          <w:iCs/>
        </w:rPr>
      </w:pPr>
      <w:r w:rsidRPr="008B3061">
        <w:rPr>
          <w:rFonts w:eastAsia="Arial" w:cs="Calibri"/>
          <w:bCs/>
          <w:iCs/>
        </w:rPr>
        <w:t xml:space="preserve">Wherever possible, the checking or marking of work will be done with the child who will be given the opportunity to ask questions and self-correct </w:t>
      </w:r>
      <w:r w:rsidR="00FB4883" w:rsidRPr="008B3061">
        <w:rPr>
          <w:rFonts w:eastAsia="Arial" w:cs="Calibri"/>
          <w:bCs/>
          <w:iCs/>
        </w:rPr>
        <w:t>(purple pen)</w:t>
      </w:r>
      <w:r w:rsidRPr="008B3061">
        <w:rPr>
          <w:rFonts w:eastAsia="Arial" w:cs="Calibri"/>
          <w:bCs/>
          <w:iCs/>
        </w:rPr>
        <w:t xml:space="preserve">. </w:t>
      </w:r>
    </w:p>
    <w:p w:rsidR="00FB4883" w:rsidRPr="008B3061" w:rsidRDefault="00FB4883" w:rsidP="009A796A">
      <w:pPr>
        <w:numPr>
          <w:ilvl w:val="0"/>
          <w:numId w:val="3"/>
        </w:numPr>
        <w:spacing w:after="0" w:line="240" w:lineRule="auto"/>
        <w:ind w:left="360"/>
        <w:rPr>
          <w:rFonts w:eastAsia="Times New Roman" w:cs="Calibri"/>
          <w:bCs/>
          <w:iCs/>
        </w:rPr>
      </w:pPr>
      <w:r w:rsidRPr="008B3061">
        <w:rPr>
          <w:rFonts w:eastAsia="Arial" w:cs="Calibri"/>
          <w:bCs/>
          <w:iCs/>
        </w:rPr>
        <w:t>Corrections requested should be followed up by pupils and then checked by staff.</w:t>
      </w:r>
    </w:p>
    <w:p w:rsidR="008831FD" w:rsidRPr="008B3061" w:rsidRDefault="008831FD" w:rsidP="009A796A">
      <w:pPr>
        <w:numPr>
          <w:ilvl w:val="0"/>
          <w:numId w:val="3"/>
        </w:numPr>
        <w:spacing w:after="0" w:line="240" w:lineRule="auto"/>
        <w:ind w:left="360"/>
        <w:rPr>
          <w:rFonts w:eastAsia="Times New Roman" w:cs="Calibri"/>
          <w:bCs/>
          <w:iCs/>
        </w:rPr>
      </w:pPr>
      <w:r w:rsidRPr="008B3061">
        <w:rPr>
          <w:rFonts w:cs="Calibri"/>
        </w:rPr>
        <w:t>If verbal feedback is given during the lesson, the initials VF will be noted in the child’s book.</w:t>
      </w:r>
    </w:p>
    <w:p w:rsidR="008831FD" w:rsidRPr="008B3061" w:rsidRDefault="008831FD" w:rsidP="009A796A">
      <w:pPr>
        <w:numPr>
          <w:ilvl w:val="0"/>
          <w:numId w:val="3"/>
        </w:numPr>
        <w:spacing w:after="0" w:line="240" w:lineRule="auto"/>
        <w:ind w:left="360"/>
        <w:rPr>
          <w:rFonts w:eastAsia="Times New Roman" w:cs="Calibri"/>
          <w:bCs/>
          <w:iCs/>
        </w:rPr>
      </w:pPr>
      <w:r w:rsidRPr="008B3061">
        <w:rPr>
          <w:rFonts w:eastAsia="Arial" w:cs="Calibri"/>
          <w:bCs/>
          <w:iCs/>
        </w:rPr>
        <w:t>All work should be marked/acknowledged by class teacher or teaching assistant in a timely manner (before next lesson), this can be in class through VF.</w:t>
      </w:r>
    </w:p>
    <w:p w:rsidR="008831FD" w:rsidRPr="008B3061" w:rsidRDefault="008831FD" w:rsidP="00833F19">
      <w:pPr>
        <w:spacing w:after="120" w:line="240" w:lineRule="auto"/>
        <w:rPr>
          <w:rFonts w:eastAsia="Times New Roman" w:cs="Calibri"/>
          <w:b/>
          <w:bCs/>
          <w:iCs/>
          <w:u w:val="single"/>
        </w:rPr>
      </w:pPr>
    </w:p>
    <w:p w:rsidR="009B337B" w:rsidRPr="008B3061" w:rsidRDefault="009B337B" w:rsidP="00833F19">
      <w:pPr>
        <w:spacing w:after="120" w:line="240" w:lineRule="auto"/>
        <w:rPr>
          <w:rFonts w:cs="Calibri"/>
          <w:b/>
          <w:bCs/>
          <w:u w:val="thick"/>
          <w:shd w:val="clear" w:color="auto" w:fill="FFFFFF"/>
        </w:rPr>
      </w:pPr>
      <w:r w:rsidRPr="008B3061">
        <w:rPr>
          <w:rFonts w:eastAsia="Times New Roman" w:cs="Calibri"/>
          <w:b/>
          <w:bCs/>
          <w:iCs/>
          <w:u w:val="single"/>
        </w:rPr>
        <w:t>ASSESSMENT</w:t>
      </w:r>
    </w:p>
    <w:p w:rsidR="00FB4883" w:rsidRPr="008B3061" w:rsidRDefault="0085740F" w:rsidP="00A867FB">
      <w:pPr>
        <w:spacing w:after="0" w:line="240" w:lineRule="auto"/>
        <w:ind w:right="360"/>
        <w:jc w:val="both"/>
        <w:rPr>
          <w:rFonts w:eastAsia="Georgia" w:cs="Calibri"/>
          <w:bCs/>
          <w:iCs/>
        </w:rPr>
      </w:pPr>
      <w:r w:rsidRPr="008B3061">
        <w:rPr>
          <w:rFonts w:eastAsia="Georgia" w:cs="Calibri"/>
          <w:bCs/>
          <w:iCs/>
        </w:rPr>
        <w:t xml:space="preserve">Learning within Geography is progressive and children are assessed against the skills and knowledge outlined in the Geography overview.  </w:t>
      </w:r>
      <w:r w:rsidR="00B07798" w:rsidRPr="008B3061">
        <w:rPr>
          <w:rFonts w:eastAsia="Georgia" w:cs="Calibri"/>
          <w:bCs/>
          <w:iCs/>
        </w:rPr>
        <w:t xml:space="preserve">Each lesson will have focused skills that the children will develop and these link to National Curriculum. </w:t>
      </w:r>
      <w:r w:rsidRPr="008B3061">
        <w:rPr>
          <w:rFonts w:eastAsia="Georgia" w:cs="Calibri"/>
          <w:bCs/>
          <w:iCs/>
        </w:rPr>
        <w:t xml:space="preserve">Children’s learning will be </w:t>
      </w:r>
      <w:r w:rsidR="00A867FB" w:rsidRPr="008B3061">
        <w:rPr>
          <w:rFonts w:eastAsia="Georgia" w:cs="Calibri"/>
          <w:bCs/>
          <w:iCs/>
        </w:rPr>
        <w:t xml:space="preserve">regularly reviewed, each term, throughout the year. </w:t>
      </w:r>
    </w:p>
    <w:p w:rsidR="00B00FA6" w:rsidRPr="008B3061" w:rsidRDefault="00B00FA6" w:rsidP="009B337B">
      <w:pPr>
        <w:spacing w:after="0" w:line="240" w:lineRule="auto"/>
        <w:rPr>
          <w:rFonts w:eastAsia="Times New Roman" w:cs="Calibri"/>
          <w:b/>
          <w:bCs/>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7960"/>
      </w:tblGrid>
      <w:tr w:rsidR="00C27D84" w:rsidRPr="008B3061" w:rsidTr="00AC19A9">
        <w:trPr>
          <w:trHeight w:val="505"/>
        </w:trPr>
        <w:tc>
          <w:tcPr>
            <w:tcW w:w="7960" w:type="dxa"/>
            <w:shd w:val="clear" w:color="auto" w:fill="B4C6E7"/>
            <w:vAlign w:val="center"/>
          </w:tcPr>
          <w:p w:rsidR="00C27D84" w:rsidRPr="008B3061" w:rsidRDefault="00C27D84" w:rsidP="00D45B1E">
            <w:pPr>
              <w:spacing w:after="0" w:line="240" w:lineRule="auto"/>
              <w:jc w:val="center"/>
              <w:rPr>
                <w:rFonts w:eastAsia="Arial" w:cs="Calibri"/>
                <w:b/>
                <w:bCs/>
                <w:iCs/>
              </w:rPr>
            </w:pPr>
            <w:r w:rsidRPr="008B3061">
              <w:rPr>
                <w:rFonts w:eastAsia="Arial" w:cs="Calibri"/>
                <w:b/>
                <w:bCs/>
                <w:iCs/>
              </w:rPr>
              <w:t>Formative Assessment (A</w:t>
            </w:r>
            <w:r w:rsidR="00FB4883" w:rsidRPr="008B3061">
              <w:rPr>
                <w:rFonts w:eastAsia="Arial" w:cs="Calibri"/>
                <w:b/>
                <w:bCs/>
                <w:iCs/>
              </w:rPr>
              <w:t>F</w:t>
            </w:r>
            <w:r w:rsidRPr="008B3061">
              <w:rPr>
                <w:rFonts w:eastAsia="Arial" w:cs="Calibri"/>
                <w:b/>
                <w:bCs/>
                <w:iCs/>
              </w:rPr>
              <w:t>L) - (monitoring children’s learning)</w:t>
            </w:r>
          </w:p>
        </w:tc>
        <w:tc>
          <w:tcPr>
            <w:tcW w:w="7960" w:type="dxa"/>
            <w:shd w:val="clear" w:color="auto" w:fill="B4C6E7"/>
            <w:vAlign w:val="center"/>
          </w:tcPr>
          <w:p w:rsidR="00C27D84" w:rsidRPr="008B3061" w:rsidRDefault="00C27D84" w:rsidP="00D45B1E">
            <w:pPr>
              <w:spacing w:after="0" w:line="240" w:lineRule="auto"/>
              <w:jc w:val="center"/>
              <w:rPr>
                <w:rFonts w:eastAsia="Arial" w:cs="Calibri"/>
                <w:b/>
                <w:bCs/>
                <w:iCs/>
              </w:rPr>
            </w:pPr>
            <w:r w:rsidRPr="008B3061">
              <w:rPr>
                <w:rFonts w:eastAsia="Arial" w:cs="Calibri"/>
                <w:b/>
                <w:bCs/>
                <w:iCs/>
              </w:rPr>
              <w:t>Summative Assessment – (evaluating children’s learning)</w:t>
            </w:r>
          </w:p>
        </w:tc>
      </w:tr>
      <w:tr w:rsidR="00C27D84" w:rsidRPr="008B3061" w:rsidTr="00AC19A9">
        <w:tc>
          <w:tcPr>
            <w:tcW w:w="7960" w:type="dxa"/>
            <w:shd w:val="clear" w:color="auto" w:fill="auto"/>
          </w:tcPr>
          <w:p w:rsidR="00B00FA6" w:rsidRPr="001F5742" w:rsidRDefault="00C27D84" w:rsidP="00FB4883">
            <w:pPr>
              <w:pStyle w:val="NoSpacing"/>
              <w:rPr>
                <w:rFonts w:eastAsia="Arial" w:cs="Calibri"/>
                <w:sz w:val="18"/>
              </w:rPr>
            </w:pPr>
            <w:r w:rsidRPr="001F5742">
              <w:rPr>
                <w:rFonts w:eastAsia="Arial" w:cs="Calibri"/>
                <w:sz w:val="18"/>
              </w:rPr>
              <w:t xml:space="preserve">Assessment is an integral and continuous part of the teaching and learning process at </w:t>
            </w:r>
            <w:r w:rsidR="0085740F" w:rsidRPr="001F5742">
              <w:rPr>
                <w:rFonts w:eastAsia="Arial" w:cs="Calibri"/>
                <w:sz w:val="18"/>
              </w:rPr>
              <w:t xml:space="preserve">Bentley </w:t>
            </w:r>
            <w:r w:rsidRPr="001F5742">
              <w:rPr>
                <w:rFonts w:eastAsia="Arial" w:cs="Calibri"/>
                <w:sz w:val="18"/>
              </w:rPr>
              <w:t>New Village and much of it is done informally as part of each teacher’s day</w:t>
            </w:r>
            <w:r w:rsidR="000B761C" w:rsidRPr="001F5742">
              <w:rPr>
                <w:rFonts w:eastAsia="Arial" w:cs="Calibri"/>
                <w:sz w:val="18"/>
              </w:rPr>
              <w:t>-</w:t>
            </w:r>
            <w:r w:rsidRPr="001F5742">
              <w:rPr>
                <w:rFonts w:eastAsia="Arial" w:cs="Calibri"/>
                <w:sz w:val="18"/>
              </w:rPr>
              <w:t>to</w:t>
            </w:r>
            <w:r w:rsidR="000B761C" w:rsidRPr="001F5742">
              <w:rPr>
                <w:rFonts w:eastAsia="Arial" w:cs="Calibri"/>
                <w:sz w:val="18"/>
              </w:rPr>
              <w:t>-</w:t>
            </w:r>
            <w:r w:rsidRPr="001F5742">
              <w:rPr>
                <w:rFonts w:eastAsia="Arial" w:cs="Calibri"/>
                <w:sz w:val="18"/>
              </w:rPr>
              <w:t xml:space="preserve">day work. </w:t>
            </w:r>
          </w:p>
          <w:p w:rsidR="00FB4883" w:rsidRPr="001F5742" w:rsidRDefault="00FB4883" w:rsidP="00FB4883">
            <w:pPr>
              <w:pStyle w:val="NoSpacing"/>
              <w:rPr>
                <w:rFonts w:eastAsia="Arial" w:cs="Calibri"/>
                <w:sz w:val="18"/>
              </w:rPr>
            </w:pPr>
          </w:p>
          <w:p w:rsidR="00B00FA6" w:rsidRPr="001F5742" w:rsidRDefault="00C27D84" w:rsidP="00FB4883">
            <w:pPr>
              <w:pStyle w:val="NoSpacing"/>
              <w:rPr>
                <w:rFonts w:eastAsia="Arial" w:cs="Calibri"/>
                <w:sz w:val="18"/>
              </w:rPr>
            </w:pPr>
            <w:r w:rsidRPr="001F5742">
              <w:rPr>
                <w:rFonts w:eastAsia="Arial" w:cs="Calibri"/>
                <w:sz w:val="18"/>
              </w:rPr>
              <w:t xml:space="preserve">Teachers integrate the use of formative assessment strategies such as: </w:t>
            </w:r>
          </w:p>
          <w:p w:rsidR="00B00FA6" w:rsidRPr="001F5742" w:rsidRDefault="000B761C" w:rsidP="009A796A">
            <w:pPr>
              <w:pStyle w:val="NoSpacing"/>
              <w:numPr>
                <w:ilvl w:val="0"/>
                <w:numId w:val="16"/>
              </w:numPr>
              <w:rPr>
                <w:rFonts w:eastAsia="Arial" w:cs="Calibri"/>
                <w:sz w:val="18"/>
              </w:rPr>
            </w:pPr>
            <w:r w:rsidRPr="001F5742">
              <w:rPr>
                <w:rFonts w:eastAsia="Arial" w:cs="Calibri"/>
                <w:sz w:val="18"/>
              </w:rPr>
              <w:t>effective questioning</w:t>
            </w:r>
            <w:r w:rsidR="00C27D84" w:rsidRPr="001F5742">
              <w:rPr>
                <w:rFonts w:eastAsia="Arial" w:cs="Calibri"/>
                <w:sz w:val="18"/>
              </w:rPr>
              <w:t xml:space="preserve"> </w:t>
            </w:r>
          </w:p>
          <w:p w:rsidR="00B00FA6" w:rsidRPr="001F5742" w:rsidRDefault="0085740F" w:rsidP="009A796A">
            <w:pPr>
              <w:pStyle w:val="NoSpacing"/>
              <w:numPr>
                <w:ilvl w:val="0"/>
                <w:numId w:val="16"/>
              </w:numPr>
              <w:rPr>
                <w:rFonts w:eastAsia="Arial" w:cs="Calibri"/>
                <w:sz w:val="18"/>
              </w:rPr>
            </w:pPr>
            <w:r w:rsidRPr="001F5742">
              <w:rPr>
                <w:rFonts w:eastAsia="Arial" w:cs="Calibri"/>
                <w:sz w:val="18"/>
              </w:rPr>
              <w:t xml:space="preserve">clear, progressive </w:t>
            </w:r>
            <w:r w:rsidR="000B761C" w:rsidRPr="001F5742">
              <w:rPr>
                <w:rFonts w:eastAsia="Arial" w:cs="Calibri"/>
                <w:sz w:val="18"/>
              </w:rPr>
              <w:t>learning objectives</w:t>
            </w:r>
          </w:p>
          <w:p w:rsidR="00B00FA6" w:rsidRPr="001F5742" w:rsidRDefault="000B761C" w:rsidP="009A796A">
            <w:pPr>
              <w:pStyle w:val="NoSpacing"/>
              <w:numPr>
                <w:ilvl w:val="0"/>
                <w:numId w:val="16"/>
              </w:numPr>
              <w:rPr>
                <w:rFonts w:eastAsia="Arial" w:cs="Calibri"/>
                <w:sz w:val="18"/>
              </w:rPr>
            </w:pPr>
            <w:r w:rsidRPr="001F5742">
              <w:rPr>
                <w:rFonts w:eastAsia="Arial" w:cs="Calibri"/>
                <w:sz w:val="18"/>
              </w:rPr>
              <w:t>the use of success criteria</w:t>
            </w:r>
          </w:p>
          <w:p w:rsidR="00B00FA6" w:rsidRPr="001F5742" w:rsidRDefault="00C27D84" w:rsidP="009A796A">
            <w:pPr>
              <w:pStyle w:val="NoSpacing"/>
              <w:numPr>
                <w:ilvl w:val="0"/>
                <w:numId w:val="16"/>
              </w:numPr>
              <w:rPr>
                <w:rFonts w:eastAsia="Arial" w:cs="Calibri"/>
                <w:sz w:val="18"/>
              </w:rPr>
            </w:pPr>
            <w:r w:rsidRPr="001F5742">
              <w:rPr>
                <w:rFonts w:eastAsia="Arial" w:cs="Calibri"/>
                <w:sz w:val="18"/>
              </w:rPr>
              <w:t>effective feedback and</w:t>
            </w:r>
            <w:r w:rsidR="00B00FA6" w:rsidRPr="001F5742">
              <w:rPr>
                <w:rFonts w:eastAsia="Arial" w:cs="Calibri"/>
                <w:sz w:val="18"/>
              </w:rPr>
              <w:t xml:space="preserve"> response in their teaching </w:t>
            </w:r>
          </w:p>
          <w:p w:rsidR="00FB4883" w:rsidRPr="001F5742" w:rsidRDefault="00C27D84" w:rsidP="009A796A">
            <w:pPr>
              <w:pStyle w:val="NoSpacing"/>
              <w:numPr>
                <w:ilvl w:val="0"/>
                <w:numId w:val="16"/>
              </w:numPr>
              <w:rPr>
                <w:rFonts w:eastAsia="Arial" w:cs="Calibri"/>
                <w:sz w:val="18"/>
              </w:rPr>
            </w:pPr>
            <w:r w:rsidRPr="001F5742">
              <w:rPr>
                <w:rFonts w:eastAsia="Arial" w:cs="Calibri"/>
                <w:sz w:val="18"/>
              </w:rPr>
              <w:t>observing children participating in activities.</w:t>
            </w:r>
          </w:p>
          <w:p w:rsidR="00B00FA6" w:rsidRPr="001F5742" w:rsidRDefault="00C27D84" w:rsidP="00FB4883">
            <w:pPr>
              <w:pStyle w:val="NoSpacing"/>
              <w:rPr>
                <w:rFonts w:eastAsia="Arial" w:cs="Calibri"/>
                <w:sz w:val="18"/>
              </w:rPr>
            </w:pPr>
            <w:r w:rsidRPr="001F5742">
              <w:rPr>
                <w:rFonts w:eastAsia="Arial" w:cs="Calibri"/>
                <w:sz w:val="18"/>
              </w:rPr>
              <w:t xml:space="preserve"> </w:t>
            </w:r>
          </w:p>
          <w:p w:rsidR="00B00FA6" w:rsidRPr="001F5742" w:rsidRDefault="00C27D84" w:rsidP="00FB4883">
            <w:pPr>
              <w:pStyle w:val="NoSpacing"/>
              <w:rPr>
                <w:rFonts w:cs="Calibri"/>
                <w:sz w:val="18"/>
              </w:rPr>
            </w:pPr>
            <w:r w:rsidRPr="001F5742">
              <w:rPr>
                <w:rFonts w:eastAsia="Arial" w:cs="Calibri"/>
                <w:sz w:val="18"/>
              </w:rPr>
              <w:t xml:space="preserve">Findings from these types of assessment are used to inform </w:t>
            </w:r>
            <w:r w:rsidR="00B00FA6" w:rsidRPr="001F5742">
              <w:rPr>
                <w:rFonts w:eastAsia="Arial" w:cs="Calibri"/>
                <w:sz w:val="18"/>
              </w:rPr>
              <w:t xml:space="preserve">same </w:t>
            </w:r>
            <w:r w:rsidR="0085740F" w:rsidRPr="001F5742">
              <w:rPr>
                <w:rFonts w:eastAsia="Arial" w:cs="Calibri"/>
                <w:sz w:val="18"/>
              </w:rPr>
              <w:t>lesson/next lesson</w:t>
            </w:r>
            <w:r w:rsidR="00B00FA6" w:rsidRPr="001F5742">
              <w:rPr>
                <w:rFonts w:eastAsia="Arial" w:cs="Calibri"/>
                <w:sz w:val="18"/>
              </w:rPr>
              <w:t xml:space="preserve"> </w:t>
            </w:r>
            <w:r w:rsidR="0085740F" w:rsidRPr="001F5742">
              <w:rPr>
                <w:rFonts w:eastAsia="Arial" w:cs="Calibri"/>
                <w:sz w:val="18"/>
              </w:rPr>
              <w:t>support</w:t>
            </w:r>
            <w:r w:rsidR="00B00FA6" w:rsidRPr="001F5742">
              <w:rPr>
                <w:rFonts w:eastAsia="Arial" w:cs="Calibri"/>
                <w:sz w:val="18"/>
              </w:rPr>
              <w:t xml:space="preserve">, challenge and </w:t>
            </w:r>
            <w:r w:rsidR="0085740F" w:rsidRPr="001F5742">
              <w:rPr>
                <w:rFonts w:eastAsia="Arial" w:cs="Calibri"/>
                <w:sz w:val="18"/>
              </w:rPr>
              <w:t xml:space="preserve">future planning. </w:t>
            </w:r>
            <w:r w:rsidRPr="001F5742">
              <w:rPr>
                <w:rFonts w:cs="Calibri"/>
                <w:sz w:val="18"/>
              </w:rPr>
              <w:t xml:space="preserve">This plan, assess, review cycle ensures that misconceptions are identified and steps are put in place to support these learners.  </w:t>
            </w:r>
          </w:p>
          <w:p w:rsidR="00FB4883" w:rsidRPr="001F5742" w:rsidRDefault="00FB4883" w:rsidP="00FB4883">
            <w:pPr>
              <w:pStyle w:val="NoSpacing"/>
              <w:rPr>
                <w:rFonts w:cs="Calibri"/>
                <w:sz w:val="18"/>
              </w:rPr>
            </w:pPr>
          </w:p>
          <w:p w:rsidR="00BF4DEE" w:rsidRPr="001F5742" w:rsidRDefault="00C27D84" w:rsidP="00FB4883">
            <w:pPr>
              <w:pStyle w:val="NoSpacing"/>
              <w:rPr>
                <w:rFonts w:cs="Calibri"/>
                <w:sz w:val="18"/>
              </w:rPr>
            </w:pPr>
            <w:r w:rsidRPr="001F5742">
              <w:rPr>
                <w:rFonts w:cs="Calibri"/>
                <w:sz w:val="18"/>
              </w:rPr>
              <w:t xml:space="preserve">Staff </w:t>
            </w:r>
            <w:r w:rsidRPr="001F5742">
              <w:rPr>
                <w:rFonts w:cs="Calibri"/>
                <w:b/>
                <w:sz w:val="18"/>
                <w:u w:val="single"/>
              </w:rPr>
              <w:t>must</w:t>
            </w:r>
            <w:r w:rsidRPr="001F5742">
              <w:rPr>
                <w:rFonts w:cs="Calibri"/>
                <w:sz w:val="18"/>
              </w:rPr>
              <w:t xml:space="preserve"> ensure children have a solid basis of that aspect of learning before moving onto new concepts. </w:t>
            </w:r>
            <w:r w:rsidR="00D73152" w:rsidRPr="001F5742">
              <w:rPr>
                <w:rFonts w:cs="Calibri"/>
                <w:sz w:val="18"/>
              </w:rPr>
              <w:t>Geography skills and knowledge are progressive</w:t>
            </w:r>
            <w:r w:rsidR="00FB4883" w:rsidRPr="001F5742">
              <w:rPr>
                <w:rFonts w:cs="Calibri"/>
                <w:sz w:val="18"/>
              </w:rPr>
              <w:t>,</w:t>
            </w:r>
            <w:r w:rsidR="00D73152" w:rsidRPr="001F5742">
              <w:rPr>
                <w:rFonts w:cs="Calibri"/>
                <w:sz w:val="18"/>
              </w:rPr>
              <w:t xml:space="preserve"> so it is important that children have the </w:t>
            </w:r>
            <w:r w:rsidR="00D73152" w:rsidRPr="001F5742">
              <w:rPr>
                <w:rFonts w:cs="Calibri"/>
                <w:b/>
                <w:sz w:val="18"/>
              </w:rPr>
              <w:t>prior learning</w:t>
            </w:r>
            <w:r w:rsidR="00D73152" w:rsidRPr="001F5742">
              <w:rPr>
                <w:rFonts w:cs="Calibri"/>
                <w:sz w:val="18"/>
              </w:rPr>
              <w:t xml:space="preserve"> to be able to have success in their</w:t>
            </w:r>
            <w:r w:rsidR="00FB4883" w:rsidRPr="001F5742">
              <w:rPr>
                <w:rFonts w:cs="Calibri"/>
                <w:sz w:val="18"/>
              </w:rPr>
              <w:t xml:space="preserve"> next step of</w:t>
            </w:r>
            <w:r w:rsidR="00D73152" w:rsidRPr="001F5742">
              <w:rPr>
                <w:rFonts w:cs="Calibri"/>
                <w:sz w:val="18"/>
              </w:rPr>
              <w:t xml:space="preserve"> geographical understanding.</w:t>
            </w:r>
            <w:r w:rsidRPr="001F5742">
              <w:rPr>
                <w:rFonts w:cs="Calibri"/>
                <w:sz w:val="18"/>
              </w:rPr>
              <w:t xml:space="preserve"> </w:t>
            </w:r>
          </w:p>
        </w:tc>
        <w:tc>
          <w:tcPr>
            <w:tcW w:w="7960" w:type="dxa"/>
            <w:shd w:val="clear" w:color="auto" w:fill="auto"/>
          </w:tcPr>
          <w:p w:rsidR="00FB4883" w:rsidRPr="001F5742" w:rsidRDefault="00B00FA6" w:rsidP="00D45B1E">
            <w:pPr>
              <w:spacing w:after="0" w:line="240" w:lineRule="auto"/>
              <w:rPr>
                <w:rFonts w:eastAsia="Arial" w:cs="Calibri"/>
                <w:bCs/>
                <w:iCs/>
                <w:sz w:val="18"/>
              </w:rPr>
            </w:pPr>
            <w:r w:rsidRPr="001F5742">
              <w:rPr>
                <w:rFonts w:eastAsia="Arial" w:cs="Calibri"/>
                <w:bCs/>
                <w:iCs/>
                <w:sz w:val="18"/>
              </w:rPr>
              <w:t xml:space="preserve">More formal methods are used to determine the levels of achievement of children at various times during the school year. Summative </w:t>
            </w:r>
            <w:r w:rsidR="00FB4883" w:rsidRPr="001F5742">
              <w:rPr>
                <w:rFonts w:eastAsia="Arial" w:cs="Calibri"/>
                <w:bCs/>
                <w:iCs/>
                <w:sz w:val="18"/>
              </w:rPr>
              <w:t>assessments</w:t>
            </w:r>
            <w:r w:rsidRPr="001F5742">
              <w:rPr>
                <w:rFonts w:eastAsia="Arial" w:cs="Calibri"/>
                <w:bCs/>
                <w:iCs/>
                <w:sz w:val="18"/>
              </w:rPr>
              <w:t xml:space="preserve"> are used termly</w:t>
            </w:r>
            <w:r w:rsidR="00D73152" w:rsidRPr="001F5742">
              <w:rPr>
                <w:rFonts w:eastAsia="Arial" w:cs="Calibri"/>
                <w:bCs/>
                <w:iCs/>
                <w:sz w:val="18"/>
              </w:rPr>
              <w:t>/at the end of a topic</w:t>
            </w:r>
            <w:r w:rsidR="00FB4883" w:rsidRPr="001F5742">
              <w:rPr>
                <w:rFonts w:eastAsia="Arial" w:cs="Calibri"/>
                <w:bCs/>
                <w:iCs/>
                <w:sz w:val="18"/>
              </w:rPr>
              <w:t xml:space="preserve"> and can be in the form of quizzes and a showcase of learning</w:t>
            </w:r>
            <w:r w:rsidRPr="001F5742">
              <w:rPr>
                <w:rFonts w:eastAsia="Arial" w:cs="Calibri"/>
                <w:bCs/>
                <w:iCs/>
                <w:sz w:val="18"/>
              </w:rPr>
              <w:t xml:space="preserve">.  </w:t>
            </w:r>
          </w:p>
          <w:p w:rsidR="00FB4883" w:rsidRPr="001F5742" w:rsidRDefault="00FB4883" w:rsidP="00D45B1E">
            <w:pPr>
              <w:spacing w:after="0" w:line="240" w:lineRule="auto"/>
              <w:rPr>
                <w:rFonts w:eastAsia="Arial" w:cs="Calibri"/>
                <w:bCs/>
                <w:iCs/>
                <w:sz w:val="18"/>
              </w:rPr>
            </w:pPr>
          </w:p>
          <w:p w:rsidR="00BF4DEE" w:rsidRPr="001F5742" w:rsidRDefault="00D73152" w:rsidP="00BF4DEE">
            <w:pPr>
              <w:pStyle w:val="NoSpacing"/>
              <w:rPr>
                <w:rFonts w:eastAsia="Arial" w:cs="Calibri"/>
                <w:sz w:val="18"/>
                <w:u w:val="single"/>
              </w:rPr>
            </w:pPr>
            <w:r w:rsidRPr="001F5742">
              <w:rPr>
                <w:rFonts w:eastAsia="Arial" w:cs="Calibri"/>
                <w:bCs/>
                <w:iCs/>
                <w:sz w:val="18"/>
              </w:rPr>
              <w:t>Objectives are built on throughout the year</w:t>
            </w:r>
            <w:r w:rsidR="00FB4883" w:rsidRPr="001F5742">
              <w:rPr>
                <w:rFonts w:eastAsia="Arial" w:cs="Calibri"/>
                <w:bCs/>
                <w:iCs/>
                <w:sz w:val="18"/>
              </w:rPr>
              <w:t>,</w:t>
            </w:r>
            <w:r w:rsidRPr="001F5742">
              <w:rPr>
                <w:rFonts w:eastAsia="Arial" w:cs="Calibri"/>
                <w:bCs/>
                <w:iCs/>
                <w:sz w:val="18"/>
              </w:rPr>
              <w:t xml:space="preserve"> so these summative assessments will inform of where development of specific concepts is require</w:t>
            </w:r>
            <w:r w:rsidR="00FB4883" w:rsidRPr="001F5742">
              <w:rPr>
                <w:rFonts w:eastAsia="Arial" w:cs="Calibri"/>
                <w:bCs/>
                <w:iCs/>
                <w:sz w:val="18"/>
              </w:rPr>
              <w:t>d.</w:t>
            </w:r>
            <w:r w:rsidR="00BF4DEE" w:rsidRPr="001F5742">
              <w:rPr>
                <w:rFonts w:eastAsia="Arial" w:cs="Calibri"/>
                <w:bCs/>
                <w:iCs/>
                <w:sz w:val="18"/>
              </w:rPr>
              <w:t xml:space="preserve"> </w:t>
            </w:r>
            <w:r w:rsidR="00BF4DEE" w:rsidRPr="001F5742">
              <w:rPr>
                <w:rFonts w:eastAsia="Arial" w:cs="Calibri"/>
                <w:sz w:val="18"/>
              </w:rPr>
              <w:t>The results are used to monitor individual’s progress in year and year-on-year. These termly assessments will be used throughout the year to inform specific changes to suggested planning.</w:t>
            </w:r>
          </w:p>
          <w:p w:rsidR="00BF4DEE" w:rsidRPr="001F5742" w:rsidRDefault="00BF4DEE" w:rsidP="00BF4DEE">
            <w:pPr>
              <w:pStyle w:val="NoSpacing"/>
              <w:rPr>
                <w:rFonts w:eastAsia="Arial" w:cs="Calibri"/>
                <w:b/>
                <w:color w:val="FF0000"/>
                <w:sz w:val="18"/>
              </w:rPr>
            </w:pPr>
          </w:p>
          <w:p w:rsidR="00BF4DEE" w:rsidRPr="001F5742" w:rsidRDefault="00BF4DEE" w:rsidP="00BF4DEE">
            <w:pPr>
              <w:pStyle w:val="NoSpacing"/>
              <w:rPr>
                <w:rFonts w:eastAsia="Arial" w:cs="Calibri"/>
                <w:sz w:val="18"/>
              </w:rPr>
            </w:pPr>
            <w:r w:rsidRPr="001F5742">
              <w:rPr>
                <w:rFonts w:eastAsia="Arial" w:cs="Calibri"/>
                <w:sz w:val="18"/>
              </w:rPr>
              <w:t>We use termly assessment</w:t>
            </w:r>
            <w:r w:rsidR="001F5742">
              <w:rPr>
                <w:rFonts w:eastAsia="Arial" w:cs="Calibri"/>
                <w:sz w:val="18"/>
              </w:rPr>
              <w:t xml:space="preserve"> tasks </w:t>
            </w:r>
            <w:r w:rsidRPr="001F5742">
              <w:rPr>
                <w:rFonts w:eastAsia="Arial" w:cs="Calibri"/>
                <w:sz w:val="18"/>
              </w:rPr>
              <w:t>as a way of recording children’s progress in</w:t>
            </w:r>
            <w:r w:rsidRPr="001F5742">
              <w:rPr>
                <w:rFonts w:eastAsia="Arial" w:cs="Calibri"/>
                <w:b/>
                <w:sz w:val="18"/>
              </w:rPr>
              <w:t xml:space="preserve"> </w:t>
            </w:r>
            <w:r w:rsidRPr="001F5742">
              <w:rPr>
                <w:rFonts w:eastAsia="Arial" w:cs="Calibri"/>
                <w:sz w:val="18"/>
              </w:rPr>
              <w:t xml:space="preserve">objectives covered across that specific term. This information is then submitted to the </w:t>
            </w:r>
            <w:r w:rsidR="001F5742">
              <w:rPr>
                <w:rFonts w:eastAsia="Arial" w:cs="Calibri"/>
                <w:sz w:val="18"/>
              </w:rPr>
              <w:t>Subject</w:t>
            </w:r>
            <w:r w:rsidRPr="001F5742">
              <w:rPr>
                <w:rFonts w:eastAsia="Arial" w:cs="Calibri"/>
                <w:sz w:val="18"/>
              </w:rPr>
              <w:t xml:space="preserve"> Leader.</w:t>
            </w:r>
          </w:p>
          <w:p w:rsidR="00B00FA6" w:rsidRPr="001F5742" w:rsidRDefault="00B00FA6" w:rsidP="00BF4DEE">
            <w:pPr>
              <w:spacing w:after="0" w:line="240" w:lineRule="auto"/>
              <w:rPr>
                <w:rFonts w:eastAsia="Arial" w:cs="Calibri"/>
                <w:bCs/>
                <w:iCs/>
                <w:sz w:val="18"/>
              </w:rPr>
            </w:pPr>
          </w:p>
          <w:p w:rsidR="00B00FA6" w:rsidRPr="001F5742" w:rsidRDefault="00673AFA" w:rsidP="00B00FA6">
            <w:pPr>
              <w:rPr>
                <w:rFonts w:eastAsia="Malgun Gothic" w:cs="Calibri"/>
                <w:sz w:val="18"/>
              </w:rPr>
            </w:pPr>
            <w:r w:rsidRPr="001F5742">
              <w:rPr>
                <w:rFonts w:eastAsia="Malgun Gothic" w:cs="Calibri"/>
                <w:sz w:val="18"/>
              </w:rPr>
              <w:t xml:space="preserve"> </w:t>
            </w:r>
          </w:p>
          <w:p w:rsidR="00C27D84" w:rsidRPr="001F5742" w:rsidRDefault="00C27D84" w:rsidP="00D45B1E">
            <w:pPr>
              <w:spacing w:after="0" w:line="240" w:lineRule="auto"/>
              <w:rPr>
                <w:rFonts w:eastAsia="Times New Roman" w:cs="Calibri"/>
                <w:sz w:val="18"/>
              </w:rPr>
            </w:pPr>
          </w:p>
        </w:tc>
      </w:tr>
    </w:tbl>
    <w:p w:rsidR="009B337B" w:rsidRPr="008B3061" w:rsidRDefault="009B337B" w:rsidP="00A867FB">
      <w:pPr>
        <w:spacing w:after="0" w:line="240" w:lineRule="auto"/>
        <w:ind w:right="360"/>
        <w:jc w:val="both"/>
        <w:rPr>
          <w:rFonts w:eastAsia="Georgia" w:cs="Calibri"/>
          <w:bCs/>
          <w:iCs/>
        </w:rPr>
      </w:pPr>
    </w:p>
    <w:p w:rsidR="00EA4737" w:rsidRPr="008B3061" w:rsidRDefault="00EA4737" w:rsidP="00833F19">
      <w:pPr>
        <w:spacing w:after="120" w:line="240" w:lineRule="auto"/>
        <w:jc w:val="both"/>
        <w:rPr>
          <w:rFonts w:eastAsia="Georgia" w:cs="Calibri"/>
          <w:b/>
          <w:bCs/>
          <w:iCs/>
          <w:u w:val="single"/>
        </w:rPr>
      </w:pPr>
    </w:p>
    <w:p w:rsidR="00EA4737" w:rsidRPr="008B3061" w:rsidRDefault="00EA4737" w:rsidP="00833F19">
      <w:pPr>
        <w:spacing w:after="120" w:line="240" w:lineRule="auto"/>
        <w:jc w:val="both"/>
        <w:rPr>
          <w:rFonts w:eastAsia="Georgia" w:cs="Calibri"/>
          <w:b/>
          <w:bCs/>
          <w:iCs/>
          <w:u w:val="single"/>
        </w:rPr>
      </w:pPr>
    </w:p>
    <w:p w:rsidR="00EA4737" w:rsidRPr="008B3061" w:rsidRDefault="00EA4737" w:rsidP="00833F19">
      <w:pPr>
        <w:spacing w:after="120" w:line="240" w:lineRule="auto"/>
        <w:jc w:val="both"/>
        <w:rPr>
          <w:rFonts w:eastAsia="Georgia" w:cs="Calibri"/>
          <w:b/>
          <w:bCs/>
          <w:iCs/>
          <w:u w:val="single"/>
        </w:rPr>
      </w:pPr>
    </w:p>
    <w:p w:rsidR="00B07798" w:rsidRPr="008B3061" w:rsidRDefault="00B07798" w:rsidP="00B07798">
      <w:pPr>
        <w:spacing w:after="0" w:line="240" w:lineRule="auto"/>
        <w:rPr>
          <w:rFonts w:eastAsia="Times New Roman" w:cs="Calibri"/>
          <w:b/>
          <w:bCs/>
          <w:iCs/>
          <w:u w:val="single"/>
        </w:rPr>
      </w:pPr>
      <w:r w:rsidRPr="008B3061">
        <w:rPr>
          <w:rFonts w:eastAsia="Times New Roman" w:cs="Calibri"/>
          <w:b/>
          <w:bCs/>
          <w:iCs/>
          <w:u w:val="single"/>
        </w:rPr>
        <w:t>BRITISH VALUES</w:t>
      </w:r>
    </w:p>
    <w:tbl>
      <w:tblPr>
        <w:tblStyle w:val="TableGrid"/>
        <w:tblW w:w="0" w:type="auto"/>
        <w:tblLook w:val="04A0" w:firstRow="1" w:lastRow="0" w:firstColumn="1" w:lastColumn="0" w:noHBand="0" w:noVBand="1"/>
      </w:tblPr>
      <w:tblGrid>
        <w:gridCol w:w="3184"/>
        <w:gridCol w:w="3184"/>
        <w:gridCol w:w="3184"/>
        <w:gridCol w:w="3184"/>
        <w:gridCol w:w="3184"/>
      </w:tblGrid>
      <w:tr w:rsidR="001F5742" w:rsidTr="009A796A">
        <w:trPr>
          <w:trHeight w:val="405"/>
        </w:trPr>
        <w:tc>
          <w:tcPr>
            <w:tcW w:w="3184" w:type="dxa"/>
            <w:shd w:val="clear" w:color="auto" w:fill="B4C6E7"/>
            <w:vAlign w:val="center"/>
          </w:tcPr>
          <w:p w:rsidR="001F5742" w:rsidRPr="009A796A" w:rsidRDefault="001F5742" w:rsidP="001F5742">
            <w:pPr>
              <w:spacing w:after="0" w:line="240" w:lineRule="auto"/>
              <w:jc w:val="center"/>
              <w:rPr>
                <w:rFonts w:eastAsia="Times New Roman" w:cs="Calibri"/>
                <w:b/>
                <w:bCs/>
                <w:iCs/>
              </w:rPr>
            </w:pPr>
            <w:r w:rsidRPr="009A796A">
              <w:rPr>
                <w:rFonts w:eastAsia="Times New Roman" w:cs="Calibri"/>
                <w:b/>
                <w:bCs/>
                <w:iCs/>
              </w:rPr>
              <w:t>Democracy</w:t>
            </w:r>
          </w:p>
        </w:tc>
        <w:tc>
          <w:tcPr>
            <w:tcW w:w="3184" w:type="dxa"/>
            <w:shd w:val="clear" w:color="auto" w:fill="B4C6E7"/>
            <w:vAlign w:val="center"/>
          </w:tcPr>
          <w:p w:rsidR="001F5742" w:rsidRPr="009A796A" w:rsidRDefault="001F5742" w:rsidP="001F5742">
            <w:pPr>
              <w:spacing w:after="0" w:line="240" w:lineRule="auto"/>
              <w:jc w:val="center"/>
              <w:rPr>
                <w:rFonts w:eastAsia="Times New Roman" w:cs="Calibri"/>
                <w:b/>
                <w:bCs/>
                <w:iCs/>
              </w:rPr>
            </w:pPr>
            <w:r w:rsidRPr="009A796A">
              <w:rPr>
                <w:rFonts w:eastAsia="Times New Roman" w:cs="Calibri"/>
                <w:b/>
                <w:bCs/>
                <w:iCs/>
              </w:rPr>
              <w:t>Rule of Law</w:t>
            </w:r>
          </w:p>
        </w:tc>
        <w:tc>
          <w:tcPr>
            <w:tcW w:w="3184" w:type="dxa"/>
            <w:shd w:val="clear" w:color="auto" w:fill="B4C6E7"/>
            <w:vAlign w:val="center"/>
          </w:tcPr>
          <w:p w:rsidR="001F5742" w:rsidRPr="009A796A" w:rsidRDefault="001F5742" w:rsidP="001F5742">
            <w:pPr>
              <w:spacing w:after="0" w:line="240" w:lineRule="auto"/>
              <w:jc w:val="center"/>
              <w:rPr>
                <w:rFonts w:eastAsia="Times New Roman" w:cs="Calibri"/>
                <w:b/>
                <w:bCs/>
                <w:iCs/>
              </w:rPr>
            </w:pPr>
            <w:r w:rsidRPr="009A796A">
              <w:rPr>
                <w:rFonts w:eastAsia="Times New Roman" w:cs="Calibri"/>
                <w:b/>
                <w:bCs/>
                <w:iCs/>
              </w:rPr>
              <w:t>Respect</w:t>
            </w:r>
          </w:p>
        </w:tc>
        <w:tc>
          <w:tcPr>
            <w:tcW w:w="3184" w:type="dxa"/>
            <w:shd w:val="clear" w:color="auto" w:fill="B4C6E7"/>
            <w:vAlign w:val="center"/>
          </w:tcPr>
          <w:p w:rsidR="001F5742" w:rsidRPr="009A796A" w:rsidRDefault="001F5742" w:rsidP="001F5742">
            <w:pPr>
              <w:spacing w:after="0" w:line="240" w:lineRule="auto"/>
              <w:jc w:val="center"/>
              <w:rPr>
                <w:rFonts w:eastAsia="Times New Roman" w:cs="Calibri"/>
                <w:b/>
                <w:bCs/>
                <w:iCs/>
              </w:rPr>
            </w:pPr>
            <w:r w:rsidRPr="009A796A">
              <w:rPr>
                <w:rFonts w:eastAsia="Times New Roman" w:cs="Calibri"/>
                <w:b/>
                <w:bCs/>
                <w:iCs/>
              </w:rPr>
              <w:t>Tolerance</w:t>
            </w:r>
          </w:p>
        </w:tc>
        <w:tc>
          <w:tcPr>
            <w:tcW w:w="3184" w:type="dxa"/>
            <w:shd w:val="clear" w:color="auto" w:fill="B4C6E7"/>
            <w:vAlign w:val="center"/>
          </w:tcPr>
          <w:p w:rsidR="001F5742" w:rsidRPr="009A796A" w:rsidRDefault="001F5742" w:rsidP="001F5742">
            <w:pPr>
              <w:spacing w:after="0" w:line="240" w:lineRule="auto"/>
              <w:jc w:val="center"/>
              <w:rPr>
                <w:rFonts w:eastAsia="Times New Roman" w:cs="Calibri"/>
                <w:b/>
                <w:bCs/>
                <w:iCs/>
              </w:rPr>
            </w:pPr>
            <w:r w:rsidRPr="009A796A">
              <w:rPr>
                <w:rFonts w:eastAsia="Times New Roman" w:cs="Calibri"/>
                <w:b/>
                <w:bCs/>
                <w:iCs/>
              </w:rPr>
              <w:t>Individual Liberty</w:t>
            </w:r>
          </w:p>
        </w:tc>
      </w:tr>
      <w:tr w:rsidR="001F5742" w:rsidTr="001F5742">
        <w:tc>
          <w:tcPr>
            <w:tcW w:w="3184" w:type="dxa"/>
          </w:tcPr>
          <w:p w:rsidR="001F5742" w:rsidRPr="001F5742" w:rsidRDefault="001F5742" w:rsidP="001F5742">
            <w:pPr>
              <w:spacing w:after="0" w:line="240" w:lineRule="auto"/>
              <w:rPr>
                <w:rFonts w:eastAsia="Times New Roman" w:cs="Calibri"/>
                <w:bCs/>
                <w:iCs/>
                <w:sz w:val="18"/>
              </w:rPr>
            </w:pPr>
            <w:r w:rsidRPr="001F5742">
              <w:rPr>
                <w:rFonts w:eastAsia="Times New Roman" w:cs="Calibri"/>
                <w:bCs/>
                <w:iCs/>
                <w:sz w:val="18"/>
              </w:rPr>
              <w:t>Within Geography children learn to take into consideration other’s views and opinions. We use talk to share ideas and allow everyone to have their say.</w:t>
            </w:r>
          </w:p>
          <w:p w:rsidR="001F5742" w:rsidRPr="001F5742" w:rsidRDefault="001F5742" w:rsidP="00B07798">
            <w:pPr>
              <w:spacing w:after="0" w:line="240" w:lineRule="auto"/>
              <w:rPr>
                <w:rFonts w:eastAsia="Times New Roman" w:cs="Calibri"/>
                <w:bCs/>
                <w:iCs/>
                <w:sz w:val="18"/>
              </w:rPr>
            </w:pPr>
          </w:p>
        </w:tc>
        <w:tc>
          <w:tcPr>
            <w:tcW w:w="3184" w:type="dxa"/>
          </w:tcPr>
          <w:p w:rsidR="001F5742" w:rsidRPr="001F5742" w:rsidRDefault="001F5742" w:rsidP="00B07798">
            <w:pPr>
              <w:spacing w:after="0" w:line="240" w:lineRule="auto"/>
              <w:rPr>
                <w:rFonts w:eastAsia="Times New Roman" w:cs="Calibri"/>
                <w:bCs/>
                <w:iCs/>
                <w:sz w:val="18"/>
              </w:rPr>
            </w:pPr>
            <w:r w:rsidRPr="001F5742">
              <w:rPr>
                <w:rFonts w:eastAsia="Times New Roman" w:cs="Calibri"/>
                <w:bCs/>
                <w:iCs/>
                <w:sz w:val="18"/>
              </w:rPr>
              <w:t>Geography helps children to understand consequences of their actions (such as environmental issues), which in turn helps children to apply this understanding and choice in their own lives.</w:t>
            </w:r>
          </w:p>
        </w:tc>
        <w:tc>
          <w:tcPr>
            <w:tcW w:w="3184" w:type="dxa"/>
          </w:tcPr>
          <w:p w:rsidR="001F5742" w:rsidRPr="001F5742" w:rsidRDefault="001F5742" w:rsidP="00B07798">
            <w:pPr>
              <w:spacing w:after="0" w:line="240" w:lineRule="auto"/>
              <w:rPr>
                <w:rFonts w:eastAsia="Times New Roman" w:cs="Calibri"/>
                <w:bCs/>
                <w:iCs/>
                <w:sz w:val="18"/>
              </w:rPr>
            </w:pPr>
            <w:r w:rsidRPr="001F5742">
              <w:rPr>
                <w:rFonts w:eastAsia="Times New Roman" w:cs="Calibri"/>
                <w:bCs/>
                <w:iCs/>
                <w:sz w:val="18"/>
              </w:rPr>
              <w:t>In Geography, children are given many chances to share ideas and with this there is respect to value others and their ideas. Children are encouraged to offer support and advice to each other in a positive manner.</w:t>
            </w:r>
          </w:p>
        </w:tc>
        <w:tc>
          <w:tcPr>
            <w:tcW w:w="3184" w:type="dxa"/>
          </w:tcPr>
          <w:p w:rsidR="001F5742" w:rsidRPr="001F5742" w:rsidRDefault="001F5742" w:rsidP="001F5742">
            <w:pPr>
              <w:spacing w:after="0" w:line="240" w:lineRule="auto"/>
              <w:rPr>
                <w:rFonts w:eastAsia="Times New Roman" w:cs="Calibri"/>
                <w:bCs/>
                <w:iCs/>
                <w:sz w:val="18"/>
              </w:rPr>
            </w:pPr>
            <w:r w:rsidRPr="001F5742">
              <w:rPr>
                <w:rFonts w:eastAsia="Times New Roman" w:cs="Calibri"/>
                <w:bCs/>
                <w:iCs/>
                <w:sz w:val="18"/>
              </w:rPr>
              <w:t>Through learning traditions and similarities and differences to their own lives, children learn how to be tolerant of others.</w:t>
            </w:r>
          </w:p>
          <w:p w:rsidR="001F5742" w:rsidRPr="001F5742" w:rsidRDefault="001F5742" w:rsidP="00B07798">
            <w:pPr>
              <w:spacing w:after="0" w:line="240" w:lineRule="auto"/>
              <w:rPr>
                <w:rFonts w:eastAsia="Times New Roman" w:cs="Calibri"/>
                <w:bCs/>
                <w:iCs/>
                <w:sz w:val="18"/>
              </w:rPr>
            </w:pPr>
          </w:p>
        </w:tc>
        <w:tc>
          <w:tcPr>
            <w:tcW w:w="3184" w:type="dxa"/>
          </w:tcPr>
          <w:p w:rsidR="001F5742" w:rsidRPr="001F5742" w:rsidRDefault="001F5742" w:rsidP="001F5742">
            <w:pPr>
              <w:spacing w:after="0" w:line="240" w:lineRule="auto"/>
              <w:rPr>
                <w:rFonts w:eastAsia="Times New Roman" w:cs="Calibri"/>
                <w:bCs/>
                <w:iCs/>
                <w:sz w:val="18"/>
              </w:rPr>
            </w:pPr>
            <w:r w:rsidRPr="001F5742">
              <w:rPr>
                <w:rFonts w:eastAsia="Times New Roman" w:cs="Calibri"/>
                <w:bCs/>
                <w:iCs/>
                <w:sz w:val="18"/>
              </w:rPr>
              <w:t>In Geography, children learn to confidently share opinions and ideas. Children are encouraged to have their own beliefs and make their own choices which have positive impact.</w:t>
            </w:r>
          </w:p>
          <w:p w:rsidR="001F5742" w:rsidRPr="001F5742" w:rsidRDefault="001F5742" w:rsidP="00B07798">
            <w:pPr>
              <w:spacing w:after="0" w:line="240" w:lineRule="auto"/>
              <w:rPr>
                <w:rFonts w:eastAsia="Times New Roman" w:cs="Calibri"/>
                <w:bCs/>
                <w:iCs/>
                <w:sz w:val="18"/>
              </w:rPr>
            </w:pPr>
          </w:p>
        </w:tc>
      </w:tr>
    </w:tbl>
    <w:p w:rsidR="00892B8A" w:rsidRPr="008B3061" w:rsidRDefault="00892B8A" w:rsidP="00B07798">
      <w:pPr>
        <w:spacing w:after="0" w:line="240" w:lineRule="auto"/>
        <w:rPr>
          <w:rFonts w:eastAsia="Times New Roman" w:cs="Calibri"/>
          <w:bCs/>
          <w:iCs/>
        </w:rPr>
      </w:pPr>
    </w:p>
    <w:p w:rsidR="006F0C8A" w:rsidRPr="008B3061" w:rsidRDefault="006F0C8A" w:rsidP="00B07798">
      <w:pPr>
        <w:spacing w:after="0" w:line="240" w:lineRule="auto"/>
        <w:rPr>
          <w:rFonts w:eastAsia="Times New Roman" w:cs="Calibri"/>
          <w:b/>
          <w:bCs/>
          <w:iCs/>
          <w:u w:val="single"/>
        </w:rPr>
      </w:pPr>
      <w:r w:rsidRPr="008B3061">
        <w:rPr>
          <w:rFonts w:eastAsia="Times New Roman" w:cs="Calibri"/>
          <w:b/>
          <w:bCs/>
          <w:iCs/>
          <w:u w:val="single"/>
        </w:rPr>
        <w:t xml:space="preserve">CULTURAL CAPITAL </w:t>
      </w:r>
    </w:p>
    <w:p w:rsidR="006F0C8A" w:rsidRPr="008B3061" w:rsidRDefault="006F0C8A" w:rsidP="00B07798">
      <w:pPr>
        <w:spacing w:after="0" w:line="240" w:lineRule="auto"/>
        <w:rPr>
          <w:rFonts w:eastAsia="Times New Roman" w:cs="Calibri"/>
          <w:bCs/>
          <w:iCs/>
        </w:rPr>
      </w:pPr>
    </w:p>
    <w:p w:rsidR="00B07798" w:rsidRPr="008B3061" w:rsidRDefault="006F0C8A" w:rsidP="009F7379">
      <w:pPr>
        <w:shd w:val="clear" w:color="auto" w:fill="FFFFFF"/>
        <w:spacing w:after="0" w:line="240" w:lineRule="auto"/>
        <w:rPr>
          <w:rFonts w:eastAsia="Times New Roman" w:cs="Calibri"/>
          <w:bCs/>
          <w:iCs/>
        </w:rPr>
      </w:pPr>
      <w:bookmarkStart w:id="4" w:name="_Hlk206609198"/>
      <w:r w:rsidRPr="008B3061">
        <w:rPr>
          <w:rFonts w:cs="Calibri"/>
          <w:shd w:val="clear" w:color="auto" w:fill="FFFFFF"/>
        </w:rPr>
        <w:t>Cultural capital is the gathering of knowledge, behaviours and skills that a child can draw upon and which demonstrates their cultural awareness, knowledge and competence; it is one of the key ingredients a child will draw upon to be successful in society, their career and the world of work.</w:t>
      </w:r>
      <w:bookmarkEnd w:id="4"/>
      <w:r w:rsidR="00B07798" w:rsidRPr="008B3061">
        <w:rPr>
          <w:rFonts w:eastAsia="Times New Roman" w:cs="Calibri"/>
          <w:bCs/>
          <w:iCs/>
        </w:rPr>
        <w:t xml:space="preserve"> </w:t>
      </w:r>
      <w:bookmarkStart w:id="5" w:name="_Hlk206609261"/>
      <w:r w:rsidR="00E739E2" w:rsidRPr="008B3061">
        <w:rPr>
          <w:rFonts w:eastAsia="Times New Roman" w:cs="Calibri"/>
          <w:bCs/>
          <w:iCs/>
        </w:rPr>
        <w:t>In order to develop this</w:t>
      </w:r>
      <w:r w:rsidR="00892B8A" w:rsidRPr="008B3061">
        <w:rPr>
          <w:rFonts w:eastAsia="Times New Roman" w:cs="Calibri"/>
          <w:bCs/>
          <w:iCs/>
        </w:rPr>
        <w:t>,</w:t>
      </w:r>
      <w:r w:rsidR="00E739E2" w:rsidRPr="008B3061">
        <w:rPr>
          <w:rFonts w:eastAsia="Times New Roman" w:cs="Calibri"/>
          <w:bCs/>
          <w:iCs/>
        </w:rPr>
        <w:t xml:space="preserve"> </w:t>
      </w:r>
      <w:r w:rsidR="00892B8A" w:rsidRPr="008B3061">
        <w:rPr>
          <w:rFonts w:eastAsia="Times New Roman" w:cs="Calibri"/>
          <w:bCs/>
          <w:iCs/>
        </w:rPr>
        <w:t>a</w:t>
      </w:r>
      <w:r w:rsidR="00E739E2" w:rsidRPr="008B3061">
        <w:rPr>
          <w:rFonts w:eastAsia="Times New Roman" w:cs="Calibri"/>
          <w:bCs/>
          <w:iCs/>
        </w:rPr>
        <w:t>t Bentley New Village</w:t>
      </w:r>
      <w:r w:rsidR="00892B8A" w:rsidRPr="008B3061">
        <w:rPr>
          <w:rFonts w:eastAsia="Times New Roman" w:cs="Calibri"/>
          <w:bCs/>
          <w:iCs/>
        </w:rPr>
        <w:t>,</w:t>
      </w:r>
      <w:r w:rsidR="00E739E2" w:rsidRPr="008B3061">
        <w:rPr>
          <w:rFonts w:eastAsia="Times New Roman" w:cs="Calibri"/>
          <w:bCs/>
          <w:iCs/>
        </w:rPr>
        <w:t xml:space="preserve"> c</w:t>
      </w:r>
      <w:r w:rsidRPr="008B3061">
        <w:rPr>
          <w:rFonts w:eastAsia="Times New Roman" w:cs="Calibri"/>
          <w:bCs/>
          <w:iCs/>
        </w:rPr>
        <w:t xml:space="preserve">hildren will be provided with opportunities to explore and learn about diverse cultures, traditions and lifestyles of people around the world. </w:t>
      </w:r>
      <w:r w:rsidRPr="008B3061">
        <w:rPr>
          <w:rFonts w:cs="Calibri"/>
          <w:shd w:val="clear" w:color="auto" w:fill="FFFFFF"/>
        </w:rPr>
        <w:t>We deliver knowledge and make educated citizens who learn from the events, people, ideas that we study.</w:t>
      </w:r>
    </w:p>
    <w:bookmarkEnd w:id="5"/>
    <w:p w:rsidR="00892B8A" w:rsidRPr="008B3061" w:rsidRDefault="00892B8A" w:rsidP="00892B8A">
      <w:pPr>
        <w:spacing w:after="0" w:line="240" w:lineRule="auto"/>
        <w:rPr>
          <w:rFonts w:eastAsia="Times New Roman" w:cs="Calibri"/>
          <w:b/>
          <w:bCs/>
          <w:iCs/>
          <w:u w:val="single"/>
        </w:rPr>
      </w:pPr>
    </w:p>
    <w:p w:rsidR="00892B8A" w:rsidRPr="008B3061" w:rsidRDefault="00892B8A" w:rsidP="00892B8A">
      <w:pPr>
        <w:spacing w:after="0" w:line="240" w:lineRule="auto"/>
        <w:rPr>
          <w:rFonts w:eastAsia="Times New Roman" w:cs="Calibri"/>
          <w:bCs/>
          <w:iCs/>
        </w:rPr>
      </w:pPr>
      <w:r w:rsidRPr="008B3061">
        <w:rPr>
          <w:rFonts w:eastAsia="Times New Roman" w:cs="Calibri"/>
          <w:bCs/>
          <w:iCs/>
        </w:rPr>
        <w:t>Pupils develop a range of cultural capital through our Geography curriculum. Children are given opportunity to explore new experiences and develop knowledge while deepening their enquiry skills. We aim to develop a curriculum that is accessible for all children including those with SEN and from different cultures. We aim to provide an experience to achieve diversity and equality through provision.</w:t>
      </w:r>
    </w:p>
    <w:p w:rsidR="00892B8A" w:rsidRPr="008B3061" w:rsidRDefault="00892B8A" w:rsidP="009A796A">
      <w:pPr>
        <w:numPr>
          <w:ilvl w:val="0"/>
          <w:numId w:val="17"/>
        </w:numPr>
        <w:spacing w:after="0" w:line="240" w:lineRule="auto"/>
        <w:rPr>
          <w:rFonts w:eastAsia="Times New Roman" w:cs="Calibri"/>
          <w:bCs/>
          <w:iCs/>
        </w:rPr>
      </w:pPr>
      <w:r w:rsidRPr="008B3061">
        <w:rPr>
          <w:rFonts w:eastAsia="Times New Roman" w:cs="Calibri"/>
          <w:bCs/>
          <w:iCs/>
        </w:rPr>
        <w:t>Pupils investigate their local area.</w:t>
      </w:r>
    </w:p>
    <w:p w:rsidR="00892B8A" w:rsidRPr="008B3061" w:rsidRDefault="00892B8A" w:rsidP="009A796A">
      <w:pPr>
        <w:numPr>
          <w:ilvl w:val="0"/>
          <w:numId w:val="17"/>
        </w:numPr>
        <w:spacing w:after="0" w:line="240" w:lineRule="auto"/>
        <w:rPr>
          <w:rFonts w:eastAsia="Times New Roman" w:cs="Calibri"/>
          <w:bCs/>
          <w:iCs/>
        </w:rPr>
      </w:pPr>
      <w:r w:rsidRPr="008B3061">
        <w:rPr>
          <w:rFonts w:eastAsia="Times New Roman" w:cs="Calibri"/>
          <w:bCs/>
          <w:iCs/>
        </w:rPr>
        <w:t xml:space="preserve">They gain an understanding of the wider world, by widening the picture further from their homes. </w:t>
      </w:r>
    </w:p>
    <w:p w:rsidR="00892B8A" w:rsidRPr="008B3061" w:rsidRDefault="00892B8A" w:rsidP="009A796A">
      <w:pPr>
        <w:numPr>
          <w:ilvl w:val="0"/>
          <w:numId w:val="17"/>
        </w:numPr>
        <w:spacing w:after="0" w:line="240" w:lineRule="auto"/>
        <w:rPr>
          <w:rFonts w:eastAsia="Times New Roman" w:cs="Calibri"/>
          <w:bCs/>
          <w:iCs/>
        </w:rPr>
      </w:pPr>
      <w:r w:rsidRPr="008B3061">
        <w:rPr>
          <w:rFonts w:eastAsia="Times New Roman" w:cs="Calibri"/>
          <w:bCs/>
          <w:iCs/>
        </w:rPr>
        <w:t xml:space="preserve">Speaking is an integral part of geography lessons through, questioning, task-based conversation between pupils and encouraging the application of subject specific terminology; group work and whole class discussion are used to increase confidence with oral skills. </w:t>
      </w:r>
    </w:p>
    <w:p w:rsidR="009B337B" w:rsidRPr="008B3061" w:rsidRDefault="009B337B" w:rsidP="009B337B">
      <w:pPr>
        <w:spacing w:after="0" w:line="240" w:lineRule="auto"/>
        <w:rPr>
          <w:rFonts w:eastAsia="Times New Roman" w:cs="Calibri"/>
          <w:bCs/>
          <w:iCs/>
          <w:color w:val="FF0000"/>
        </w:rPr>
      </w:pPr>
    </w:p>
    <w:p w:rsidR="009A796A" w:rsidRDefault="009A796A" w:rsidP="00833F19">
      <w:pPr>
        <w:spacing w:after="120" w:line="240" w:lineRule="auto"/>
        <w:rPr>
          <w:rFonts w:eastAsia="Times New Roman" w:cs="Calibri"/>
          <w:b/>
          <w:bCs/>
          <w:iCs/>
          <w:u w:val="single"/>
        </w:rPr>
      </w:pPr>
    </w:p>
    <w:p w:rsidR="009A796A" w:rsidRDefault="009A796A" w:rsidP="00833F19">
      <w:pPr>
        <w:spacing w:after="120" w:line="240" w:lineRule="auto"/>
        <w:rPr>
          <w:rFonts w:eastAsia="Times New Roman" w:cs="Calibri"/>
          <w:b/>
          <w:bCs/>
          <w:iCs/>
          <w:u w:val="single"/>
        </w:rPr>
      </w:pPr>
    </w:p>
    <w:p w:rsidR="009A796A" w:rsidRDefault="009A796A" w:rsidP="00833F19">
      <w:pPr>
        <w:spacing w:after="120" w:line="240" w:lineRule="auto"/>
        <w:rPr>
          <w:rFonts w:eastAsia="Times New Roman" w:cs="Calibri"/>
          <w:b/>
          <w:bCs/>
          <w:iCs/>
          <w:u w:val="single"/>
        </w:rPr>
      </w:pPr>
    </w:p>
    <w:p w:rsidR="009A796A" w:rsidRDefault="009A796A" w:rsidP="00833F19">
      <w:pPr>
        <w:spacing w:after="120" w:line="240" w:lineRule="auto"/>
        <w:rPr>
          <w:rFonts w:eastAsia="Times New Roman" w:cs="Calibri"/>
          <w:b/>
          <w:bCs/>
          <w:iCs/>
          <w:u w:val="single"/>
        </w:rPr>
      </w:pPr>
    </w:p>
    <w:p w:rsidR="009A796A" w:rsidRDefault="009A796A" w:rsidP="00833F19">
      <w:pPr>
        <w:spacing w:after="120" w:line="240" w:lineRule="auto"/>
        <w:rPr>
          <w:rFonts w:eastAsia="Times New Roman" w:cs="Calibri"/>
          <w:b/>
          <w:bCs/>
          <w:iCs/>
          <w:u w:val="single"/>
        </w:rPr>
      </w:pPr>
    </w:p>
    <w:p w:rsidR="009A796A" w:rsidRDefault="009A796A" w:rsidP="00833F19">
      <w:pPr>
        <w:spacing w:after="120" w:line="240" w:lineRule="auto"/>
        <w:rPr>
          <w:rFonts w:eastAsia="Times New Roman" w:cs="Calibri"/>
          <w:b/>
          <w:bCs/>
          <w:iCs/>
          <w:u w:val="single"/>
        </w:rPr>
      </w:pPr>
    </w:p>
    <w:p w:rsidR="00B00FA6" w:rsidRPr="008B3061" w:rsidRDefault="009B337B" w:rsidP="00833F19">
      <w:pPr>
        <w:spacing w:after="120" w:line="240" w:lineRule="auto"/>
        <w:rPr>
          <w:rFonts w:eastAsia="Times New Roman" w:cs="Calibri"/>
          <w:b/>
          <w:bCs/>
          <w:iCs/>
          <w:u w:val="single"/>
        </w:rPr>
      </w:pPr>
      <w:r w:rsidRPr="008B3061">
        <w:rPr>
          <w:rFonts w:eastAsia="Times New Roman" w:cs="Calibri"/>
          <w:b/>
          <w:bCs/>
          <w:iCs/>
          <w:u w:val="single"/>
        </w:rPr>
        <w:lastRenderedPageBreak/>
        <w:t>SMSC</w:t>
      </w:r>
    </w:p>
    <w:p w:rsidR="009B337B" w:rsidRPr="008B3061" w:rsidRDefault="009B337B" w:rsidP="009B337B">
      <w:pPr>
        <w:spacing w:after="0" w:line="240" w:lineRule="auto"/>
        <w:rPr>
          <w:rFonts w:eastAsia="Times New Roman" w:cs="Calibri"/>
          <w:lang w:eastAsia="en-GB"/>
        </w:rPr>
      </w:pPr>
      <w:r w:rsidRPr="008B3061">
        <w:rPr>
          <w:rFonts w:eastAsia="Times New Roman" w:cs="Calibri"/>
          <w:lang w:eastAsia="en-GB"/>
        </w:rPr>
        <w:t xml:space="preserve">Through various projects, mini </w:t>
      </w:r>
      <w:r w:rsidR="00B97660" w:rsidRPr="008B3061">
        <w:rPr>
          <w:rFonts w:eastAsia="Times New Roman" w:cs="Calibri"/>
          <w:lang w:eastAsia="en-GB"/>
        </w:rPr>
        <w:t xml:space="preserve">explorations </w:t>
      </w:r>
      <w:r w:rsidRPr="008B3061">
        <w:rPr>
          <w:rFonts w:eastAsia="Times New Roman" w:cs="Calibri"/>
          <w:lang w:eastAsia="en-GB"/>
        </w:rPr>
        <w:t xml:space="preserve">and activities built into lessons, SMSC, (Spiritual, Moral, Social and Cultural) is being delivered through </w:t>
      </w:r>
      <w:r w:rsidR="00673AFA" w:rsidRPr="008B3061">
        <w:rPr>
          <w:rFonts w:eastAsia="Times New Roman" w:cs="Calibri"/>
          <w:lang w:eastAsia="en-GB"/>
        </w:rPr>
        <w:t>Geography</w:t>
      </w:r>
      <w:r w:rsidR="00CA2118" w:rsidRPr="008B3061">
        <w:rPr>
          <w:rFonts w:eastAsia="Times New Roman" w:cs="Calibri"/>
          <w:lang w:eastAsia="en-GB"/>
        </w:rPr>
        <w:t xml:space="preserve"> </w:t>
      </w:r>
      <w:r w:rsidRPr="008B3061">
        <w:rPr>
          <w:rFonts w:eastAsia="Times New Roman" w:cs="Calibri"/>
          <w:lang w:eastAsia="en-GB"/>
        </w:rPr>
        <w:t>lessons.</w:t>
      </w:r>
      <w:r w:rsidR="00833F19" w:rsidRPr="008B3061">
        <w:rPr>
          <w:rFonts w:eastAsia="Times New Roman" w:cs="Calibri"/>
          <w:lang w:eastAsia="en-GB"/>
        </w:rPr>
        <w:t xml:space="preserve">  </w:t>
      </w:r>
    </w:p>
    <w:p w:rsidR="00CA2118" w:rsidRPr="008B3061" w:rsidRDefault="00CA2118" w:rsidP="009B337B">
      <w:pPr>
        <w:spacing w:after="0" w:line="240" w:lineRule="auto"/>
        <w:rPr>
          <w:rFonts w:eastAsia="Times New Roman"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3980"/>
        <w:gridCol w:w="3980"/>
        <w:gridCol w:w="3980"/>
      </w:tblGrid>
      <w:tr w:rsidR="00121C14" w:rsidRPr="008B3061" w:rsidTr="00AC19A9">
        <w:tc>
          <w:tcPr>
            <w:tcW w:w="3980" w:type="dxa"/>
            <w:shd w:val="clear" w:color="auto" w:fill="B4C6E7"/>
            <w:vAlign w:val="center"/>
          </w:tcPr>
          <w:p w:rsidR="00CA2118" w:rsidRPr="008B3061" w:rsidRDefault="00CA2118" w:rsidP="00D45B1E">
            <w:pPr>
              <w:tabs>
                <w:tab w:val="left" w:pos="285"/>
              </w:tabs>
              <w:spacing w:after="0"/>
              <w:jc w:val="center"/>
              <w:rPr>
                <w:rFonts w:eastAsia="Times New Roman" w:cs="Calibri"/>
                <w:b/>
                <w:u w:val="single"/>
                <w:lang w:eastAsia="en-GB"/>
              </w:rPr>
            </w:pPr>
            <w:bookmarkStart w:id="6" w:name="_Hlk156221581"/>
          </w:p>
          <w:p w:rsidR="00A867FB" w:rsidRPr="008B3061" w:rsidRDefault="00A867FB" w:rsidP="00D45B1E">
            <w:pPr>
              <w:tabs>
                <w:tab w:val="left" w:pos="285"/>
              </w:tabs>
              <w:spacing w:after="0"/>
              <w:jc w:val="center"/>
              <w:rPr>
                <w:rFonts w:eastAsia="Times New Roman" w:cs="Calibri"/>
                <w:lang w:eastAsia="en-GB"/>
              </w:rPr>
            </w:pPr>
            <w:r w:rsidRPr="008B3061">
              <w:rPr>
                <w:rFonts w:eastAsia="Times New Roman" w:cs="Calibri"/>
                <w:b/>
                <w:u w:val="single"/>
                <w:lang w:eastAsia="en-GB"/>
              </w:rPr>
              <w:t>Spiritual</w:t>
            </w:r>
            <w:r w:rsidRPr="008B3061">
              <w:rPr>
                <w:rFonts w:eastAsia="Times New Roman" w:cs="Calibri"/>
                <w:lang w:eastAsia="en-GB"/>
              </w:rPr>
              <w:t xml:space="preserve"> development</w:t>
            </w:r>
          </w:p>
          <w:p w:rsidR="00CA2118" w:rsidRPr="008B3061" w:rsidRDefault="00CA2118" w:rsidP="00D45B1E">
            <w:pPr>
              <w:tabs>
                <w:tab w:val="left" w:pos="285"/>
              </w:tabs>
              <w:spacing w:after="0"/>
              <w:jc w:val="center"/>
              <w:rPr>
                <w:rFonts w:eastAsia="Times New Roman" w:cs="Calibri"/>
                <w:b/>
                <w:u w:val="single"/>
                <w:lang w:eastAsia="en-GB"/>
              </w:rPr>
            </w:pPr>
          </w:p>
        </w:tc>
        <w:tc>
          <w:tcPr>
            <w:tcW w:w="3980" w:type="dxa"/>
            <w:shd w:val="clear" w:color="auto" w:fill="B4C6E7"/>
            <w:vAlign w:val="center"/>
          </w:tcPr>
          <w:p w:rsidR="00A867FB" w:rsidRPr="008B3061" w:rsidRDefault="00A867FB" w:rsidP="00D45B1E">
            <w:pPr>
              <w:spacing w:after="0" w:line="240" w:lineRule="auto"/>
              <w:jc w:val="center"/>
              <w:rPr>
                <w:rFonts w:eastAsia="Times New Roman" w:cs="Calibri"/>
                <w:lang w:eastAsia="en-GB"/>
              </w:rPr>
            </w:pPr>
            <w:r w:rsidRPr="008B3061">
              <w:rPr>
                <w:rFonts w:eastAsia="Times New Roman" w:cs="Calibri"/>
                <w:b/>
                <w:u w:val="single"/>
                <w:lang w:eastAsia="en-GB"/>
              </w:rPr>
              <w:t>Moral</w:t>
            </w:r>
            <w:r w:rsidRPr="008B3061">
              <w:rPr>
                <w:rFonts w:cs="Calibri"/>
              </w:rPr>
              <w:t xml:space="preserve"> development</w:t>
            </w:r>
          </w:p>
        </w:tc>
        <w:tc>
          <w:tcPr>
            <w:tcW w:w="3980" w:type="dxa"/>
            <w:shd w:val="clear" w:color="auto" w:fill="B4C6E7"/>
            <w:vAlign w:val="center"/>
          </w:tcPr>
          <w:p w:rsidR="00A867FB" w:rsidRPr="008B3061" w:rsidRDefault="00A867FB" w:rsidP="00D45B1E">
            <w:pPr>
              <w:spacing w:after="0" w:line="240" w:lineRule="auto"/>
              <w:jc w:val="center"/>
              <w:rPr>
                <w:rFonts w:eastAsia="Times New Roman" w:cs="Calibri"/>
                <w:lang w:eastAsia="en-GB"/>
              </w:rPr>
            </w:pPr>
            <w:r w:rsidRPr="008B3061">
              <w:rPr>
                <w:rFonts w:cs="Calibri"/>
                <w:b/>
                <w:u w:val="single"/>
              </w:rPr>
              <w:t>Social</w:t>
            </w:r>
            <w:r w:rsidRPr="008B3061">
              <w:rPr>
                <w:rFonts w:cs="Calibri"/>
                <w:b/>
              </w:rPr>
              <w:t xml:space="preserve"> </w:t>
            </w:r>
            <w:r w:rsidRPr="008B3061">
              <w:rPr>
                <w:rFonts w:cs="Calibri"/>
              </w:rPr>
              <w:t>development</w:t>
            </w:r>
          </w:p>
        </w:tc>
        <w:tc>
          <w:tcPr>
            <w:tcW w:w="3980" w:type="dxa"/>
            <w:shd w:val="clear" w:color="auto" w:fill="B4C6E7"/>
            <w:vAlign w:val="center"/>
          </w:tcPr>
          <w:p w:rsidR="00A867FB" w:rsidRPr="008B3061" w:rsidRDefault="00A867FB" w:rsidP="00D45B1E">
            <w:pPr>
              <w:spacing w:after="0" w:line="240" w:lineRule="auto"/>
              <w:jc w:val="center"/>
              <w:rPr>
                <w:rFonts w:eastAsia="Times New Roman" w:cs="Calibri"/>
                <w:lang w:eastAsia="en-GB"/>
              </w:rPr>
            </w:pPr>
            <w:r w:rsidRPr="008B3061">
              <w:rPr>
                <w:rFonts w:cs="Calibri"/>
                <w:b/>
                <w:u w:val="single"/>
              </w:rPr>
              <w:t>Cultural</w:t>
            </w:r>
            <w:r w:rsidRPr="008B3061">
              <w:rPr>
                <w:rFonts w:cs="Calibri"/>
                <w:b/>
              </w:rPr>
              <w:t xml:space="preserve"> </w:t>
            </w:r>
            <w:r w:rsidRPr="008B3061">
              <w:rPr>
                <w:rFonts w:cs="Calibri"/>
              </w:rPr>
              <w:t>development</w:t>
            </w:r>
          </w:p>
        </w:tc>
      </w:tr>
      <w:tr w:rsidR="005F5A1F" w:rsidRPr="008B3061" w:rsidTr="00AC19A9">
        <w:tc>
          <w:tcPr>
            <w:tcW w:w="3980" w:type="dxa"/>
            <w:shd w:val="clear" w:color="auto" w:fill="auto"/>
          </w:tcPr>
          <w:p w:rsidR="00121C14" w:rsidRPr="009A796A" w:rsidRDefault="00AC7CA4" w:rsidP="00AC19A9">
            <w:pPr>
              <w:pStyle w:val="NoSpacing"/>
              <w:rPr>
                <w:rFonts w:cs="Calibri"/>
                <w:sz w:val="20"/>
                <w:lang w:eastAsia="en-GB"/>
              </w:rPr>
            </w:pPr>
            <w:r w:rsidRPr="009A796A">
              <w:rPr>
                <w:rFonts w:cs="Calibri"/>
                <w:sz w:val="20"/>
                <w:lang w:eastAsia="en-GB"/>
              </w:rPr>
              <w:t xml:space="preserve">In geography teaching, </w:t>
            </w:r>
            <w:r w:rsidR="00173A9F" w:rsidRPr="009A796A">
              <w:rPr>
                <w:rFonts w:cs="Calibri"/>
                <w:sz w:val="20"/>
                <w:lang w:eastAsia="en-GB"/>
              </w:rPr>
              <w:t xml:space="preserve">we </w:t>
            </w:r>
            <w:r w:rsidRPr="009A796A">
              <w:rPr>
                <w:rFonts w:cs="Calibri"/>
                <w:sz w:val="20"/>
                <w:lang w:eastAsia="en-GB"/>
              </w:rPr>
              <w:t xml:space="preserve">encourage spiritual development by </w:t>
            </w:r>
            <w:r w:rsidR="00173A9F" w:rsidRPr="009A796A">
              <w:rPr>
                <w:rFonts w:cs="Calibri"/>
                <w:sz w:val="20"/>
                <w:lang w:eastAsia="en-GB"/>
              </w:rPr>
              <w:t>p</w:t>
            </w:r>
            <w:r w:rsidR="00121C14" w:rsidRPr="009A796A">
              <w:rPr>
                <w:rFonts w:cs="Calibri"/>
                <w:sz w:val="20"/>
                <w:lang w:eastAsia="en-GB"/>
              </w:rPr>
              <w:t>romot</w:t>
            </w:r>
            <w:r w:rsidRPr="009A796A">
              <w:rPr>
                <w:rFonts w:cs="Calibri"/>
                <w:sz w:val="20"/>
                <w:lang w:eastAsia="en-GB"/>
              </w:rPr>
              <w:t>ing</w:t>
            </w:r>
            <w:r w:rsidR="00121C14" w:rsidRPr="009A796A">
              <w:rPr>
                <w:rFonts w:cs="Calibri"/>
                <w:sz w:val="20"/>
                <w:lang w:eastAsia="en-GB"/>
              </w:rPr>
              <w:t xml:space="preserve"> a sense of </w:t>
            </w:r>
            <w:r w:rsidR="00173A9F" w:rsidRPr="009A796A">
              <w:rPr>
                <w:rFonts w:cs="Calibri"/>
                <w:sz w:val="20"/>
                <w:lang w:eastAsia="en-GB"/>
              </w:rPr>
              <w:t xml:space="preserve">belonging </w:t>
            </w:r>
            <w:r w:rsidRPr="009A796A">
              <w:rPr>
                <w:rFonts w:cs="Calibri"/>
                <w:sz w:val="20"/>
                <w:lang w:eastAsia="en-GB"/>
              </w:rPr>
              <w:t xml:space="preserve">along with building </w:t>
            </w:r>
            <w:r w:rsidR="00173A9F" w:rsidRPr="009A796A">
              <w:rPr>
                <w:rFonts w:cs="Calibri"/>
                <w:sz w:val="20"/>
                <w:lang w:eastAsia="en-GB"/>
              </w:rPr>
              <w:t>knowledge</w:t>
            </w:r>
            <w:r w:rsidR="00912841" w:rsidRPr="009A796A">
              <w:rPr>
                <w:rFonts w:cs="Calibri"/>
                <w:sz w:val="20"/>
                <w:lang w:eastAsia="en-GB"/>
              </w:rPr>
              <w:t xml:space="preserve"> and skills. Children learn</w:t>
            </w:r>
            <w:r w:rsidR="00173A9F" w:rsidRPr="009A796A">
              <w:rPr>
                <w:rFonts w:cs="Calibri"/>
                <w:sz w:val="20"/>
                <w:lang w:eastAsia="en-GB"/>
              </w:rPr>
              <w:t xml:space="preserve"> about the local area and their own community. Through teaching geography in an interactive</w:t>
            </w:r>
            <w:r w:rsidR="005E15DA" w:rsidRPr="009A796A">
              <w:rPr>
                <w:rFonts w:cs="Calibri"/>
                <w:sz w:val="20"/>
                <w:lang w:eastAsia="en-GB"/>
              </w:rPr>
              <w:t>, explorative</w:t>
            </w:r>
            <w:r w:rsidRPr="009A796A">
              <w:rPr>
                <w:rFonts w:cs="Calibri"/>
                <w:sz w:val="20"/>
                <w:lang w:eastAsia="en-GB"/>
              </w:rPr>
              <w:t xml:space="preserve"> way </w:t>
            </w:r>
            <w:r w:rsidR="005E15DA" w:rsidRPr="009A796A">
              <w:rPr>
                <w:rFonts w:cs="Calibri"/>
                <w:sz w:val="20"/>
                <w:lang w:eastAsia="en-GB"/>
              </w:rPr>
              <w:t xml:space="preserve">and </w:t>
            </w:r>
            <w:r w:rsidRPr="009A796A">
              <w:rPr>
                <w:rFonts w:cs="Calibri"/>
                <w:sz w:val="20"/>
                <w:lang w:eastAsia="en-GB"/>
              </w:rPr>
              <w:t xml:space="preserve">providing </w:t>
            </w:r>
            <w:r w:rsidR="005E15DA" w:rsidRPr="009A796A">
              <w:rPr>
                <w:rFonts w:cs="Calibri"/>
                <w:sz w:val="20"/>
                <w:lang w:eastAsia="en-GB"/>
              </w:rPr>
              <w:t>opportunities</w:t>
            </w:r>
            <w:r w:rsidR="00173A9F" w:rsidRPr="009A796A">
              <w:rPr>
                <w:rFonts w:cs="Calibri"/>
                <w:sz w:val="20"/>
                <w:lang w:eastAsia="en-GB"/>
              </w:rPr>
              <w:t xml:space="preserve"> for sharing knowledge children </w:t>
            </w:r>
            <w:r w:rsidR="005E15DA" w:rsidRPr="009A796A">
              <w:rPr>
                <w:rFonts w:cs="Calibri"/>
                <w:sz w:val="20"/>
                <w:lang w:eastAsia="en-GB"/>
              </w:rPr>
              <w:t xml:space="preserve">also </w:t>
            </w:r>
            <w:r w:rsidR="00173A9F" w:rsidRPr="009A796A">
              <w:rPr>
                <w:rFonts w:cs="Calibri"/>
                <w:sz w:val="20"/>
                <w:lang w:eastAsia="en-GB"/>
              </w:rPr>
              <w:t>gain a sense of belonging</w:t>
            </w:r>
            <w:r w:rsidR="005E15DA" w:rsidRPr="009A796A">
              <w:rPr>
                <w:rFonts w:cs="Calibri"/>
                <w:sz w:val="20"/>
                <w:lang w:eastAsia="en-GB"/>
              </w:rPr>
              <w:t xml:space="preserve"> </w:t>
            </w:r>
            <w:r w:rsidR="00173A9F" w:rsidRPr="009A796A">
              <w:rPr>
                <w:rFonts w:cs="Calibri"/>
                <w:sz w:val="20"/>
                <w:lang w:eastAsia="en-GB"/>
              </w:rPr>
              <w:t>within the bound</w:t>
            </w:r>
            <w:r w:rsidR="005E15DA" w:rsidRPr="009A796A">
              <w:rPr>
                <w:rFonts w:cs="Calibri"/>
                <w:sz w:val="20"/>
                <w:lang w:eastAsia="en-GB"/>
              </w:rPr>
              <w:t>ary</w:t>
            </w:r>
            <w:r w:rsidR="00173A9F" w:rsidRPr="009A796A">
              <w:rPr>
                <w:rFonts w:cs="Calibri"/>
                <w:sz w:val="20"/>
                <w:lang w:eastAsia="en-GB"/>
              </w:rPr>
              <w:t xml:space="preserve"> of the school and classroom.</w:t>
            </w:r>
          </w:p>
        </w:tc>
        <w:tc>
          <w:tcPr>
            <w:tcW w:w="3980" w:type="dxa"/>
            <w:shd w:val="clear" w:color="auto" w:fill="auto"/>
          </w:tcPr>
          <w:p w:rsidR="00121C14" w:rsidRPr="009A796A" w:rsidRDefault="005E15DA" w:rsidP="00AC19A9">
            <w:pPr>
              <w:pStyle w:val="NoSpacing"/>
              <w:rPr>
                <w:rFonts w:cs="Calibri"/>
                <w:sz w:val="20"/>
                <w:lang w:eastAsia="en-GB"/>
              </w:rPr>
            </w:pPr>
            <w:r w:rsidRPr="009A796A">
              <w:rPr>
                <w:rFonts w:cs="Calibri"/>
                <w:sz w:val="20"/>
                <w:lang w:eastAsia="en-GB"/>
              </w:rPr>
              <w:t xml:space="preserve">Children are taught through </w:t>
            </w:r>
            <w:r w:rsidR="00FC746B" w:rsidRPr="009A796A">
              <w:rPr>
                <w:rFonts w:cs="Calibri"/>
                <w:sz w:val="20"/>
                <w:lang w:eastAsia="en-GB"/>
              </w:rPr>
              <w:t xml:space="preserve">the development of </w:t>
            </w:r>
            <w:r w:rsidRPr="009A796A">
              <w:rPr>
                <w:rFonts w:cs="Calibri"/>
                <w:sz w:val="20"/>
                <w:lang w:eastAsia="en-GB"/>
              </w:rPr>
              <w:t>knowledge</w:t>
            </w:r>
            <w:r w:rsidR="00912841" w:rsidRPr="009A796A">
              <w:rPr>
                <w:rFonts w:cs="Calibri"/>
                <w:sz w:val="20"/>
                <w:lang w:eastAsia="en-GB"/>
              </w:rPr>
              <w:t xml:space="preserve"> and skills</w:t>
            </w:r>
            <w:r w:rsidRPr="009A796A">
              <w:rPr>
                <w:rFonts w:cs="Calibri"/>
                <w:sz w:val="20"/>
                <w:lang w:eastAsia="en-GB"/>
              </w:rPr>
              <w:t xml:space="preserve"> that everyone has choices and how these choices can impact or have advantage. </w:t>
            </w:r>
            <w:r w:rsidR="004806D7" w:rsidRPr="009A796A">
              <w:rPr>
                <w:rFonts w:cs="Calibri"/>
                <w:sz w:val="20"/>
                <w:lang w:eastAsia="en-GB"/>
              </w:rPr>
              <w:t>For example, the</w:t>
            </w:r>
            <w:r w:rsidRPr="009A796A">
              <w:rPr>
                <w:rFonts w:cs="Calibri"/>
                <w:sz w:val="20"/>
                <w:lang w:eastAsia="en-GB"/>
              </w:rPr>
              <w:t xml:space="preserve"> things that are linked to the care of the environment we live in. This would include the respect for all living things</w:t>
            </w:r>
            <w:r w:rsidR="004806D7" w:rsidRPr="009A796A">
              <w:rPr>
                <w:rFonts w:cs="Calibri"/>
                <w:sz w:val="20"/>
                <w:lang w:eastAsia="en-GB"/>
              </w:rPr>
              <w:t xml:space="preserve"> and allow children to build positive moral values</w:t>
            </w:r>
            <w:r w:rsidRPr="009A796A">
              <w:rPr>
                <w:rFonts w:cs="Calibri"/>
                <w:sz w:val="20"/>
                <w:lang w:eastAsia="en-GB"/>
              </w:rPr>
              <w:t xml:space="preserve">. Children </w:t>
            </w:r>
            <w:r w:rsidR="004806D7" w:rsidRPr="009A796A">
              <w:rPr>
                <w:rFonts w:cs="Calibri"/>
                <w:sz w:val="20"/>
                <w:lang w:eastAsia="en-GB"/>
              </w:rPr>
              <w:t xml:space="preserve">are also encouraged to </w:t>
            </w:r>
            <w:r w:rsidRPr="009A796A">
              <w:rPr>
                <w:rFonts w:cs="Calibri"/>
                <w:sz w:val="20"/>
                <w:lang w:eastAsia="en-GB"/>
              </w:rPr>
              <w:t xml:space="preserve">develop knowledge through exploration of cause and effect and respect for diverse communities. </w:t>
            </w:r>
          </w:p>
          <w:p w:rsidR="00CA2118" w:rsidRPr="009A796A" w:rsidRDefault="00CA2118" w:rsidP="00AC19A9">
            <w:pPr>
              <w:pStyle w:val="NoSpacing"/>
              <w:rPr>
                <w:rFonts w:cs="Calibri"/>
                <w:sz w:val="20"/>
                <w:lang w:eastAsia="en-GB"/>
              </w:rPr>
            </w:pPr>
          </w:p>
        </w:tc>
        <w:tc>
          <w:tcPr>
            <w:tcW w:w="3980" w:type="dxa"/>
          </w:tcPr>
          <w:p w:rsidR="00CA2118" w:rsidRPr="009A796A" w:rsidRDefault="005E15DA" w:rsidP="00AC19A9">
            <w:pPr>
              <w:pStyle w:val="NoSpacing"/>
              <w:rPr>
                <w:rFonts w:cs="Calibri"/>
                <w:sz w:val="20"/>
              </w:rPr>
            </w:pPr>
            <w:r w:rsidRPr="009A796A">
              <w:rPr>
                <w:rFonts w:cs="Calibri"/>
                <w:sz w:val="20"/>
              </w:rPr>
              <w:t>S</w:t>
            </w:r>
            <w:r w:rsidR="00121C14" w:rsidRPr="009A796A">
              <w:rPr>
                <w:rFonts w:cs="Calibri"/>
                <w:sz w:val="20"/>
              </w:rPr>
              <w:t xml:space="preserve">ocial and emotional skills within </w:t>
            </w:r>
            <w:r w:rsidR="00CA2118" w:rsidRPr="009A796A">
              <w:rPr>
                <w:rFonts w:cs="Calibri"/>
                <w:sz w:val="20"/>
              </w:rPr>
              <w:t>G</w:t>
            </w:r>
            <w:r w:rsidRPr="009A796A">
              <w:rPr>
                <w:rFonts w:cs="Calibri"/>
                <w:sz w:val="20"/>
              </w:rPr>
              <w:t>eography</w:t>
            </w:r>
            <w:r w:rsidR="00121C14" w:rsidRPr="009A796A">
              <w:rPr>
                <w:rFonts w:cs="Calibri"/>
                <w:sz w:val="20"/>
              </w:rPr>
              <w:t xml:space="preserve"> include</w:t>
            </w:r>
            <w:r w:rsidRPr="009A796A">
              <w:rPr>
                <w:rFonts w:cs="Calibri"/>
                <w:sz w:val="20"/>
              </w:rPr>
              <w:t xml:space="preserve"> problem-solving, coping with </w:t>
            </w:r>
            <w:r w:rsidR="00121C14" w:rsidRPr="009A796A">
              <w:rPr>
                <w:rFonts w:cs="Calibri"/>
                <w:sz w:val="20"/>
              </w:rPr>
              <w:t xml:space="preserve">conflict </w:t>
            </w:r>
            <w:r w:rsidRPr="009A796A">
              <w:rPr>
                <w:rFonts w:cs="Calibri"/>
                <w:sz w:val="20"/>
              </w:rPr>
              <w:t xml:space="preserve">and building resilience to make a difference. </w:t>
            </w:r>
          </w:p>
          <w:p w:rsidR="00CA2118" w:rsidRPr="009A796A" w:rsidRDefault="00CA2118" w:rsidP="00AC19A9">
            <w:pPr>
              <w:pStyle w:val="NoSpacing"/>
              <w:rPr>
                <w:rFonts w:cs="Calibri"/>
                <w:sz w:val="20"/>
              </w:rPr>
            </w:pPr>
          </w:p>
          <w:p w:rsidR="00B17D5A" w:rsidRPr="009A796A" w:rsidRDefault="00ED5C02" w:rsidP="00AC19A9">
            <w:pPr>
              <w:pStyle w:val="NoSpacing"/>
              <w:rPr>
                <w:rFonts w:cs="Calibri"/>
                <w:sz w:val="20"/>
              </w:rPr>
            </w:pPr>
            <w:r w:rsidRPr="009A796A">
              <w:rPr>
                <w:rFonts w:cs="Calibri"/>
                <w:sz w:val="20"/>
              </w:rPr>
              <w:t xml:space="preserve">Similarly, to spiritual development children are taught interactively, sharing ideas and gaining the skills to </w:t>
            </w:r>
            <w:r w:rsidRPr="009A796A">
              <w:rPr>
                <w:rFonts w:cs="Calibri"/>
                <w:sz w:val="20"/>
                <w:lang w:eastAsia="en-GB"/>
              </w:rPr>
              <w:t xml:space="preserve">communicate with other people to process choices. </w:t>
            </w:r>
          </w:p>
          <w:p w:rsidR="00121C14" w:rsidRPr="009A796A" w:rsidRDefault="00ED5C02" w:rsidP="00AC19A9">
            <w:pPr>
              <w:pStyle w:val="NoSpacing"/>
              <w:rPr>
                <w:rFonts w:cs="Calibri"/>
                <w:sz w:val="20"/>
              </w:rPr>
            </w:pPr>
            <w:r w:rsidRPr="009A796A">
              <w:rPr>
                <w:rFonts w:cs="Calibri"/>
                <w:sz w:val="20"/>
              </w:rPr>
              <w:t xml:space="preserve"> </w:t>
            </w:r>
          </w:p>
        </w:tc>
        <w:tc>
          <w:tcPr>
            <w:tcW w:w="3980" w:type="dxa"/>
            <w:shd w:val="clear" w:color="auto" w:fill="auto"/>
          </w:tcPr>
          <w:p w:rsidR="00167A06" w:rsidRPr="009A796A" w:rsidRDefault="00ED5C02" w:rsidP="00AC19A9">
            <w:pPr>
              <w:pStyle w:val="NoSpacing"/>
              <w:rPr>
                <w:rFonts w:cs="Calibri"/>
                <w:sz w:val="20"/>
              </w:rPr>
            </w:pPr>
            <w:r w:rsidRPr="009A796A">
              <w:rPr>
                <w:rFonts w:cs="Calibri"/>
                <w:sz w:val="20"/>
              </w:rPr>
              <w:t xml:space="preserve">Cultural development within </w:t>
            </w:r>
            <w:r w:rsidR="00CA2118" w:rsidRPr="009A796A">
              <w:rPr>
                <w:rFonts w:cs="Calibri"/>
                <w:sz w:val="20"/>
              </w:rPr>
              <w:t>G</w:t>
            </w:r>
            <w:r w:rsidRPr="009A796A">
              <w:rPr>
                <w:rFonts w:cs="Calibri"/>
                <w:sz w:val="20"/>
              </w:rPr>
              <w:t xml:space="preserve">eography </w:t>
            </w:r>
            <w:r w:rsidR="005F5A1F" w:rsidRPr="009A796A">
              <w:rPr>
                <w:rFonts w:cs="Calibri"/>
                <w:sz w:val="20"/>
              </w:rPr>
              <w:t xml:space="preserve">engages children to be part of building the </w:t>
            </w:r>
            <w:r w:rsidR="00167A06" w:rsidRPr="009A796A">
              <w:rPr>
                <w:rFonts w:cs="Calibri"/>
                <w:sz w:val="20"/>
              </w:rPr>
              <w:t>ethos that avoids stigma and discrimination</w:t>
            </w:r>
            <w:r w:rsidR="00CA2118" w:rsidRPr="009A796A">
              <w:rPr>
                <w:rFonts w:cs="Calibri"/>
                <w:sz w:val="20"/>
              </w:rPr>
              <w:t>.</w:t>
            </w:r>
          </w:p>
          <w:p w:rsidR="00CA2118" w:rsidRPr="009A796A" w:rsidRDefault="00CA2118" w:rsidP="00AC19A9">
            <w:pPr>
              <w:pStyle w:val="NoSpacing"/>
              <w:rPr>
                <w:rFonts w:cs="Calibri"/>
                <w:sz w:val="20"/>
              </w:rPr>
            </w:pPr>
          </w:p>
          <w:p w:rsidR="00167A06" w:rsidRPr="009A796A" w:rsidRDefault="005F5A1F" w:rsidP="00AC19A9">
            <w:pPr>
              <w:pStyle w:val="NoSpacing"/>
              <w:rPr>
                <w:rFonts w:cs="Calibri"/>
                <w:sz w:val="20"/>
              </w:rPr>
            </w:pPr>
            <w:r w:rsidRPr="009A796A">
              <w:rPr>
                <w:rFonts w:cs="Calibri"/>
                <w:sz w:val="20"/>
              </w:rPr>
              <w:t xml:space="preserve">Children are taught to have the confidence to </w:t>
            </w:r>
            <w:r w:rsidR="00167A06" w:rsidRPr="009A796A">
              <w:rPr>
                <w:rFonts w:cs="Calibri"/>
                <w:sz w:val="20"/>
              </w:rPr>
              <w:t>express their views and opinions</w:t>
            </w:r>
            <w:r w:rsidRPr="009A796A">
              <w:rPr>
                <w:rFonts w:cs="Calibri"/>
                <w:sz w:val="20"/>
              </w:rPr>
              <w:t xml:space="preserve">, while accepting views and opinions of others without judgement. </w:t>
            </w:r>
          </w:p>
          <w:p w:rsidR="00121C14" w:rsidRPr="009A796A" w:rsidRDefault="00121C14" w:rsidP="00AC19A9">
            <w:pPr>
              <w:pStyle w:val="NoSpacing"/>
              <w:rPr>
                <w:rFonts w:cs="Calibri"/>
                <w:sz w:val="20"/>
              </w:rPr>
            </w:pPr>
          </w:p>
        </w:tc>
      </w:tr>
      <w:bookmarkEnd w:id="6"/>
    </w:tbl>
    <w:p w:rsidR="00EA4737" w:rsidRPr="008B3061" w:rsidRDefault="00EA4737" w:rsidP="00A867FB">
      <w:pPr>
        <w:tabs>
          <w:tab w:val="left" w:pos="285"/>
        </w:tabs>
        <w:spacing w:after="0"/>
        <w:rPr>
          <w:rFonts w:eastAsia="Times New Roman" w:cs="Calibri"/>
          <w:color w:val="FF0000"/>
          <w:lang w:eastAsia="en-GB"/>
        </w:rPr>
      </w:pPr>
    </w:p>
    <w:p w:rsidR="009013DB" w:rsidRPr="008B3061" w:rsidRDefault="009013DB" w:rsidP="00AC19A9">
      <w:pPr>
        <w:tabs>
          <w:tab w:val="left" w:pos="1060"/>
        </w:tabs>
        <w:spacing w:after="0" w:line="240" w:lineRule="auto"/>
        <w:ind w:right="357"/>
        <w:jc w:val="both"/>
        <w:rPr>
          <w:rFonts w:eastAsia="Georgia" w:cs="Calibri"/>
          <w:bCs/>
          <w:iCs/>
          <w:color w:val="FF0000"/>
        </w:rPr>
      </w:pPr>
    </w:p>
    <w:p w:rsidR="00EA4737" w:rsidRPr="008B3061" w:rsidRDefault="00EA4737" w:rsidP="009B337B">
      <w:pPr>
        <w:spacing w:after="150" w:line="240" w:lineRule="auto"/>
        <w:rPr>
          <w:rFonts w:eastAsia="Times New Roman" w:cs="Calibri"/>
          <w:b/>
          <w:u w:val="single"/>
          <w:lang w:eastAsia="en-GB"/>
        </w:rPr>
      </w:pPr>
      <w:r w:rsidRPr="008B3061">
        <w:rPr>
          <w:rFonts w:eastAsia="Times New Roman" w:cs="Calibri"/>
          <w:b/>
          <w:u w:val="single"/>
          <w:lang w:eastAsia="en-GB"/>
        </w:rPr>
        <w:t xml:space="preserve">SAFEGUARDING </w:t>
      </w:r>
    </w:p>
    <w:p w:rsidR="00EA4737" w:rsidRPr="008B3061" w:rsidRDefault="00EA4737" w:rsidP="00CA2118">
      <w:pPr>
        <w:spacing w:after="150" w:line="240" w:lineRule="auto"/>
        <w:rPr>
          <w:rFonts w:eastAsia="Times New Roman" w:cs="Calibri"/>
          <w:lang w:eastAsia="en-GB"/>
        </w:rPr>
      </w:pPr>
      <w:r w:rsidRPr="008B3061">
        <w:rPr>
          <w:rFonts w:eastAsia="Times New Roman" w:cs="Calibri"/>
          <w:lang w:eastAsia="en-GB"/>
        </w:rPr>
        <w:t>This policy needs to be read and adhered to alongside the school’s health and safety and safeguarding policy. Consideration needs to be given to appropriate risk assessments and ensure the safeguarding of children and staff is uppermost during teaching and learning. Procedures are in place for out of school visits.</w:t>
      </w:r>
    </w:p>
    <w:p w:rsidR="00EA4737" w:rsidRPr="008B3061" w:rsidRDefault="00EA4737" w:rsidP="00EA4737">
      <w:pPr>
        <w:widowControl w:val="0"/>
        <w:tabs>
          <w:tab w:val="left" w:pos="220"/>
          <w:tab w:val="left" w:pos="720"/>
        </w:tabs>
        <w:autoSpaceDE w:val="0"/>
        <w:autoSpaceDN w:val="0"/>
        <w:adjustRightInd w:val="0"/>
        <w:spacing w:after="0" w:line="300" w:lineRule="atLeast"/>
        <w:rPr>
          <w:rFonts w:eastAsia="MS Mincho" w:cs="Calibri"/>
          <w:lang w:eastAsia="en-GB"/>
        </w:rPr>
      </w:pPr>
    </w:p>
    <w:p w:rsidR="00EA4737" w:rsidRPr="008B3061" w:rsidRDefault="00EA4737" w:rsidP="00EA4737">
      <w:pPr>
        <w:widowControl w:val="0"/>
        <w:tabs>
          <w:tab w:val="left" w:pos="220"/>
          <w:tab w:val="left" w:pos="720"/>
        </w:tabs>
        <w:autoSpaceDE w:val="0"/>
        <w:autoSpaceDN w:val="0"/>
        <w:adjustRightInd w:val="0"/>
        <w:spacing w:after="0" w:line="300" w:lineRule="atLeast"/>
        <w:rPr>
          <w:rFonts w:eastAsia="MS Mincho" w:cs="Calibri"/>
          <w:lang w:eastAsia="en-GB"/>
        </w:rPr>
      </w:pPr>
    </w:p>
    <w:p w:rsidR="00EA4737" w:rsidRPr="008B3061" w:rsidRDefault="00EA4737" w:rsidP="00EA4737">
      <w:pPr>
        <w:widowControl w:val="0"/>
        <w:tabs>
          <w:tab w:val="left" w:pos="220"/>
          <w:tab w:val="left" w:pos="720"/>
        </w:tabs>
        <w:autoSpaceDE w:val="0"/>
        <w:autoSpaceDN w:val="0"/>
        <w:adjustRightInd w:val="0"/>
        <w:spacing w:after="0" w:line="300" w:lineRule="atLeast"/>
        <w:rPr>
          <w:rFonts w:eastAsia="MS Mincho" w:cs="Calibri"/>
          <w:lang w:eastAsia="en-GB"/>
        </w:rPr>
      </w:pPr>
    </w:p>
    <w:p w:rsidR="00EA4737" w:rsidRDefault="00EA4737" w:rsidP="00EA4737">
      <w:pPr>
        <w:widowControl w:val="0"/>
        <w:tabs>
          <w:tab w:val="left" w:pos="220"/>
          <w:tab w:val="left" w:pos="720"/>
        </w:tabs>
        <w:autoSpaceDE w:val="0"/>
        <w:autoSpaceDN w:val="0"/>
        <w:adjustRightInd w:val="0"/>
        <w:spacing w:after="0" w:line="300" w:lineRule="atLeast"/>
        <w:rPr>
          <w:rFonts w:ascii="Arial" w:eastAsia="MS Mincho" w:hAnsi="Arial" w:cs="Arial"/>
          <w:lang w:eastAsia="en-GB"/>
        </w:rPr>
      </w:pPr>
    </w:p>
    <w:p w:rsidR="00AC19A9" w:rsidRDefault="00AC19A9" w:rsidP="00EA4737">
      <w:pPr>
        <w:widowControl w:val="0"/>
        <w:tabs>
          <w:tab w:val="left" w:pos="220"/>
          <w:tab w:val="left" w:pos="720"/>
        </w:tabs>
        <w:autoSpaceDE w:val="0"/>
        <w:autoSpaceDN w:val="0"/>
        <w:adjustRightInd w:val="0"/>
        <w:spacing w:after="0" w:line="300" w:lineRule="atLeast"/>
        <w:rPr>
          <w:rFonts w:ascii="Arial" w:eastAsia="MS Mincho" w:hAnsi="Arial" w:cs="Arial"/>
          <w:lang w:eastAsia="en-GB"/>
        </w:rPr>
      </w:pPr>
    </w:p>
    <w:p w:rsidR="00AC19A9" w:rsidRPr="00AC19A9" w:rsidRDefault="009A796A" w:rsidP="00AC19A9">
      <w:pPr>
        <w:autoSpaceDE w:val="0"/>
        <w:autoSpaceDN w:val="0"/>
        <w:adjustRightInd w:val="0"/>
        <w:spacing w:after="0" w:line="240" w:lineRule="atLeast"/>
        <w:jc w:val="center"/>
        <w:rPr>
          <w:rFonts w:ascii="Arial" w:hAnsi="Arial" w:cs="Arial"/>
          <w:b/>
          <w:bCs/>
          <w:u w:val="single"/>
        </w:rPr>
      </w:pPr>
      <w:r>
        <w:rPr>
          <w:rFonts w:ascii="Arial" w:hAnsi="Arial" w:cs="Arial"/>
          <w:b/>
          <w:bCs/>
          <w:u w:val="single"/>
        </w:rPr>
        <w:br w:type="page"/>
      </w:r>
      <w:r w:rsidR="00AC19A9" w:rsidRPr="00A42563">
        <w:rPr>
          <w:rFonts w:ascii="Arial" w:hAnsi="Arial" w:cs="Arial"/>
          <w:b/>
          <w:bCs/>
          <w:u w:val="single"/>
        </w:rPr>
        <w:lastRenderedPageBreak/>
        <w:t>APPENDIX</w:t>
      </w:r>
    </w:p>
    <w:p w:rsidR="00AC19A9" w:rsidRDefault="00AC19A9" w:rsidP="00EA4737">
      <w:pPr>
        <w:widowControl w:val="0"/>
        <w:tabs>
          <w:tab w:val="left" w:pos="220"/>
          <w:tab w:val="left" w:pos="720"/>
        </w:tabs>
        <w:autoSpaceDE w:val="0"/>
        <w:autoSpaceDN w:val="0"/>
        <w:adjustRightInd w:val="0"/>
        <w:spacing w:after="0" w:line="300" w:lineRule="atLeast"/>
        <w:rPr>
          <w:rFonts w:ascii="Arial" w:eastAsia="MS Mincho" w:hAnsi="Arial" w:cs="Arial"/>
          <w:lang w:eastAsia="en-GB"/>
        </w:rPr>
      </w:pP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92"/>
        <w:gridCol w:w="1992"/>
        <w:gridCol w:w="1993"/>
        <w:gridCol w:w="1993"/>
        <w:gridCol w:w="1993"/>
        <w:gridCol w:w="1993"/>
      </w:tblGrid>
      <w:tr w:rsidR="00AC19A9" w:rsidRPr="004023AF" w:rsidTr="00810545">
        <w:trPr>
          <w:trHeight w:val="397"/>
        </w:trPr>
        <w:tc>
          <w:tcPr>
            <w:tcW w:w="13948" w:type="dxa"/>
            <w:gridSpan w:val="7"/>
            <w:shd w:val="clear" w:color="auto" w:fill="BFBFBF"/>
            <w:vAlign w:val="center"/>
          </w:tcPr>
          <w:p w:rsidR="00AC19A9" w:rsidRPr="004023AF" w:rsidRDefault="00AC19A9" w:rsidP="00810545">
            <w:pPr>
              <w:jc w:val="center"/>
              <w:rPr>
                <w:rFonts w:ascii="Arial" w:hAnsi="Arial" w:cs="Arial"/>
                <w:b/>
              </w:rPr>
            </w:pPr>
            <w:r>
              <w:rPr>
                <w:rFonts w:ascii="Arial" w:hAnsi="Arial" w:cs="Arial"/>
                <w:b/>
              </w:rPr>
              <w:t>Geography</w:t>
            </w:r>
            <w:r w:rsidRPr="004023AF">
              <w:rPr>
                <w:rFonts w:ascii="Arial" w:hAnsi="Arial" w:cs="Arial"/>
                <w:b/>
              </w:rPr>
              <w:t xml:space="preserve"> Subject Overview</w:t>
            </w:r>
          </w:p>
        </w:tc>
      </w:tr>
      <w:tr w:rsidR="00AC19A9" w:rsidRPr="004023AF" w:rsidTr="00810545">
        <w:trPr>
          <w:trHeight w:val="397"/>
        </w:trPr>
        <w:tc>
          <w:tcPr>
            <w:tcW w:w="1992" w:type="dxa"/>
            <w:shd w:val="clear" w:color="auto" w:fill="auto"/>
          </w:tcPr>
          <w:p w:rsidR="00AC19A9" w:rsidRPr="004023AF" w:rsidRDefault="00AC19A9" w:rsidP="00810545">
            <w:pPr>
              <w:rPr>
                <w:rFonts w:ascii="Arial" w:hAnsi="Arial" w:cs="Arial"/>
              </w:rPr>
            </w:pPr>
          </w:p>
        </w:tc>
        <w:tc>
          <w:tcPr>
            <w:tcW w:w="5977" w:type="dxa"/>
            <w:gridSpan w:val="3"/>
            <w:tcBorders>
              <w:right w:val="single" w:sz="18" w:space="0" w:color="auto"/>
            </w:tcBorders>
            <w:shd w:val="clear" w:color="auto" w:fill="D9D9D9"/>
            <w:vAlign w:val="center"/>
          </w:tcPr>
          <w:p w:rsidR="00AC19A9" w:rsidRPr="004023AF" w:rsidRDefault="00AC19A9" w:rsidP="00810545">
            <w:pPr>
              <w:jc w:val="center"/>
              <w:rPr>
                <w:rFonts w:ascii="Arial" w:hAnsi="Arial" w:cs="Arial"/>
                <w:b/>
              </w:rPr>
            </w:pPr>
            <w:r w:rsidRPr="004023AF">
              <w:rPr>
                <w:rFonts w:ascii="Arial" w:hAnsi="Arial" w:cs="Arial"/>
                <w:b/>
              </w:rPr>
              <w:t>Cycle A</w:t>
            </w:r>
          </w:p>
        </w:tc>
        <w:tc>
          <w:tcPr>
            <w:tcW w:w="5979" w:type="dxa"/>
            <w:gridSpan w:val="3"/>
            <w:tcBorders>
              <w:left w:val="single" w:sz="18" w:space="0" w:color="auto"/>
            </w:tcBorders>
            <w:shd w:val="clear" w:color="auto" w:fill="D9D9D9"/>
            <w:vAlign w:val="center"/>
          </w:tcPr>
          <w:p w:rsidR="00AC19A9" w:rsidRPr="004023AF" w:rsidRDefault="00AC19A9" w:rsidP="00810545">
            <w:pPr>
              <w:jc w:val="center"/>
              <w:rPr>
                <w:rFonts w:ascii="Arial" w:hAnsi="Arial" w:cs="Arial"/>
                <w:b/>
              </w:rPr>
            </w:pPr>
            <w:r w:rsidRPr="004023AF">
              <w:rPr>
                <w:rFonts w:ascii="Arial" w:hAnsi="Arial" w:cs="Arial"/>
                <w:b/>
              </w:rPr>
              <w:t>Cycle B</w:t>
            </w:r>
          </w:p>
        </w:tc>
      </w:tr>
      <w:tr w:rsidR="00AC19A9" w:rsidRPr="004023AF" w:rsidTr="00810545">
        <w:trPr>
          <w:trHeight w:val="397"/>
        </w:trPr>
        <w:tc>
          <w:tcPr>
            <w:tcW w:w="1992" w:type="dxa"/>
            <w:shd w:val="clear" w:color="auto" w:fill="auto"/>
          </w:tcPr>
          <w:p w:rsidR="00AC19A9" w:rsidRPr="004023AF" w:rsidRDefault="00AC19A9" w:rsidP="00810545">
            <w:pPr>
              <w:rPr>
                <w:rFonts w:ascii="Arial" w:hAnsi="Arial" w:cs="Arial"/>
              </w:rPr>
            </w:pPr>
          </w:p>
        </w:tc>
        <w:tc>
          <w:tcPr>
            <w:tcW w:w="1992" w:type="dxa"/>
            <w:shd w:val="clear" w:color="auto" w:fill="auto"/>
            <w:vAlign w:val="center"/>
          </w:tcPr>
          <w:p w:rsidR="00AC19A9" w:rsidRPr="004023AF" w:rsidRDefault="00AC19A9" w:rsidP="00810545">
            <w:pPr>
              <w:jc w:val="center"/>
              <w:rPr>
                <w:rFonts w:ascii="Arial" w:hAnsi="Arial" w:cs="Arial"/>
                <w:b/>
              </w:rPr>
            </w:pPr>
            <w:r w:rsidRPr="004023AF">
              <w:rPr>
                <w:rFonts w:ascii="Arial" w:hAnsi="Arial" w:cs="Arial"/>
                <w:b/>
              </w:rPr>
              <w:t>Autumn</w:t>
            </w:r>
          </w:p>
        </w:tc>
        <w:tc>
          <w:tcPr>
            <w:tcW w:w="1992" w:type="dxa"/>
            <w:shd w:val="clear" w:color="auto" w:fill="auto"/>
            <w:vAlign w:val="center"/>
          </w:tcPr>
          <w:p w:rsidR="00AC19A9" w:rsidRPr="004023AF" w:rsidRDefault="00AC19A9" w:rsidP="00810545">
            <w:pPr>
              <w:jc w:val="center"/>
              <w:rPr>
                <w:rFonts w:ascii="Arial" w:hAnsi="Arial" w:cs="Arial"/>
                <w:b/>
              </w:rPr>
            </w:pPr>
            <w:r w:rsidRPr="004023AF">
              <w:rPr>
                <w:rFonts w:ascii="Arial" w:hAnsi="Arial" w:cs="Arial"/>
                <w:b/>
              </w:rPr>
              <w:t>Spring</w:t>
            </w:r>
          </w:p>
        </w:tc>
        <w:tc>
          <w:tcPr>
            <w:tcW w:w="1993" w:type="dxa"/>
            <w:tcBorders>
              <w:right w:val="single" w:sz="18" w:space="0" w:color="auto"/>
            </w:tcBorders>
            <w:shd w:val="clear" w:color="auto" w:fill="auto"/>
            <w:vAlign w:val="center"/>
          </w:tcPr>
          <w:p w:rsidR="00AC19A9" w:rsidRPr="004023AF" w:rsidRDefault="00AC19A9" w:rsidP="00810545">
            <w:pPr>
              <w:jc w:val="center"/>
              <w:rPr>
                <w:rFonts w:ascii="Arial" w:hAnsi="Arial" w:cs="Arial"/>
                <w:b/>
              </w:rPr>
            </w:pPr>
            <w:r w:rsidRPr="004023AF">
              <w:rPr>
                <w:rFonts w:ascii="Arial" w:hAnsi="Arial" w:cs="Arial"/>
                <w:b/>
              </w:rPr>
              <w:t>Summer</w:t>
            </w:r>
          </w:p>
        </w:tc>
        <w:tc>
          <w:tcPr>
            <w:tcW w:w="1993" w:type="dxa"/>
            <w:tcBorders>
              <w:left w:val="single" w:sz="18" w:space="0" w:color="auto"/>
            </w:tcBorders>
            <w:shd w:val="clear" w:color="auto" w:fill="auto"/>
            <w:vAlign w:val="center"/>
          </w:tcPr>
          <w:p w:rsidR="00AC19A9" w:rsidRPr="004023AF" w:rsidRDefault="00AC19A9" w:rsidP="00810545">
            <w:pPr>
              <w:jc w:val="center"/>
              <w:rPr>
                <w:rFonts w:ascii="Arial" w:hAnsi="Arial" w:cs="Arial"/>
                <w:b/>
              </w:rPr>
            </w:pPr>
            <w:r w:rsidRPr="004023AF">
              <w:rPr>
                <w:rFonts w:ascii="Arial" w:hAnsi="Arial" w:cs="Arial"/>
                <w:b/>
              </w:rPr>
              <w:t>Autumn</w:t>
            </w:r>
          </w:p>
        </w:tc>
        <w:tc>
          <w:tcPr>
            <w:tcW w:w="1993" w:type="dxa"/>
            <w:shd w:val="clear" w:color="auto" w:fill="auto"/>
            <w:vAlign w:val="center"/>
          </w:tcPr>
          <w:p w:rsidR="00AC19A9" w:rsidRPr="004023AF" w:rsidRDefault="00AC19A9" w:rsidP="00810545">
            <w:pPr>
              <w:jc w:val="center"/>
              <w:rPr>
                <w:rFonts w:ascii="Arial" w:hAnsi="Arial" w:cs="Arial"/>
                <w:b/>
              </w:rPr>
            </w:pPr>
            <w:r w:rsidRPr="004023AF">
              <w:rPr>
                <w:rFonts w:ascii="Arial" w:hAnsi="Arial" w:cs="Arial"/>
                <w:b/>
              </w:rPr>
              <w:t>Spring</w:t>
            </w:r>
          </w:p>
        </w:tc>
        <w:tc>
          <w:tcPr>
            <w:tcW w:w="1993" w:type="dxa"/>
            <w:shd w:val="clear" w:color="auto" w:fill="auto"/>
            <w:vAlign w:val="center"/>
          </w:tcPr>
          <w:p w:rsidR="00AC19A9" w:rsidRPr="004023AF" w:rsidRDefault="00AC19A9" w:rsidP="00810545">
            <w:pPr>
              <w:jc w:val="center"/>
              <w:rPr>
                <w:rFonts w:ascii="Arial" w:hAnsi="Arial" w:cs="Arial"/>
                <w:b/>
              </w:rPr>
            </w:pPr>
            <w:r w:rsidRPr="004023AF">
              <w:rPr>
                <w:rFonts w:ascii="Arial" w:hAnsi="Arial" w:cs="Arial"/>
                <w:b/>
              </w:rPr>
              <w:t>Summer</w:t>
            </w:r>
          </w:p>
        </w:tc>
      </w:tr>
      <w:tr w:rsidR="00AC19A9" w:rsidRPr="004023AF" w:rsidTr="009A796A">
        <w:trPr>
          <w:trHeight w:val="850"/>
        </w:trPr>
        <w:tc>
          <w:tcPr>
            <w:tcW w:w="1992" w:type="dxa"/>
            <w:shd w:val="clear" w:color="auto" w:fill="B4C6E7"/>
            <w:vAlign w:val="center"/>
          </w:tcPr>
          <w:p w:rsidR="00AC19A9" w:rsidRPr="004023AF" w:rsidRDefault="00AC19A9" w:rsidP="00810545">
            <w:pPr>
              <w:jc w:val="center"/>
              <w:rPr>
                <w:rFonts w:ascii="Arial" w:hAnsi="Arial" w:cs="Arial"/>
              </w:rPr>
            </w:pPr>
            <w:r w:rsidRPr="004023AF">
              <w:rPr>
                <w:rFonts w:ascii="Arial" w:hAnsi="Arial" w:cs="Arial"/>
              </w:rPr>
              <w:t>EYFS</w:t>
            </w:r>
          </w:p>
        </w:tc>
        <w:tc>
          <w:tcPr>
            <w:tcW w:w="1992" w:type="dxa"/>
            <w:shd w:val="clear" w:color="auto" w:fill="auto"/>
            <w:vAlign w:val="center"/>
          </w:tcPr>
          <w:p w:rsidR="00AC19A9" w:rsidRPr="004023AF" w:rsidRDefault="00AC19A9" w:rsidP="009A796A">
            <w:pPr>
              <w:spacing w:after="0"/>
              <w:jc w:val="center"/>
              <w:rPr>
                <w:rFonts w:ascii="Arial" w:hAnsi="Arial" w:cs="Arial"/>
              </w:rPr>
            </w:pPr>
            <w:r>
              <w:rPr>
                <w:rFonts w:ascii="Arial" w:hAnsi="Arial" w:cs="Arial"/>
              </w:rPr>
              <w:t>All about me</w:t>
            </w:r>
          </w:p>
        </w:tc>
        <w:tc>
          <w:tcPr>
            <w:tcW w:w="1992" w:type="dxa"/>
            <w:shd w:val="clear" w:color="auto" w:fill="auto"/>
            <w:vAlign w:val="center"/>
          </w:tcPr>
          <w:p w:rsidR="00AC19A9" w:rsidRPr="004023AF" w:rsidRDefault="00AC19A9" w:rsidP="009A796A">
            <w:pPr>
              <w:spacing w:after="0"/>
              <w:jc w:val="center"/>
              <w:rPr>
                <w:rFonts w:ascii="Arial" w:hAnsi="Arial" w:cs="Arial"/>
              </w:rPr>
            </w:pPr>
            <w:r w:rsidRPr="004023AF">
              <w:rPr>
                <w:rFonts w:ascii="Arial" w:hAnsi="Arial" w:cs="Arial"/>
              </w:rPr>
              <w:t>Heroes and Adventures</w:t>
            </w:r>
          </w:p>
        </w:tc>
        <w:tc>
          <w:tcPr>
            <w:tcW w:w="1993" w:type="dxa"/>
            <w:tcBorders>
              <w:right w:val="single" w:sz="18" w:space="0" w:color="auto"/>
            </w:tcBorders>
            <w:shd w:val="clear" w:color="auto" w:fill="auto"/>
            <w:vAlign w:val="center"/>
          </w:tcPr>
          <w:p w:rsidR="00AC19A9" w:rsidRPr="00AC19A9" w:rsidRDefault="00AC19A9" w:rsidP="009A796A">
            <w:pPr>
              <w:spacing w:after="0"/>
              <w:jc w:val="center"/>
              <w:rPr>
                <w:rFonts w:ascii="Arial" w:hAnsi="Arial" w:cs="Arial"/>
              </w:rPr>
            </w:pPr>
            <w:r w:rsidRPr="00AC19A9">
              <w:rPr>
                <w:rFonts w:ascii="Arial" w:hAnsi="Arial" w:cs="Arial"/>
              </w:rPr>
              <w:t>Similarities and differences around the world</w:t>
            </w:r>
          </w:p>
        </w:tc>
        <w:tc>
          <w:tcPr>
            <w:tcW w:w="1993" w:type="dxa"/>
            <w:tcBorders>
              <w:left w:val="single" w:sz="18" w:space="0" w:color="auto"/>
            </w:tcBorders>
            <w:shd w:val="clear" w:color="auto" w:fill="auto"/>
            <w:vAlign w:val="center"/>
          </w:tcPr>
          <w:p w:rsidR="00AC19A9" w:rsidRDefault="00AC19A9" w:rsidP="009A796A">
            <w:pPr>
              <w:spacing w:after="0"/>
              <w:jc w:val="center"/>
              <w:rPr>
                <w:rFonts w:ascii="Arial" w:hAnsi="Arial" w:cs="Arial"/>
              </w:rPr>
            </w:pPr>
            <w:r w:rsidRPr="004023AF">
              <w:rPr>
                <w:rFonts w:ascii="Arial" w:hAnsi="Arial" w:cs="Arial"/>
              </w:rPr>
              <w:t>All about me</w:t>
            </w:r>
          </w:p>
          <w:p w:rsidR="00AC19A9" w:rsidRPr="004023AF" w:rsidRDefault="008747A5" w:rsidP="009A796A">
            <w:pPr>
              <w:spacing w:after="0"/>
              <w:jc w:val="center"/>
              <w:rPr>
                <w:rFonts w:ascii="Arial" w:hAnsi="Arial" w:cs="Arial"/>
              </w:rPr>
            </w:pPr>
            <w:r>
              <w:rPr>
                <w:rFonts w:ascii="Arial" w:hAnsi="Arial" w:cs="Arial"/>
              </w:rPr>
              <w:t>Transport</w:t>
            </w:r>
          </w:p>
        </w:tc>
        <w:tc>
          <w:tcPr>
            <w:tcW w:w="1993" w:type="dxa"/>
            <w:shd w:val="clear" w:color="auto" w:fill="auto"/>
            <w:vAlign w:val="center"/>
          </w:tcPr>
          <w:p w:rsidR="00AC19A9" w:rsidRPr="004023AF" w:rsidRDefault="00EA7C08" w:rsidP="009A796A">
            <w:pPr>
              <w:spacing w:after="0"/>
              <w:jc w:val="center"/>
              <w:rPr>
                <w:rFonts w:ascii="Arial" w:hAnsi="Arial" w:cs="Arial"/>
              </w:rPr>
            </w:pPr>
            <w:r>
              <w:rPr>
                <w:rFonts w:ascii="Arial" w:hAnsi="Arial" w:cs="Arial"/>
              </w:rPr>
              <w:t>Space</w:t>
            </w:r>
          </w:p>
        </w:tc>
        <w:tc>
          <w:tcPr>
            <w:tcW w:w="1993" w:type="dxa"/>
            <w:shd w:val="clear" w:color="auto" w:fill="auto"/>
            <w:vAlign w:val="center"/>
          </w:tcPr>
          <w:p w:rsidR="00AC19A9" w:rsidRPr="004023AF" w:rsidRDefault="00EA7C08" w:rsidP="009A796A">
            <w:pPr>
              <w:spacing w:after="0"/>
              <w:jc w:val="center"/>
              <w:rPr>
                <w:rFonts w:ascii="Arial" w:hAnsi="Arial" w:cs="Arial"/>
              </w:rPr>
            </w:pPr>
            <w:r w:rsidRPr="00EA7C08">
              <w:rPr>
                <w:rFonts w:ascii="Arial" w:hAnsi="Arial" w:cs="Arial"/>
              </w:rPr>
              <w:t>Similarities and differences around the world</w:t>
            </w:r>
          </w:p>
        </w:tc>
      </w:tr>
      <w:tr w:rsidR="009A796A" w:rsidRPr="004023AF" w:rsidTr="009A796A">
        <w:trPr>
          <w:trHeight w:val="510"/>
        </w:trPr>
        <w:tc>
          <w:tcPr>
            <w:tcW w:w="1992" w:type="dxa"/>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Themes</w:t>
            </w:r>
          </w:p>
        </w:tc>
        <w:tc>
          <w:tcPr>
            <w:tcW w:w="1992"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asciiTheme="minorHAnsi" w:hAnsiTheme="minorHAnsi" w:cstheme="minorHAnsi"/>
                <w:sz w:val="16"/>
              </w:rPr>
              <w:t>Settlements</w:t>
            </w:r>
          </w:p>
        </w:tc>
        <w:tc>
          <w:tcPr>
            <w:tcW w:w="1992"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asciiTheme="minorHAnsi" w:hAnsiTheme="minorHAnsi" w:cstheme="minorHAnsi"/>
                <w:sz w:val="16"/>
              </w:rPr>
              <w:t>Settlements</w:t>
            </w:r>
          </w:p>
        </w:tc>
        <w:tc>
          <w:tcPr>
            <w:tcW w:w="1993" w:type="dxa"/>
            <w:tcBorders>
              <w:right w:val="single" w:sz="18" w:space="0" w:color="auto"/>
            </w:tcBorders>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asciiTheme="minorHAnsi" w:hAnsiTheme="minorHAnsi" w:cstheme="minorHAnsi"/>
                <w:sz w:val="16"/>
              </w:rPr>
              <w:t>Settlements</w:t>
            </w:r>
          </w:p>
        </w:tc>
        <w:tc>
          <w:tcPr>
            <w:tcW w:w="1993" w:type="dxa"/>
            <w:tcBorders>
              <w:left w:val="single" w:sz="18" w:space="0" w:color="auto"/>
            </w:tcBorders>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Sustainability</w:t>
            </w:r>
          </w:p>
        </w:tc>
        <w:tc>
          <w:tcPr>
            <w:tcW w:w="1993"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Scale</w:t>
            </w:r>
          </w:p>
        </w:tc>
        <w:tc>
          <w:tcPr>
            <w:tcW w:w="1993"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Settlements</w:t>
            </w:r>
          </w:p>
        </w:tc>
      </w:tr>
      <w:tr w:rsidR="00AC19A9" w:rsidRPr="004023AF" w:rsidTr="009A796A">
        <w:trPr>
          <w:trHeight w:val="850"/>
        </w:trPr>
        <w:tc>
          <w:tcPr>
            <w:tcW w:w="1992" w:type="dxa"/>
            <w:shd w:val="clear" w:color="auto" w:fill="B4C6E7"/>
            <w:vAlign w:val="center"/>
          </w:tcPr>
          <w:p w:rsidR="00AC19A9" w:rsidRPr="004023AF" w:rsidRDefault="00AC19A9" w:rsidP="009A796A">
            <w:pPr>
              <w:spacing w:after="0"/>
              <w:jc w:val="center"/>
              <w:rPr>
                <w:rFonts w:ascii="Arial" w:hAnsi="Arial" w:cs="Arial"/>
              </w:rPr>
            </w:pPr>
            <w:r w:rsidRPr="004023AF">
              <w:rPr>
                <w:rFonts w:ascii="Arial" w:hAnsi="Arial" w:cs="Arial"/>
              </w:rPr>
              <w:t>KS1</w:t>
            </w:r>
          </w:p>
        </w:tc>
        <w:tc>
          <w:tcPr>
            <w:tcW w:w="1992" w:type="dxa"/>
            <w:shd w:val="clear" w:color="auto" w:fill="auto"/>
            <w:vAlign w:val="center"/>
          </w:tcPr>
          <w:p w:rsidR="00AC19A9" w:rsidRPr="004023AF" w:rsidRDefault="007B7DBA" w:rsidP="009A796A">
            <w:pPr>
              <w:spacing w:after="0"/>
              <w:jc w:val="center"/>
              <w:rPr>
                <w:rFonts w:ascii="Arial" w:hAnsi="Arial" w:cs="Arial"/>
              </w:rPr>
            </w:pPr>
            <w:r>
              <w:rPr>
                <w:rFonts w:ascii="Arial" w:hAnsi="Arial" w:cs="Arial"/>
              </w:rPr>
              <w:t>Bentley</w:t>
            </w:r>
          </w:p>
        </w:tc>
        <w:tc>
          <w:tcPr>
            <w:tcW w:w="1992" w:type="dxa"/>
            <w:shd w:val="clear" w:color="auto" w:fill="auto"/>
            <w:vAlign w:val="center"/>
          </w:tcPr>
          <w:p w:rsidR="00AC19A9" w:rsidRPr="004023AF" w:rsidRDefault="007B7DBA" w:rsidP="009A796A">
            <w:pPr>
              <w:spacing w:after="0"/>
              <w:jc w:val="center"/>
              <w:rPr>
                <w:rFonts w:ascii="Arial" w:hAnsi="Arial" w:cs="Arial"/>
              </w:rPr>
            </w:pPr>
            <w:r>
              <w:rPr>
                <w:rFonts w:ascii="Arial" w:hAnsi="Arial" w:cs="Arial"/>
              </w:rPr>
              <w:t>Seasons</w:t>
            </w:r>
          </w:p>
        </w:tc>
        <w:tc>
          <w:tcPr>
            <w:tcW w:w="1993" w:type="dxa"/>
            <w:tcBorders>
              <w:right w:val="single" w:sz="18" w:space="0" w:color="auto"/>
            </w:tcBorders>
            <w:shd w:val="clear" w:color="auto" w:fill="auto"/>
            <w:vAlign w:val="center"/>
          </w:tcPr>
          <w:p w:rsidR="00AC19A9" w:rsidRPr="004023AF" w:rsidRDefault="007B7DBA" w:rsidP="009A796A">
            <w:pPr>
              <w:spacing w:after="0"/>
              <w:jc w:val="center"/>
              <w:rPr>
                <w:rFonts w:ascii="Arial" w:hAnsi="Arial" w:cs="Arial"/>
              </w:rPr>
            </w:pPr>
            <w:r>
              <w:rPr>
                <w:rFonts w:ascii="Arial" w:hAnsi="Arial" w:cs="Arial"/>
              </w:rPr>
              <w:t>Under the Sea</w:t>
            </w:r>
          </w:p>
        </w:tc>
        <w:tc>
          <w:tcPr>
            <w:tcW w:w="1993" w:type="dxa"/>
            <w:tcBorders>
              <w:left w:val="single" w:sz="18" w:space="0" w:color="auto"/>
            </w:tcBorders>
            <w:shd w:val="clear" w:color="auto" w:fill="auto"/>
            <w:vAlign w:val="center"/>
          </w:tcPr>
          <w:p w:rsidR="00AC19A9" w:rsidRPr="004023AF" w:rsidRDefault="00EA7C08" w:rsidP="009A796A">
            <w:pPr>
              <w:spacing w:after="0"/>
              <w:jc w:val="center"/>
              <w:rPr>
                <w:rFonts w:ascii="Arial" w:hAnsi="Arial" w:cs="Arial"/>
              </w:rPr>
            </w:pPr>
            <w:r>
              <w:rPr>
                <w:rFonts w:ascii="Arial" w:hAnsi="Arial" w:cs="Arial"/>
              </w:rPr>
              <w:t>UK</w:t>
            </w:r>
          </w:p>
        </w:tc>
        <w:tc>
          <w:tcPr>
            <w:tcW w:w="1993" w:type="dxa"/>
            <w:shd w:val="clear" w:color="auto" w:fill="auto"/>
            <w:vAlign w:val="center"/>
          </w:tcPr>
          <w:p w:rsidR="00AC19A9" w:rsidRPr="004023AF" w:rsidRDefault="00EA7C08" w:rsidP="009A796A">
            <w:pPr>
              <w:spacing w:after="0"/>
              <w:jc w:val="center"/>
              <w:rPr>
                <w:rFonts w:ascii="Arial" w:hAnsi="Arial" w:cs="Arial"/>
              </w:rPr>
            </w:pPr>
            <w:r>
              <w:rPr>
                <w:rFonts w:ascii="Arial" w:hAnsi="Arial" w:cs="Arial"/>
              </w:rPr>
              <w:t>Hot and Cold Places (Climate)</w:t>
            </w:r>
          </w:p>
        </w:tc>
        <w:tc>
          <w:tcPr>
            <w:tcW w:w="1993" w:type="dxa"/>
            <w:shd w:val="clear" w:color="auto" w:fill="auto"/>
            <w:vAlign w:val="center"/>
          </w:tcPr>
          <w:p w:rsidR="00AC19A9" w:rsidRPr="004023AF" w:rsidRDefault="00EA7C08" w:rsidP="009A796A">
            <w:pPr>
              <w:spacing w:after="0"/>
              <w:jc w:val="center"/>
              <w:rPr>
                <w:rFonts w:ascii="Arial" w:hAnsi="Arial" w:cs="Arial"/>
              </w:rPr>
            </w:pPr>
            <w:r>
              <w:rPr>
                <w:rFonts w:ascii="Arial" w:hAnsi="Arial" w:cs="Arial"/>
              </w:rPr>
              <w:t>Continents</w:t>
            </w:r>
          </w:p>
        </w:tc>
      </w:tr>
      <w:tr w:rsidR="009A796A" w:rsidRPr="004023AF" w:rsidTr="009A796A">
        <w:trPr>
          <w:trHeight w:val="510"/>
        </w:trPr>
        <w:tc>
          <w:tcPr>
            <w:tcW w:w="1992" w:type="dxa"/>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Themes</w:t>
            </w:r>
          </w:p>
        </w:tc>
        <w:tc>
          <w:tcPr>
            <w:tcW w:w="1992"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asciiTheme="minorHAnsi" w:hAnsiTheme="minorHAnsi" w:cstheme="minorHAnsi"/>
                <w:sz w:val="16"/>
              </w:rPr>
              <w:t>Sustainability / Settlements</w:t>
            </w:r>
          </w:p>
        </w:tc>
        <w:tc>
          <w:tcPr>
            <w:tcW w:w="1992"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Pr>
                <w:rFonts w:asciiTheme="minorHAnsi" w:hAnsiTheme="minorHAnsi" w:cstheme="minorHAnsi"/>
                <w:sz w:val="16"/>
              </w:rPr>
              <w:t>Sustainability</w:t>
            </w:r>
          </w:p>
        </w:tc>
        <w:tc>
          <w:tcPr>
            <w:tcW w:w="1993" w:type="dxa"/>
            <w:tcBorders>
              <w:right w:val="single" w:sz="18" w:space="0" w:color="auto"/>
            </w:tcBorders>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Sustainability</w:t>
            </w:r>
            <w:r>
              <w:rPr>
                <w:rFonts w:cs="Calibri"/>
                <w:sz w:val="16"/>
              </w:rPr>
              <w:t xml:space="preserve"> / </w:t>
            </w:r>
            <w:r w:rsidRPr="009A796A">
              <w:rPr>
                <w:rFonts w:cs="Calibri"/>
                <w:sz w:val="16"/>
              </w:rPr>
              <w:t>Scale</w:t>
            </w:r>
          </w:p>
        </w:tc>
        <w:tc>
          <w:tcPr>
            <w:tcW w:w="1993" w:type="dxa"/>
            <w:tcBorders>
              <w:left w:val="single" w:sz="18" w:space="0" w:color="auto"/>
            </w:tcBorders>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Settlements</w:t>
            </w:r>
          </w:p>
        </w:tc>
        <w:tc>
          <w:tcPr>
            <w:tcW w:w="1993"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Settlements</w:t>
            </w:r>
          </w:p>
        </w:tc>
        <w:tc>
          <w:tcPr>
            <w:tcW w:w="1993"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Settlements</w:t>
            </w:r>
            <w:r>
              <w:rPr>
                <w:rFonts w:cs="Calibri"/>
                <w:sz w:val="16"/>
              </w:rPr>
              <w:t xml:space="preserve"> / </w:t>
            </w:r>
            <w:r w:rsidRPr="009A796A">
              <w:rPr>
                <w:rFonts w:cs="Calibri"/>
                <w:sz w:val="16"/>
              </w:rPr>
              <w:t>Scale</w:t>
            </w:r>
          </w:p>
        </w:tc>
      </w:tr>
      <w:tr w:rsidR="009A796A" w:rsidRPr="004023AF" w:rsidTr="009A796A">
        <w:trPr>
          <w:trHeight w:val="850"/>
        </w:trPr>
        <w:tc>
          <w:tcPr>
            <w:tcW w:w="1992" w:type="dxa"/>
            <w:shd w:val="clear" w:color="auto" w:fill="B4C6E7"/>
            <w:vAlign w:val="center"/>
          </w:tcPr>
          <w:p w:rsidR="009A796A" w:rsidRPr="004023AF" w:rsidRDefault="009A796A" w:rsidP="009A796A">
            <w:pPr>
              <w:spacing w:after="0"/>
              <w:jc w:val="center"/>
              <w:rPr>
                <w:rFonts w:ascii="Arial" w:hAnsi="Arial" w:cs="Arial"/>
              </w:rPr>
            </w:pPr>
            <w:r w:rsidRPr="004023AF">
              <w:rPr>
                <w:rFonts w:ascii="Arial" w:hAnsi="Arial" w:cs="Arial"/>
              </w:rPr>
              <w:t>LKS2</w:t>
            </w:r>
          </w:p>
        </w:tc>
        <w:tc>
          <w:tcPr>
            <w:tcW w:w="1992" w:type="dxa"/>
            <w:shd w:val="clear" w:color="auto" w:fill="auto"/>
            <w:vAlign w:val="center"/>
          </w:tcPr>
          <w:p w:rsidR="009A796A" w:rsidRPr="004023AF" w:rsidRDefault="009A796A" w:rsidP="009A796A">
            <w:pPr>
              <w:spacing w:after="0"/>
              <w:jc w:val="center"/>
              <w:rPr>
                <w:rFonts w:ascii="Arial" w:hAnsi="Arial" w:cs="Arial"/>
                <w:highlight w:val="yellow"/>
              </w:rPr>
            </w:pPr>
            <w:r w:rsidRPr="007B7DBA">
              <w:rPr>
                <w:rFonts w:ascii="Arial" w:hAnsi="Arial" w:cs="Arial"/>
              </w:rPr>
              <w:t>Extreme Earth</w:t>
            </w:r>
          </w:p>
        </w:tc>
        <w:tc>
          <w:tcPr>
            <w:tcW w:w="1992" w:type="dxa"/>
            <w:shd w:val="clear" w:color="auto" w:fill="auto"/>
            <w:vAlign w:val="center"/>
          </w:tcPr>
          <w:p w:rsidR="009A796A" w:rsidRPr="004023AF" w:rsidRDefault="009A796A" w:rsidP="009A796A">
            <w:pPr>
              <w:spacing w:after="0"/>
              <w:jc w:val="center"/>
              <w:rPr>
                <w:rFonts w:ascii="Arial" w:hAnsi="Arial" w:cs="Arial"/>
                <w:highlight w:val="yellow"/>
              </w:rPr>
            </w:pPr>
            <w:r w:rsidRPr="007B7DBA">
              <w:rPr>
                <w:rFonts w:ascii="Arial" w:hAnsi="Arial" w:cs="Arial"/>
              </w:rPr>
              <w:t>Yorkshire</w:t>
            </w:r>
          </w:p>
        </w:tc>
        <w:tc>
          <w:tcPr>
            <w:tcW w:w="1993" w:type="dxa"/>
            <w:tcBorders>
              <w:right w:val="single" w:sz="18" w:space="0" w:color="auto"/>
            </w:tcBorders>
            <w:shd w:val="clear" w:color="auto" w:fill="auto"/>
            <w:vAlign w:val="center"/>
          </w:tcPr>
          <w:p w:rsidR="009A796A" w:rsidRPr="004023AF" w:rsidRDefault="009A796A" w:rsidP="009A796A">
            <w:pPr>
              <w:spacing w:after="0"/>
              <w:jc w:val="center"/>
              <w:rPr>
                <w:rFonts w:ascii="Arial" w:hAnsi="Arial" w:cs="Arial"/>
                <w:highlight w:val="yellow"/>
              </w:rPr>
            </w:pPr>
            <w:r w:rsidRPr="007B7DBA">
              <w:rPr>
                <w:rFonts w:ascii="Arial" w:hAnsi="Arial" w:cs="Arial"/>
              </w:rPr>
              <w:t>Rivers</w:t>
            </w:r>
          </w:p>
        </w:tc>
        <w:tc>
          <w:tcPr>
            <w:tcW w:w="1993" w:type="dxa"/>
            <w:tcBorders>
              <w:left w:val="single" w:sz="18" w:space="0" w:color="auto"/>
            </w:tcBorders>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Spatial Sense</w:t>
            </w:r>
          </w:p>
        </w:tc>
        <w:tc>
          <w:tcPr>
            <w:tcW w:w="1993" w:type="dxa"/>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UK Countries and Cities</w:t>
            </w:r>
          </w:p>
        </w:tc>
        <w:tc>
          <w:tcPr>
            <w:tcW w:w="1993" w:type="dxa"/>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Europe East and West</w:t>
            </w:r>
          </w:p>
        </w:tc>
      </w:tr>
      <w:tr w:rsidR="009A796A" w:rsidRPr="004023AF" w:rsidTr="009A796A">
        <w:trPr>
          <w:trHeight w:val="510"/>
        </w:trPr>
        <w:tc>
          <w:tcPr>
            <w:tcW w:w="1992" w:type="dxa"/>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Themes</w:t>
            </w:r>
          </w:p>
        </w:tc>
        <w:tc>
          <w:tcPr>
            <w:tcW w:w="1992"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Sustainability</w:t>
            </w:r>
          </w:p>
        </w:tc>
        <w:tc>
          <w:tcPr>
            <w:tcW w:w="1992"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Settlements</w:t>
            </w:r>
          </w:p>
        </w:tc>
        <w:tc>
          <w:tcPr>
            <w:tcW w:w="1993" w:type="dxa"/>
            <w:tcBorders>
              <w:right w:val="single" w:sz="18" w:space="0" w:color="auto"/>
            </w:tcBorders>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Scale</w:t>
            </w:r>
          </w:p>
        </w:tc>
        <w:tc>
          <w:tcPr>
            <w:tcW w:w="1993" w:type="dxa"/>
            <w:tcBorders>
              <w:left w:val="single" w:sz="18" w:space="0" w:color="auto"/>
            </w:tcBorders>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Scale</w:t>
            </w:r>
          </w:p>
        </w:tc>
        <w:tc>
          <w:tcPr>
            <w:tcW w:w="1993"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Settlements</w:t>
            </w:r>
          </w:p>
        </w:tc>
        <w:tc>
          <w:tcPr>
            <w:tcW w:w="1993"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Scale</w:t>
            </w:r>
          </w:p>
        </w:tc>
      </w:tr>
      <w:tr w:rsidR="009A796A" w:rsidRPr="004023AF" w:rsidTr="009A796A">
        <w:trPr>
          <w:trHeight w:val="850"/>
        </w:trPr>
        <w:tc>
          <w:tcPr>
            <w:tcW w:w="1992" w:type="dxa"/>
            <w:shd w:val="clear" w:color="auto" w:fill="B4C6E7"/>
            <w:vAlign w:val="center"/>
          </w:tcPr>
          <w:p w:rsidR="009A796A" w:rsidRPr="004023AF" w:rsidRDefault="009A796A" w:rsidP="009A796A">
            <w:pPr>
              <w:spacing w:after="0"/>
              <w:jc w:val="center"/>
              <w:rPr>
                <w:rFonts w:ascii="Arial" w:hAnsi="Arial" w:cs="Arial"/>
              </w:rPr>
            </w:pPr>
            <w:r w:rsidRPr="004023AF">
              <w:rPr>
                <w:rFonts w:ascii="Arial" w:hAnsi="Arial" w:cs="Arial"/>
              </w:rPr>
              <w:t>UKS2</w:t>
            </w:r>
          </w:p>
        </w:tc>
        <w:tc>
          <w:tcPr>
            <w:tcW w:w="1992" w:type="dxa"/>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Cool Coasts</w:t>
            </w:r>
          </w:p>
        </w:tc>
        <w:tc>
          <w:tcPr>
            <w:tcW w:w="1992" w:type="dxa"/>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Taste of America’s</w:t>
            </w:r>
          </w:p>
        </w:tc>
        <w:tc>
          <w:tcPr>
            <w:tcW w:w="1993" w:type="dxa"/>
            <w:tcBorders>
              <w:right w:val="single" w:sz="18" w:space="0" w:color="auto"/>
            </w:tcBorders>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Sustainability</w:t>
            </w:r>
          </w:p>
        </w:tc>
        <w:tc>
          <w:tcPr>
            <w:tcW w:w="1993" w:type="dxa"/>
            <w:tcBorders>
              <w:left w:val="single" w:sz="18" w:space="0" w:color="auto"/>
            </w:tcBorders>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Mountains</w:t>
            </w:r>
          </w:p>
        </w:tc>
        <w:tc>
          <w:tcPr>
            <w:tcW w:w="1993" w:type="dxa"/>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Africa</w:t>
            </w:r>
          </w:p>
        </w:tc>
        <w:tc>
          <w:tcPr>
            <w:tcW w:w="1993" w:type="dxa"/>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Local Study</w:t>
            </w:r>
          </w:p>
        </w:tc>
      </w:tr>
      <w:tr w:rsidR="009A796A" w:rsidRPr="004023AF" w:rsidTr="009A796A">
        <w:trPr>
          <w:trHeight w:val="510"/>
        </w:trPr>
        <w:tc>
          <w:tcPr>
            <w:tcW w:w="1992" w:type="dxa"/>
            <w:shd w:val="clear" w:color="auto" w:fill="auto"/>
            <w:vAlign w:val="center"/>
          </w:tcPr>
          <w:p w:rsidR="009A796A" w:rsidRPr="004023AF" w:rsidRDefault="009A796A" w:rsidP="009A796A">
            <w:pPr>
              <w:spacing w:after="0"/>
              <w:jc w:val="center"/>
              <w:rPr>
                <w:rFonts w:ascii="Arial" w:hAnsi="Arial" w:cs="Arial"/>
              </w:rPr>
            </w:pPr>
            <w:r>
              <w:rPr>
                <w:rFonts w:ascii="Arial" w:hAnsi="Arial" w:cs="Arial"/>
              </w:rPr>
              <w:t>Themes</w:t>
            </w:r>
          </w:p>
        </w:tc>
        <w:tc>
          <w:tcPr>
            <w:tcW w:w="1992"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Sustainability</w:t>
            </w:r>
            <w:r>
              <w:rPr>
                <w:rFonts w:cs="Calibri"/>
                <w:sz w:val="16"/>
              </w:rPr>
              <w:t xml:space="preserve"> / </w:t>
            </w:r>
            <w:r w:rsidRPr="009A796A">
              <w:rPr>
                <w:rFonts w:cs="Calibri"/>
                <w:sz w:val="16"/>
              </w:rPr>
              <w:t>Settlements</w:t>
            </w:r>
          </w:p>
        </w:tc>
        <w:tc>
          <w:tcPr>
            <w:tcW w:w="1992"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Settlements</w:t>
            </w:r>
            <w:r>
              <w:rPr>
                <w:rFonts w:cs="Calibri"/>
                <w:sz w:val="16"/>
              </w:rPr>
              <w:t xml:space="preserve"> / </w:t>
            </w:r>
            <w:r w:rsidRPr="009A796A">
              <w:rPr>
                <w:rFonts w:cs="Calibri"/>
                <w:sz w:val="16"/>
              </w:rPr>
              <w:t>Scale</w:t>
            </w:r>
          </w:p>
        </w:tc>
        <w:tc>
          <w:tcPr>
            <w:tcW w:w="1993" w:type="dxa"/>
            <w:tcBorders>
              <w:right w:val="single" w:sz="18" w:space="0" w:color="auto"/>
            </w:tcBorders>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Sustainability</w:t>
            </w:r>
          </w:p>
        </w:tc>
        <w:tc>
          <w:tcPr>
            <w:tcW w:w="1993" w:type="dxa"/>
            <w:tcBorders>
              <w:left w:val="single" w:sz="18" w:space="0" w:color="auto"/>
            </w:tcBorders>
            <w:shd w:val="clear" w:color="auto" w:fill="auto"/>
            <w:vAlign w:val="center"/>
          </w:tcPr>
          <w:p w:rsidR="009A796A" w:rsidRPr="009A796A" w:rsidRDefault="009A796A" w:rsidP="009A796A">
            <w:pPr>
              <w:spacing w:after="0"/>
              <w:jc w:val="center"/>
              <w:rPr>
                <w:rFonts w:asciiTheme="minorHAnsi" w:hAnsiTheme="minorHAnsi" w:cstheme="minorHAnsi"/>
                <w:sz w:val="16"/>
              </w:rPr>
            </w:pPr>
            <w:r>
              <w:rPr>
                <w:rFonts w:asciiTheme="minorHAnsi" w:hAnsiTheme="minorHAnsi" w:cstheme="minorHAnsi"/>
                <w:sz w:val="16"/>
              </w:rPr>
              <w:t xml:space="preserve">Scale / </w:t>
            </w:r>
            <w:r w:rsidRPr="009A796A">
              <w:rPr>
                <w:rFonts w:cs="Calibri"/>
                <w:sz w:val="16"/>
              </w:rPr>
              <w:t>Scale</w:t>
            </w:r>
          </w:p>
        </w:tc>
        <w:tc>
          <w:tcPr>
            <w:tcW w:w="1993"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Settlements</w:t>
            </w:r>
            <w:r>
              <w:rPr>
                <w:rFonts w:cs="Calibri"/>
                <w:sz w:val="16"/>
              </w:rPr>
              <w:t xml:space="preserve"> / </w:t>
            </w:r>
            <w:r w:rsidRPr="009A796A">
              <w:rPr>
                <w:rFonts w:cs="Calibri"/>
                <w:sz w:val="16"/>
              </w:rPr>
              <w:t>Scale</w:t>
            </w:r>
            <w:bookmarkStart w:id="7" w:name="_GoBack"/>
            <w:bookmarkEnd w:id="7"/>
          </w:p>
        </w:tc>
        <w:tc>
          <w:tcPr>
            <w:tcW w:w="1993" w:type="dxa"/>
            <w:shd w:val="clear" w:color="auto" w:fill="auto"/>
            <w:vAlign w:val="center"/>
          </w:tcPr>
          <w:p w:rsidR="009A796A" w:rsidRPr="009A796A" w:rsidRDefault="009A796A" w:rsidP="009A796A">
            <w:pPr>
              <w:spacing w:after="0"/>
              <w:jc w:val="center"/>
              <w:rPr>
                <w:rFonts w:asciiTheme="minorHAnsi" w:hAnsiTheme="minorHAnsi" w:cstheme="minorHAnsi"/>
                <w:sz w:val="16"/>
              </w:rPr>
            </w:pPr>
            <w:r w:rsidRPr="009A796A">
              <w:rPr>
                <w:rFonts w:cs="Calibri"/>
                <w:sz w:val="16"/>
              </w:rPr>
              <w:t>Settlements</w:t>
            </w:r>
          </w:p>
        </w:tc>
      </w:tr>
    </w:tbl>
    <w:p w:rsidR="00AC19A9" w:rsidRDefault="00AC19A9" w:rsidP="0079586E">
      <w:pPr>
        <w:widowControl w:val="0"/>
        <w:tabs>
          <w:tab w:val="left" w:pos="220"/>
          <w:tab w:val="left" w:pos="720"/>
        </w:tabs>
        <w:autoSpaceDE w:val="0"/>
        <w:autoSpaceDN w:val="0"/>
        <w:adjustRightInd w:val="0"/>
        <w:spacing w:after="0" w:line="300" w:lineRule="atLeast"/>
        <w:jc w:val="center"/>
        <w:rPr>
          <w:rFonts w:ascii="Arial" w:eastAsia="MS Mincho" w:hAnsi="Arial" w:cs="Arial"/>
          <w:sz w:val="28"/>
          <w:szCs w:val="28"/>
          <w:lang w:eastAsia="en-GB"/>
        </w:rPr>
      </w:pPr>
    </w:p>
    <w:p w:rsidR="00AC19A9" w:rsidRDefault="00AC19A9" w:rsidP="0079586E">
      <w:pPr>
        <w:widowControl w:val="0"/>
        <w:tabs>
          <w:tab w:val="left" w:pos="220"/>
          <w:tab w:val="left" w:pos="720"/>
        </w:tabs>
        <w:autoSpaceDE w:val="0"/>
        <w:autoSpaceDN w:val="0"/>
        <w:adjustRightInd w:val="0"/>
        <w:spacing w:after="0" w:line="300" w:lineRule="atLeast"/>
        <w:jc w:val="center"/>
        <w:rPr>
          <w:rFonts w:ascii="Arial" w:eastAsia="MS Mincho" w:hAnsi="Arial" w:cs="Arial"/>
          <w:sz w:val="28"/>
          <w:szCs w:val="28"/>
          <w:lang w:eastAsia="en-GB"/>
        </w:rPr>
      </w:pPr>
    </w:p>
    <w:p w:rsidR="00AC19A9" w:rsidRDefault="00AC19A9" w:rsidP="0079586E">
      <w:pPr>
        <w:widowControl w:val="0"/>
        <w:tabs>
          <w:tab w:val="left" w:pos="220"/>
          <w:tab w:val="left" w:pos="720"/>
        </w:tabs>
        <w:autoSpaceDE w:val="0"/>
        <w:autoSpaceDN w:val="0"/>
        <w:adjustRightInd w:val="0"/>
        <w:spacing w:after="0" w:line="300" w:lineRule="atLeast"/>
        <w:jc w:val="center"/>
        <w:rPr>
          <w:rFonts w:ascii="Arial" w:eastAsia="MS Mincho" w:hAnsi="Arial" w:cs="Arial"/>
          <w:sz w:val="28"/>
          <w:szCs w:val="28"/>
          <w:lang w:eastAsia="en-GB"/>
        </w:rPr>
      </w:pPr>
    </w:p>
    <w:p w:rsidR="00AC19A9" w:rsidRDefault="00AC19A9" w:rsidP="008747A5">
      <w:pPr>
        <w:widowControl w:val="0"/>
        <w:tabs>
          <w:tab w:val="left" w:pos="220"/>
          <w:tab w:val="left" w:pos="720"/>
        </w:tabs>
        <w:autoSpaceDE w:val="0"/>
        <w:autoSpaceDN w:val="0"/>
        <w:adjustRightInd w:val="0"/>
        <w:spacing w:after="0" w:line="300" w:lineRule="atLeast"/>
        <w:rPr>
          <w:rFonts w:ascii="Arial" w:eastAsia="MS Mincho" w:hAnsi="Arial" w:cs="Arial"/>
          <w:sz w:val="28"/>
          <w:szCs w:val="28"/>
          <w:lang w:eastAsia="en-GB"/>
        </w:rPr>
      </w:pPr>
    </w:p>
    <w:p w:rsidR="00AC19A9" w:rsidRDefault="00AC19A9" w:rsidP="0079586E">
      <w:pPr>
        <w:widowControl w:val="0"/>
        <w:tabs>
          <w:tab w:val="left" w:pos="220"/>
          <w:tab w:val="left" w:pos="720"/>
        </w:tabs>
        <w:autoSpaceDE w:val="0"/>
        <w:autoSpaceDN w:val="0"/>
        <w:adjustRightInd w:val="0"/>
        <w:spacing w:after="0" w:line="300" w:lineRule="atLeast"/>
        <w:jc w:val="center"/>
        <w:rPr>
          <w:rFonts w:ascii="Arial" w:eastAsia="MS Mincho" w:hAnsi="Arial" w:cs="Arial"/>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7960"/>
      </w:tblGrid>
      <w:tr w:rsidR="00EA7C08" w:rsidRPr="00192537" w:rsidTr="00810545">
        <w:tc>
          <w:tcPr>
            <w:tcW w:w="15920" w:type="dxa"/>
            <w:gridSpan w:val="2"/>
            <w:tcBorders>
              <w:bottom w:val="single" w:sz="4" w:space="0" w:color="auto"/>
            </w:tcBorders>
            <w:shd w:val="clear" w:color="auto" w:fill="auto"/>
          </w:tcPr>
          <w:p w:rsidR="00EA7C08" w:rsidRPr="00192537" w:rsidRDefault="00EA7C08" w:rsidP="00810545">
            <w:pPr>
              <w:pStyle w:val="NoSpacing"/>
              <w:jc w:val="center"/>
              <w:rPr>
                <w:rFonts w:ascii="Arial" w:eastAsia="MS Mincho" w:hAnsi="Arial" w:cs="Arial"/>
                <w:b/>
                <w:bCs/>
                <w:lang w:eastAsia="en-GB"/>
              </w:rPr>
            </w:pPr>
            <w:r w:rsidRPr="00192537">
              <w:rPr>
                <w:rFonts w:ascii="Arial" w:eastAsia="MS Mincho" w:hAnsi="Arial" w:cs="Arial"/>
                <w:b/>
                <w:bCs/>
                <w:lang w:eastAsia="en-GB"/>
              </w:rPr>
              <w:lastRenderedPageBreak/>
              <w:t xml:space="preserve">End Points in Learning in the </w:t>
            </w:r>
            <w:r>
              <w:rPr>
                <w:rFonts w:ascii="Arial" w:eastAsia="MS Mincho" w:hAnsi="Arial" w:cs="Arial"/>
                <w:b/>
                <w:bCs/>
                <w:lang w:eastAsia="en-GB"/>
              </w:rPr>
              <w:t>Geography</w:t>
            </w:r>
            <w:r w:rsidRPr="00192537">
              <w:rPr>
                <w:rFonts w:ascii="Arial" w:eastAsia="MS Mincho" w:hAnsi="Arial" w:cs="Arial"/>
                <w:b/>
                <w:bCs/>
                <w:lang w:eastAsia="en-GB"/>
              </w:rPr>
              <w:t xml:space="preserve"> Curriculum</w:t>
            </w:r>
          </w:p>
        </w:tc>
      </w:tr>
      <w:tr w:rsidR="00EA7C08" w:rsidRPr="00192537" w:rsidTr="00810545">
        <w:tc>
          <w:tcPr>
            <w:tcW w:w="15920" w:type="dxa"/>
            <w:gridSpan w:val="2"/>
            <w:shd w:val="pct15" w:color="auto" w:fill="auto"/>
          </w:tcPr>
          <w:p w:rsidR="00EA7C08" w:rsidRPr="00192537" w:rsidRDefault="00EA7C08" w:rsidP="00810545">
            <w:pPr>
              <w:pStyle w:val="NoSpacing"/>
              <w:jc w:val="center"/>
              <w:rPr>
                <w:rFonts w:ascii="Arial" w:eastAsia="MS Mincho" w:hAnsi="Arial" w:cs="Arial"/>
                <w:b/>
                <w:bCs/>
                <w:lang w:eastAsia="en-GB"/>
              </w:rPr>
            </w:pPr>
            <w:r w:rsidRPr="00192537">
              <w:rPr>
                <w:rFonts w:ascii="Arial" w:eastAsia="MS Mincho" w:hAnsi="Arial" w:cs="Arial"/>
                <w:b/>
                <w:bCs/>
                <w:lang w:eastAsia="en-GB"/>
              </w:rPr>
              <w:t>End of EYFS</w:t>
            </w:r>
          </w:p>
        </w:tc>
      </w:tr>
      <w:tr w:rsidR="00EA7C08" w:rsidRPr="00192537" w:rsidTr="00810545">
        <w:tc>
          <w:tcPr>
            <w:tcW w:w="7960" w:type="dxa"/>
            <w:shd w:val="pct15" w:color="auto" w:fill="auto"/>
          </w:tcPr>
          <w:p w:rsidR="00EA7C08" w:rsidRPr="00192537" w:rsidRDefault="00EA7C08" w:rsidP="00810545">
            <w:pPr>
              <w:pStyle w:val="NoSpacing"/>
              <w:jc w:val="center"/>
              <w:rPr>
                <w:rFonts w:ascii="Arial" w:eastAsia="MS Mincho" w:hAnsi="Arial" w:cs="Arial"/>
                <w:b/>
                <w:bCs/>
                <w:lang w:eastAsia="en-GB"/>
              </w:rPr>
            </w:pPr>
            <w:r w:rsidRPr="00192537">
              <w:rPr>
                <w:rFonts w:ascii="Arial" w:eastAsia="MS Mincho" w:hAnsi="Arial" w:cs="Arial"/>
                <w:b/>
                <w:bCs/>
                <w:lang w:eastAsia="en-GB"/>
              </w:rPr>
              <w:t>Cycle A</w:t>
            </w:r>
          </w:p>
        </w:tc>
        <w:tc>
          <w:tcPr>
            <w:tcW w:w="7960" w:type="dxa"/>
            <w:shd w:val="pct15" w:color="auto" w:fill="auto"/>
          </w:tcPr>
          <w:p w:rsidR="00EA7C08" w:rsidRPr="00192537" w:rsidRDefault="00EA7C08" w:rsidP="00810545">
            <w:pPr>
              <w:pStyle w:val="NoSpacing"/>
              <w:jc w:val="center"/>
              <w:rPr>
                <w:rFonts w:ascii="Arial" w:eastAsia="MS Mincho" w:hAnsi="Arial" w:cs="Arial"/>
                <w:b/>
                <w:bCs/>
                <w:lang w:eastAsia="en-GB"/>
              </w:rPr>
            </w:pPr>
            <w:r w:rsidRPr="00192537">
              <w:rPr>
                <w:rFonts w:ascii="Arial" w:eastAsia="MS Mincho" w:hAnsi="Arial" w:cs="Arial"/>
                <w:b/>
                <w:bCs/>
                <w:lang w:eastAsia="en-GB"/>
              </w:rPr>
              <w:t>Cycle B</w:t>
            </w:r>
          </w:p>
        </w:tc>
      </w:tr>
      <w:tr w:rsidR="00EA7C08" w:rsidRPr="00192537" w:rsidTr="00810545">
        <w:tc>
          <w:tcPr>
            <w:tcW w:w="15920" w:type="dxa"/>
            <w:gridSpan w:val="2"/>
            <w:shd w:val="clear" w:color="auto" w:fill="auto"/>
          </w:tcPr>
          <w:p w:rsidR="00EA7C08" w:rsidRPr="00EA7C08" w:rsidRDefault="00EA7C08" w:rsidP="00EA7C08">
            <w:pPr>
              <w:pStyle w:val="NoSpacing"/>
              <w:rPr>
                <w:rFonts w:ascii="Arial" w:hAnsi="Arial" w:cs="Arial"/>
                <w:b/>
                <w:color w:val="000000"/>
                <w:sz w:val="16"/>
                <w:szCs w:val="16"/>
                <w:lang w:val="en-GB"/>
              </w:rPr>
            </w:pPr>
            <w:r w:rsidRPr="00EA7C08">
              <w:rPr>
                <w:rFonts w:ascii="Arial" w:hAnsi="Arial" w:cs="Arial"/>
                <w:b/>
                <w:color w:val="000000"/>
                <w:sz w:val="16"/>
                <w:szCs w:val="16"/>
                <w:lang w:val="en-GB"/>
              </w:rPr>
              <w:t>Reception -</w:t>
            </w:r>
            <w:r w:rsidR="008747A5">
              <w:rPr>
                <w:rFonts w:ascii="Arial" w:hAnsi="Arial" w:cs="Arial"/>
                <w:b/>
                <w:color w:val="000000"/>
                <w:sz w:val="16"/>
                <w:szCs w:val="16"/>
                <w:lang w:val="en-GB"/>
              </w:rPr>
              <w:t xml:space="preserve"> </w:t>
            </w:r>
            <w:r w:rsidRPr="00EA7C08">
              <w:rPr>
                <w:rFonts w:ascii="Arial" w:hAnsi="Arial" w:cs="Arial"/>
                <w:b/>
                <w:color w:val="000000"/>
                <w:sz w:val="16"/>
                <w:szCs w:val="16"/>
                <w:lang w:val="en-GB"/>
              </w:rPr>
              <w:t xml:space="preserve">Understanding the World </w:t>
            </w:r>
          </w:p>
          <w:p w:rsidR="00EA7C08" w:rsidRPr="00EA7C08" w:rsidRDefault="00EA7C08" w:rsidP="006E39D5">
            <w:pPr>
              <w:pStyle w:val="NoSpacing"/>
              <w:rPr>
                <w:rFonts w:ascii="Arial" w:hAnsi="Arial" w:cs="Arial"/>
                <w:color w:val="000000"/>
                <w:sz w:val="16"/>
                <w:szCs w:val="16"/>
                <w:lang w:val="en-GB"/>
              </w:rPr>
            </w:pPr>
            <w:r w:rsidRPr="00EA7C08">
              <w:rPr>
                <w:rFonts w:ascii="Arial" w:hAnsi="Arial" w:cs="Arial"/>
                <w:color w:val="000000"/>
                <w:sz w:val="16"/>
                <w:szCs w:val="16"/>
                <w:lang w:val="en-GB"/>
              </w:rPr>
              <w:t xml:space="preserve">Draw information from a simple map. </w:t>
            </w:r>
          </w:p>
          <w:p w:rsidR="00EA7C08" w:rsidRPr="00EA7C08" w:rsidRDefault="00EA7C08" w:rsidP="006E39D5">
            <w:pPr>
              <w:pStyle w:val="NoSpacing"/>
              <w:rPr>
                <w:rFonts w:ascii="Arial" w:hAnsi="Arial" w:cs="Arial"/>
                <w:color w:val="000000"/>
                <w:sz w:val="16"/>
                <w:szCs w:val="16"/>
                <w:lang w:val="en-GB"/>
              </w:rPr>
            </w:pPr>
            <w:r w:rsidRPr="00EA7C08">
              <w:rPr>
                <w:rFonts w:ascii="Arial" w:hAnsi="Arial" w:cs="Arial"/>
                <w:color w:val="000000"/>
                <w:sz w:val="16"/>
                <w:szCs w:val="16"/>
                <w:lang w:val="en-GB"/>
              </w:rPr>
              <w:t xml:space="preserve">Recognise some similarities and differences between life in this country and life in other countries. </w:t>
            </w:r>
          </w:p>
          <w:p w:rsidR="00EA7C08" w:rsidRPr="00EA7C08" w:rsidRDefault="00EA7C08" w:rsidP="006E39D5">
            <w:pPr>
              <w:pStyle w:val="NoSpacing"/>
              <w:rPr>
                <w:rFonts w:ascii="Arial" w:hAnsi="Arial" w:cs="Arial"/>
                <w:color w:val="000000"/>
                <w:sz w:val="16"/>
                <w:szCs w:val="16"/>
                <w:lang w:val="en-GB"/>
              </w:rPr>
            </w:pPr>
            <w:r w:rsidRPr="00EA7C08">
              <w:rPr>
                <w:rFonts w:ascii="Arial" w:hAnsi="Arial" w:cs="Arial"/>
                <w:color w:val="000000"/>
                <w:sz w:val="16"/>
                <w:szCs w:val="16"/>
                <w:lang w:val="en-GB"/>
              </w:rPr>
              <w:t xml:space="preserve">Explore the natural world around them. </w:t>
            </w:r>
          </w:p>
          <w:p w:rsidR="00EA7C08" w:rsidRDefault="00EA7C08" w:rsidP="006E39D5">
            <w:pPr>
              <w:pStyle w:val="NoSpacing"/>
              <w:rPr>
                <w:rFonts w:ascii="Arial" w:hAnsi="Arial" w:cs="Arial"/>
                <w:color w:val="000000"/>
                <w:sz w:val="16"/>
                <w:szCs w:val="16"/>
                <w:lang w:val="en-GB"/>
              </w:rPr>
            </w:pPr>
            <w:r w:rsidRPr="00EA7C08">
              <w:rPr>
                <w:rFonts w:ascii="Arial" w:hAnsi="Arial" w:cs="Arial"/>
                <w:color w:val="000000"/>
                <w:sz w:val="16"/>
                <w:szCs w:val="16"/>
                <w:lang w:val="en-GB"/>
              </w:rPr>
              <w:t xml:space="preserve">Recognise some environments that are different to the one in which they live. </w:t>
            </w:r>
          </w:p>
          <w:p w:rsidR="006E39D5" w:rsidRPr="00EA7C08" w:rsidRDefault="006E39D5" w:rsidP="006E39D5">
            <w:pPr>
              <w:pStyle w:val="NoSpacing"/>
              <w:rPr>
                <w:rFonts w:ascii="Arial" w:hAnsi="Arial" w:cs="Arial"/>
                <w:color w:val="000000"/>
                <w:sz w:val="16"/>
                <w:szCs w:val="16"/>
                <w:lang w:val="en-GB"/>
              </w:rPr>
            </w:pPr>
          </w:p>
          <w:p w:rsidR="00EA7C08" w:rsidRPr="00EA7C08" w:rsidRDefault="00EA7C08" w:rsidP="00EA7C08">
            <w:pPr>
              <w:pStyle w:val="NoSpacing"/>
              <w:rPr>
                <w:rFonts w:ascii="Arial" w:hAnsi="Arial" w:cs="Arial"/>
                <w:b/>
                <w:color w:val="000000"/>
                <w:sz w:val="16"/>
                <w:szCs w:val="16"/>
                <w:lang w:val="en-GB"/>
              </w:rPr>
            </w:pPr>
            <w:r w:rsidRPr="00EA7C08">
              <w:rPr>
                <w:rFonts w:ascii="Arial" w:hAnsi="Arial" w:cs="Arial"/>
                <w:b/>
                <w:color w:val="000000"/>
                <w:sz w:val="16"/>
                <w:szCs w:val="16"/>
                <w:lang w:val="en-GB"/>
              </w:rPr>
              <w:t xml:space="preserve">ELG Understanding the World People, Culture and Communities </w:t>
            </w:r>
          </w:p>
          <w:p w:rsidR="00EA7C08" w:rsidRPr="00EA7C08" w:rsidRDefault="00EA7C08" w:rsidP="006E39D5">
            <w:pPr>
              <w:pStyle w:val="NoSpacing"/>
              <w:rPr>
                <w:rFonts w:ascii="Arial" w:hAnsi="Arial" w:cs="Arial"/>
                <w:color w:val="000000"/>
                <w:sz w:val="16"/>
                <w:szCs w:val="16"/>
                <w:lang w:val="en-GB"/>
              </w:rPr>
            </w:pPr>
            <w:r w:rsidRPr="00EA7C08">
              <w:rPr>
                <w:rFonts w:ascii="Arial" w:hAnsi="Arial" w:cs="Arial"/>
                <w:color w:val="000000"/>
                <w:sz w:val="16"/>
                <w:szCs w:val="16"/>
                <w:lang w:val="en-GB"/>
              </w:rPr>
              <w:t xml:space="preserve">Describe their immediate environment using knowledge from observation, discussion, stories, non-fiction texts and maps. </w:t>
            </w:r>
          </w:p>
          <w:p w:rsidR="00EA7C08" w:rsidRDefault="00EA7C08" w:rsidP="006E39D5">
            <w:pPr>
              <w:pStyle w:val="NoSpacing"/>
              <w:rPr>
                <w:rFonts w:ascii="Arial" w:hAnsi="Arial" w:cs="Arial"/>
                <w:color w:val="000000"/>
                <w:sz w:val="16"/>
                <w:szCs w:val="16"/>
                <w:lang w:val="en-GB"/>
              </w:rPr>
            </w:pPr>
            <w:r w:rsidRPr="00EA7C08">
              <w:rPr>
                <w:rFonts w:ascii="Arial" w:hAnsi="Arial" w:cs="Arial"/>
                <w:color w:val="000000"/>
                <w:sz w:val="16"/>
                <w:szCs w:val="16"/>
                <w:lang w:val="en-GB"/>
              </w:rPr>
              <w:t xml:space="preserve">Explain some similarities and differences between life in this country and life in other countries, drawing on knowledge from stories, non-fiction texts and (when appropriate) maps. </w:t>
            </w:r>
          </w:p>
          <w:p w:rsidR="006E39D5" w:rsidRPr="00EA7C08" w:rsidRDefault="006E39D5" w:rsidP="006E39D5">
            <w:pPr>
              <w:pStyle w:val="NoSpacing"/>
              <w:rPr>
                <w:rFonts w:ascii="Arial" w:hAnsi="Arial" w:cs="Arial"/>
                <w:color w:val="000000"/>
                <w:sz w:val="16"/>
                <w:szCs w:val="16"/>
                <w:lang w:val="en-GB"/>
              </w:rPr>
            </w:pPr>
          </w:p>
          <w:p w:rsidR="00EA7C08" w:rsidRPr="00EA7C08" w:rsidRDefault="00EA7C08" w:rsidP="00EA7C08">
            <w:pPr>
              <w:pStyle w:val="NoSpacing"/>
              <w:rPr>
                <w:rFonts w:ascii="Arial" w:hAnsi="Arial" w:cs="Arial"/>
                <w:b/>
                <w:color w:val="000000"/>
                <w:sz w:val="16"/>
                <w:szCs w:val="16"/>
                <w:lang w:val="en-GB"/>
              </w:rPr>
            </w:pPr>
            <w:r w:rsidRPr="00EA7C08">
              <w:rPr>
                <w:rFonts w:ascii="Arial" w:hAnsi="Arial" w:cs="Arial"/>
                <w:b/>
                <w:color w:val="000000"/>
                <w:sz w:val="16"/>
                <w:szCs w:val="16"/>
                <w:lang w:val="en-GB"/>
              </w:rPr>
              <w:t xml:space="preserve">The Natural World </w:t>
            </w:r>
          </w:p>
          <w:p w:rsidR="00EA7C08" w:rsidRPr="00EA7C08" w:rsidRDefault="00EA7C08" w:rsidP="006E39D5">
            <w:pPr>
              <w:pStyle w:val="NoSpacing"/>
              <w:rPr>
                <w:rFonts w:ascii="Arial" w:hAnsi="Arial" w:cs="Arial"/>
                <w:color w:val="000000"/>
                <w:sz w:val="16"/>
                <w:szCs w:val="16"/>
                <w:lang w:val="en-GB"/>
              </w:rPr>
            </w:pPr>
            <w:r w:rsidRPr="00EA7C08">
              <w:rPr>
                <w:rFonts w:ascii="Arial" w:hAnsi="Arial" w:cs="Arial"/>
                <w:color w:val="000000"/>
                <w:sz w:val="16"/>
                <w:szCs w:val="16"/>
                <w:lang w:val="en-GB"/>
              </w:rPr>
              <w:t xml:space="preserve">Know some similarities and differences between the natural world around them and contrasting environments, drawing on their experiences and what has been read in class. </w:t>
            </w:r>
          </w:p>
          <w:p w:rsidR="00EA7C08" w:rsidRDefault="00EA7C08" w:rsidP="00EA7C08">
            <w:pPr>
              <w:pStyle w:val="NoSpacing"/>
              <w:rPr>
                <w:rFonts w:ascii="Arial" w:hAnsi="Arial" w:cs="Arial"/>
                <w:color w:val="000000"/>
                <w:sz w:val="16"/>
                <w:szCs w:val="16"/>
                <w:lang w:val="en-GB"/>
              </w:rPr>
            </w:pPr>
            <w:r w:rsidRPr="00EA7C08">
              <w:rPr>
                <w:rFonts w:ascii="Arial" w:hAnsi="Arial" w:cs="Arial"/>
                <w:color w:val="000000"/>
                <w:sz w:val="16"/>
                <w:szCs w:val="16"/>
                <w:lang w:val="en-GB"/>
              </w:rPr>
              <w:t>Understand some important processes and changes in the natural world around them, including the seasons.</w:t>
            </w:r>
          </w:p>
          <w:p w:rsidR="008747A5" w:rsidRPr="00192537" w:rsidRDefault="008747A5" w:rsidP="00EA7C08">
            <w:pPr>
              <w:pStyle w:val="NoSpacing"/>
              <w:rPr>
                <w:rFonts w:ascii="Arial" w:hAnsi="Arial" w:cs="Arial"/>
                <w:color w:val="000000"/>
                <w:sz w:val="16"/>
                <w:szCs w:val="16"/>
              </w:rPr>
            </w:pPr>
          </w:p>
        </w:tc>
      </w:tr>
      <w:tr w:rsidR="00EA7C08" w:rsidRPr="00192537" w:rsidTr="00810545">
        <w:tc>
          <w:tcPr>
            <w:tcW w:w="7960" w:type="dxa"/>
            <w:shd w:val="clear" w:color="auto" w:fill="auto"/>
          </w:tcPr>
          <w:p w:rsidR="00EA7C08" w:rsidRDefault="006E39D5" w:rsidP="00810545">
            <w:pPr>
              <w:pStyle w:val="NoSpacing"/>
              <w:rPr>
                <w:rFonts w:ascii="Arial" w:hAnsi="Arial" w:cs="Arial"/>
                <w:b/>
                <w:bCs/>
                <w:sz w:val="16"/>
                <w:szCs w:val="16"/>
                <w:u w:val="single"/>
              </w:rPr>
            </w:pPr>
            <w:r>
              <w:rPr>
                <w:rFonts w:ascii="Arial" w:hAnsi="Arial" w:cs="Arial"/>
                <w:b/>
                <w:bCs/>
                <w:sz w:val="16"/>
                <w:szCs w:val="16"/>
                <w:u w:val="single"/>
              </w:rPr>
              <w:t>All about me</w:t>
            </w:r>
          </w:p>
          <w:p w:rsidR="00307357" w:rsidRPr="00307357" w:rsidRDefault="00307357" w:rsidP="00307357">
            <w:pPr>
              <w:pStyle w:val="NoSpacing"/>
              <w:rPr>
                <w:rFonts w:ascii="Arial" w:hAnsi="Arial" w:cs="Arial"/>
                <w:sz w:val="16"/>
                <w:szCs w:val="16"/>
                <w:lang w:val="en-GB"/>
              </w:rPr>
            </w:pPr>
            <w:r w:rsidRPr="00307357">
              <w:rPr>
                <w:rFonts w:ascii="Arial" w:hAnsi="Arial" w:cs="Arial"/>
                <w:sz w:val="16"/>
                <w:szCs w:val="16"/>
                <w:lang w:val="en-GB"/>
              </w:rPr>
              <w:t>To begin to understand that they have similarities and differences that connect them to, and distinguish them from, others</w:t>
            </w:r>
            <w:r>
              <w:rPr>
                <w:rFonts w:ascii="Arial" w:hAnsi="Arial" w:cs="Arial"/>
                <w:sz w:val="16"/>
                <w:szCs w:val="16"/>
                <w:lang w:val="en-GB"/>
              </w:rPr>
              <w:t>.</w:t>
            </w:r>
          </w:p>
          <w:p w:rsidR="00307357" w:rsidRPr="00307357" w:rsidRDefault="00307357" w:rsidP="00307357">
            <w:pPr>
              <w:pStyle w:val="NoSpacing"/>
              <w:rPr>
                <w:rFonts w:ascii="Arial" w:hAnsi="Arial" w:cs="Arial"/>
                <w:sz w:val="16"/>
                <w:szCs w:val="16"/>
                <w:lang w:val="en-GB"/>
              </w:rPr>
            </w:pPr>
            <w:r w:rsidRPr="00307357">
              <w:rPr>
                <w:rFonts w:ascii="Arial" w:hAnsi="Arial" w:cs="Arial"/>
                <w:sz w:val="16"/>
                <w:szCs w:val="16"/>
                <w:lang w:val="en-GB"/>
              </w:rPr>
              <w:t>To show interest in the lives of people who are familiar to them</w:t>
            </w:r>
            <w:r>
              <w:rPr>
                <w:rFonts w:ascii="Arial" w:hAnsi="Arial" w:cs="Arial"/>
                <w:sz w:val="16"/>
                <w:szCs w:val="16"/>
                <w:lang w:val="en-GB"/>
              </w:rPr>
              <w:t>.</w:t>
            </w:r>
          </w:p>
          <w:p w:rsidR="00307357" w:rsidRPr="00307357" w:rsidRDefault="00307357" w:rsidP="00307357">
            <w:pPr>
              <w:pStyle w:val="NoSpacing"/>
              <w:rPr>
                <w:rFonts w:ascii="Arial" w:hAnsi="Arial" w:cs="Arial"/>
                <w:sz w:val="16"/>
                <w:szCs w:val="16"/>
                <w:lang w:val="en-GB"/>
              </w:rPr>
            </w:pPr>
            <w:r w:rsidRPr="00307357">
              <w:rPr>
                <w:rFonts w:ascii="Arial" w:hAnsi="Arial" w:cs="Arial"/>
                <w:sz w:val="16"/>
                <w:szCs w:val="16"/>
                <w:lang w:val="en-GB"/>
              </w:rPr>
              <w:t>To show interest in different occupations and ways of life</w:t>
            </w:r>
            <w:r>
              <w:rPr>
                <w:rFonts w:ascii="Arial" w:hAnsi="Arial" w:cs="Arial"/>
                <w:sz w:val="16"/>
                <w:szCs w:val="16"/>
                <w:lang w:val="en-GB"/>
              </w:rPr>
              <w:t>.</w:t>
            </w:r>
          </w:p>
          <w:p w:rsidR="00307357" w:rsidRDefault="00307357" w:rsidP="00307357">
            <w:pPr>
              <w:pStyle w:val="NoSpacing"/>
              <w:rPr>
                <w:rFonts w:ascii="Arial" w:hAnsi="Arial" w:cs="Arial"/>
                <w:sz w:val="16"/>
                <w:szCs w:val="16"/>
                <w:lang w:val="en-GB"/>
              </w:rPr>
            </w:pPr>
            <w:r w:rsidRPr="00307357">
              <w:rPr>
                <w:rFonts w:ascii="Arial" w:hAnsi="Arial" w:cs="Arial"/>
                <w:sz w:val="16"/>
                <w:szCs w:val="16"/>
                <w:lang w:val="en-GB"/>
              </w:rPr>
              <w:t>To begin to talk to one another about where they come from or live</w:t>
            </w:r>
            <w:r>
              <w:rPr>
                <w:rFonts w:ascii="Arial" w:hAnsi="Arial" w:cs="Arial"/>
                <w:sz w:val="16"/>
                <w:szCs w:val="16"/>
                <w:lang w:val="en-GB"/>
              </w:rPr>
              <w:t>.</w:t>
            </w:r>
          </w:p>
          <w:p w:rsidR="00307357" w:rsidRPr="00307357" w:rsidRDefault="00307357" w:rsidP="00307357">
            <w:pPr>
              <w:pStyle w:val="NoSpacing"/>
              <w:rPr>
                <w:rFonts w:ascii="Arial" w:hAnsi="Arial" w:cs="Arial"/>
                <w:sz w:val="16"/>
                <w:szCs w:val="16"/>
              </w:rPr>
            </w:pPr>
          </w:p>
          <w:p w:rsidR="006E39D5" w:rsidRDefault="006E39D5" w:rsidP="006E39D5">
            <w:pPr>
              <w:pStyle w:val="NoSpacing"/>
              <w:rPr>
                <w:rFonts w:ascii="Arial" w:hAnsi="Arial" w:cs="Arial"/>
                <w:sz w:val="16"/>
                <w:szCs w:val="16"/>
              </w:rPr>
            </w:pPr>
            <w:r w:rsidRPr="006E39D5">
              <w:rPr>
                <w:rFonts w:ascii="Arial" w:hAnsi="Arial" w:cs="Arial"/>
                <w:sz w:val="16"/>
                <w:szCs w:val="16"/>
              </w:rPr>
              <w:t>Children begin to understand the local area and where they live</w:t>
            </w:r>
            <w:r>
              <w:rPr>
                <w:rFonts w:ascii="Arial" w:hAnsi="Arial" w:cs="Arial"/>
                <w:sz w:val="16"/>
                <w:szCs w:val="16"/>
              </w:rPr>
              <w:t>.</w:t>
            </w:r>
          </w:p>
          <w:p w:rsidR="00EC5DA9" w:rsidRPr="006E39D5" w:rsidRDefault="00EC5DA9" w:rsidP="006E39D5">
            <w:pPr>
              <w:pStyle w:val="NoSpacing"/>
              <w:rPr>
                <w:rFonts w:ascii="Arial" w:hAnsi="Arial" w:cs="Arial"/>
                <w:sz w:val="16"/>
                <w:szCs w:val="16"/>
              </w:rPr>
            </w:pPr>
            <w:r w:rsidRPr="00EC5DA9">
              <w:rPr>
                <w:rFonts w:ascii="Arial" w:eastAsia="Calibri" w:hAnsi="Arial" w:cs="Arial"/>
                <w:sz w:val="16"/>
                <w:szCs w:val="16"/>
              </w:rPr>
              <w:t>To follow a simple map to follow directions</w:t>
            </w:r>
            <w:r>
              <w:rPr>
                <w:rFonts w:ascii="Arial" w:eastAsia="Calibri" w:hAnsi="Arial" w:cs="Arial"/>
                <w:sz w:val="16"/>
                <w:szCs w:val="16"/>
              </w:rPr>
              <w:t>.</w:t>
            </w:r>
          </w:p>
          <w:p w:rsidR="006E39D5" w:rsidRPr="006E39D5" w:rsidRDefault="006E39D5" w:rsidP="006E39D5">
            <w:pPr>
              <w:pStyle w:val="NoSpacing"/>
              <w:rPr>
                <w:rFonts w:ascii="Arial" w:hAnsi="Arial" w:cs="Arial"/>
                <w:sz w:val="16"/>
                <w:szCs w:val="16"/>
              </w:rPr>
            </w:pPr>
            <w:r w:rsidRPr="006E39D5">
              <w:rPr>
                <w:rFonts w:ascii="Arial" w:hAnsi="Arial" w:cs="Arial"/>
                <w:sz w:val="16"/>
                <w:szCs w:val="16"/>
              </w:rPr>
              <w:t>Children know about people in the community who help</w:t>
            </w:r>
            <w:r>
              <w:rPr>
                <w:rFonts w:ascii="Arial" w:hAnsi="Arial" w:cs="Arial"/>
                <w:sz w:val="16"/>
                <w:szCs w:val="16"/>
              </w:rPr>
              <w:t>.</w:t>
            </w:r>
          </w:p>
          <w:p w:rsidR="006E39D5" w:rsidRDefault="006E39D5" w:rsidP="006E39D5">
            <w:pPr>
              <w:pStyle w:val="NoSpacing"/>
              <w:rPr>
                <w:rFonts w:ascii="Arial" w:hAnsi="Arial" w:cs="Arial"/>
                <w:sz w:val="16"/>
                <w:szCs w:val="16"/>
              </w:rPr>
            </w:pPr>
            <w:r w:rsidRPr="006E39D5">
              <w:rPr>
                <w:rFonts w:ascii="Arial" w:hAnsi="Arial" w:cs="Arial"/>
                <w:sz w:val="16"/>
                <w:szCs w:val="16"/>
              </w:rPr>
              <w:t>Children begin to understand how seasons change the environment</w:t>
            </w:r>
            <w:r>
              <w:rPr>
                <w:rFonts w:ascii="Arial" w:hAnsi="Arial" w:cs="Arial"/>
                <w:sz w:val="16"/>
                <w:szCs w:val="16"/>
              </w:rPr>
              <w:t>.</w:t>
            </w:r>
          </w:p>
          <w:p w:rsidR="00EA7C08" w:rsidRDefault="006E39D5" w:rsidP="006E39D5">
            <w:pPr>
              <w:pStyle w:val="NoSpacing"/>
              <w:rPr>
                <w:rFonts w:ascii="Arial" w:hAnsi="Arial" w:cs="Arial"/>
                <w:iCs/>
                <w:sz w:val="16"/>
                <w:szCs w:val="16"/>
              </w:rPr>
            </w:pPr>
            <w:r w:rsidRPr="006E39D5">
              <w:rPr>
                <w:rFonts w:ascii="Arial" w:hAnsi="Arial" w:cs="Arial"/>
                <w:iCs/>
                <w:sz w:val="16"/>
                <w:szCs w:val="16"/>
              </w:rPr>
              <w:t>Children will develop foundational knowledge about places, similarities and differences, locational and positional language and knowledge about the local area.</w:t>
            </w:r>
          </w:p>
          <w:p w:rsidR="008747A5" w:rsidRDefault="008747A5" w:rsidP="006E39D5">
            <w:pPr>
              <w:pStyle w:val="NoSpacing"/>
              <w:rPr>
                <w:rFonts w:ascii="Arial" w:hAnsi="Arial" w:cs="Arial"/>
                <w:iCs/>
                <w:sz w:val="16"/>
                <w:szCs w:val="16"/>
              </w:rPr>
            </w:pPr>
            <w:r>
              <w:rPr>
                <w:rFonts w:ascii="Arial" w:hAnsi="Arial" w:cs="Arial"/>
                <w:iCs/>
                <w:sz w:val="16"/>
                <w:szCs w:val="16"/>
              </w:rPr>
              <w:t>To know the name of the city they live in.</w:t>
            </w:r>
          </w:p>
          <w:p w:rsidR="007161A6" w:rsidRDefault="007161A6" w:rsidP="006E39D5">
            <w:pPr>
              <w:pStyle w:val="NoSpacing"/>
              <w:rPr>
                <w:rFonts w:ascii="Arial" w:hAnsi="Arial" w:cs="Arial"/>
                <w:iCs/>
                <w:sz w:val="16"/>
                <w:szCs w:val="16"/>
              </w:rPr>
            </w:pPr>
            <w:r>
              <w:rPr>
                <w:rFonts w:ascii="Arial" w:hAnsi="Arial" w:cs="Arial"/>
                <w:iCs/>
                <w:sz w:val="16"/>
                <w:szCs w:val="16"/>
              </w:rPr>
              <w:t>To know their home address.</w:t>
            </w:r>
          </w:p>
          <w:p w:rsidR="008747A5" w:rsidRDefault="008747A5" w:rsidP="006E39D5">
            <w:pPr>
              <w:pStyle w:val="NoSpacing"/>
              <w:rPr>
                <w:rFonts w:ascii="Arial" w:hAnsi="Arial" w:cs="Arial"/>
                <w:iCs/>
                <w:sz w:val="16"/>
                <w:szCs w:val="16"/>
              </w:rPr>
            </w:pPr>
            <w:r>
              <w:rPr>
                <w:rFonts w:ascii="Arial" w:hAnsi="Arial" w:cs="Arial"/>
                <w:iCs/>
                <w:sz w:val="16"/>
                <w:szCs w:val="16"/>
              </w:rPr>
              <w:t>To know about some of the features of the immediate environment.</w:t>
            </w:r>
          </w:p>
          <w:p w:rsidR="007161A6" w:rsidRDefault="007161A6" w:rsidP="006E39D5">
            <w:pPr>
              <w:pStyle w:val="NoSpacing"/>
              <w:rPr>
                <w:rFonts w:ascii="Arial" w:hAnsi="Arial" w:cs="Arial"/>
                <w:iCs/>
                <w:sz w:val="16"/>
                <w:szCs w:val="16"/>
              </w:rPr>
            </w:pPr>
            <w:r>
              <w:rPr>
                <w:rFonts w:ascii="Arial" w:hAnsi="Arial" w:cs="Arial"/>
                <w:iCs/>
                <w:sz w:val="16"/>
                <w:szCs w:val="16"/>
              </w:rPr>
              <w:t>To know about people who help us within the local community.</w:t>
            </w:r>
          </w:p>
          <w:p w:rsidR="00307357" w:rsidRPr="007161A6" w:rsidRDefault="00307357" w:rsidP="007161A6">
            <w:pPr>
              <w:pStyle w:val="ListParagraph"/>
              <w:spacing w:after="0" w:line="240" w:lineRule="auto"/>
              <w:ind w:left="0"/>
              <w:rPr>
                <w:rFonts w:cs="Calibri"/>
                <w:sz w:val="16"/>
                <w:szCs w:val="16"/>
              </w:rPr>
            </w:pPr>
          </w:p>
        </w:tc>
        <w:tc>
          <w:tcPr>
            <w:tcW w:w="7960" w:type="dxa"/>
            <w:shd w:val="clear" w:color="auto" w:fill="auto"/>
          </w:tcPr>
          <w:p w:rsidR="00EA7C08" w:rsidRPr="00192537" w:rsidRDefault="00EA7C08" w:rsidP="00810545">
            <w:pPr>
              <w:pStyle w:val="NoSpacing"/>
              <w:rPr>
                <w:rFonts w:ascii="Arial" w:hAnsi="Arial" w:cs="Arial"/>
                <w:b/>
                <w:bCs/>
                <w:iCs/>
                <w:sz w:val="16"/>
                <w:szCs w:val="16"/>
                <w:u w:val="single"/>
              </w:rPr>
            </w:pPr>
            <w:r w:rsidRPr="00192537">
              <w:rPr>
                <w:rFonts w:ascii="Arial" w:hAnsi="Arial" w:cs="Arial"/>
                <w:b/>
                <w:bCs/>
                <w:iCs/>
                <w:sz w:val="16"/>
                <w:szCs w:val="16"/>
                <w:u w:val="single"/>
              </w:rPr>
              <w:t>All about Me</w:t>
            </w:r>
          </w:p>
          <w:p w:rsidR="008747A5" w:rsidRPr="00307357" w:rsidRDefault="008747A5" w:rsidP="008747A5">
            <w:pPr>
              <w:pStyle w:val="NoSpacing"/>
              <w:rPr>
                <w:rFonts w:ascii="Arial" w:hAnsi="Arial" w:cs="Arial"/>
                <w:sz w:val="16"/>
                <w:szCs w:val="16"/>
                <w:lang w:val="en-GB"/>
              </w:rPr>
            </w:pPr>
            <w:r w:rsidRPr="00307357">
              <w:rPr>
                <w:rFonts w:ascii="Arial" w:hAnsi="Arial" w:cs="Arial"/>
                <w:sz w:val="16"/>
                <w:szCs w:val="16"/>
                <w:lang w:val="en-GB"/>
              </w:rPr>
              <w:t>To understand that they have similarities and differences that connect them to, and distinguish them from, others</w:t>
            </w:r>
            <w:r>
              <w:rPr>
                <w:rFonts w:ascii="Arial" w:hAnsi="Arial" w:cs="Arial"/>
                <w:sz w:val="16"/>
                <w:szCs w:val="16"/>
                <w:lang w:val="en-GB"/>
              </w:rPr>
              <w:t>.</w:t>
            </w:r>
          </w:p>
          <w:p w:rsidR="008747A5" w:rsidRPr="00307357" w:rsidRDefault="008747A5" w:rsidP="008747A5">
            <w:pPr>
              <w:pStyle w:val="NoSpacing"/>
              <w:rPr>
                <w:rFonts w:ascii="Arial" w:hAnsi="Arial" w:cs="Arial"/>
                <w:sz w:val="16"/>
                <w:szCs w:val="16"/>
                <w:lang w:val="en-GB"/>
              </w:rPr>
            </w:pPr>
            <w:r w:rsidRPr="00307357">
              <w:rPr>
                <w:rFonts w:ascii="Arial" w:hAnsi="Arial" w:cs="Arial"/>
                <w:sz w:val="16"/>
                <w:szCs w:val="16"/>
                <w:lang w:val="en-GB"/>
              </w:rPr>
              <w:t>To show interest in the lives of people who are familiar to them</w:t>
            </w:r>
            <w:r>
              <w:rPr>
                <w:rFonts w:ascii="Arial" w:hAnsi="Arial" w:cs="Arial"/>
                <w:sz w:val="16"/>
                <w:szCs w:val="16"/>
                <w:lang w:val="en-GB"/>
              </w:rPr>
              <w:t>.</w:t>
            </w:r>
          </w:p>
          <w:p w:rsidR="008747A5" w:rsidRPr="00307357" w:rsidRDefault="008747A5" w:rsidP="008747A5">
            <w:pPr>
              <w:pStyle w:val="NoSpacing"/>
              <w:rPr>
                <w:rFonts w:ascii="Arial" w:hAnsi="Arial" w:cs="Arial"/>
                <w:sz w:val="16"/>
                <w:szCs w:val="16"/>
                <w:lang w:val="en-GB"/>
              </w:rPr>
            </w:pPr>
            <w:r w:rsidRPr="00307357">
              <w:rPr>
                <w:rFonts w:ascii="Arial" w:hAnsi="Arial" w:cs="Arial"/>
                <w:sz w:val="16"/>
                <w:szCs w:val="16"/>
                <w:lang w:val="en-GB"/>
              </w:rPr>
              <w:t>To show interest in different occupations and ways of life</w:t>
            </w:r>
            <w:r>
              <w:rPr>
                <w:rFonts w:ascii="Arial" w:hAnsi="Arial" w:cs="Arial"/>
                <w:sz w:val="16"/>
                <w:szCs w:val="16"/>
                <w:lang w:val="en-GB"/>
              </w:rPr>
              <w:t>.</w:t>
            </w:r>
          </w:p>
          <w:p w:rsidR="008747A5" w:rsidRDefault="008747A5" w:rsidP="008747A5">
            <w:pPr>
              <w:pStyle w:val="NoSpacing"/>
              <w:rPr>
                <w:rFonts w:ascii="Arial" w:hAnsi="Arial" w:cs="Arial"/>
                <w:sz w:val="16"/>
                <w:szCs w:val="16"/>
                <w:lang w:val="en-GB"/>
              </w:rPr>
            </w:pPr>
            <w:r w:rsidRPr="00307357">
              <w:rPr>
                <w:rFonts w:ascii="Arial" w:hAnsi="Arial" w:cs="Arial"/>
                <w:sz w:val="16"/>
                <w:szCs w:val="16"/>
                <w:lang w:val="en-GB"/>
              </w:rPr>
              <w:t>To talk to one another about where they come from or live</w:t>
            </w:r>
            <w:r>
              <w:rPr>
                <w:rFonts w:ascii="Arial" w:hAnsi="Arial" w:cs="Arial"/>
                <w:sz w:val="16"/>
                <w:szCs w:val="16"/>
                <w:lang w:val="en-GB"/>
              </w:rPr>
              <w:t>.</w:t>
            </w:r>
          </w:p>
          <w:p w:rsidR="008747A5" w:rsidRDefault="008747A5" w:rsidP="006E39D5">
            <w:pPr>
              <w:pStyle w:val="NoSpacing"/>
              <w:rPr>
                <w:rFonts w:ascii="Arial" w:hAnsi="Arial" w:cs="Arial"/>
                <w:iCs/>
                <w:sz w:val="16"/>
                <w:szCs w:val="16"/>
              </w:rPr>
            </w:pPr>
          </w:p>
          <w:p w:rsidR="006E39D5" w:rsidRDefault="006E39D5" w:rsidP="006E39D5">
            <w:pPr>
              <w:pStyle w:val="NoSpacing"/>
              <w:rPr>
                <w:rFonts w:ascii="Arial" w:hAnsi="Arial" w:cs="Arial"/>
                <w:iCs/>
                <w:sz w:val="16"/>
                <w:szCs w:val="16"/>
              </w:rPr>
            </w:pPr>
            <w:r w:rsidRPr="006E39D5">
              <w:rPr>
                <w:rFonts w:ascii="Arial" w:hAnsi="Arial" w:cs="Arial"/>
                <w:iCs/>
                <w:sz w:val="16"/>
                <w:szCs w:val="16"/>
              </w:rPr>
              <w:t>Children understand the local area and where they live</w:t>
            </w:r>
            <w:r>
              <w:rPr>
                <w:rFonts w:ascii="Arial" w:hAnsi="Arial" w:cs="Arial"/>
                <w:iCs/>
                <w:sz w:val="16"/>
                <w:szCs w:val="16"/>
              </w:rPr>
              <w:t>.</w:t>
            </w:r>
          </w:p>
          <w:p w:rsidR="00EC5DA9" w:rsidRPr="006E39D5" w:rsidRDefault="00EC5DA9" w:rsidP="006E39D5">
            <w:pPr>
              <w:pStyle w:val="NoSpacing"/>
              <w:rPr>
                <w:rFonts w:ascii="Arial" w:hAnsi="Arial" w:cs="Arial"/>
                <w:iCs/>
                <w:sz w:val="16"/>
                <w:szCs w:val="16"/>
              </w:rPr>
            </w:pPr>
            <w:r w:rsidRPr="00EC5DA9">
              <w:rPr>
                <w:rFonts w:ascii="Arial" w:eastAsia="Calibri" w:hAnsi="Arial" w:cs="Arial"/>
                <w:sz w:val="16"/>
                <w:szCs w:val="16"/>
              </w:rPr>
              <w:t>To follow a simple map to follow directions</w:t>
            </w:r>
            <w:r>
              <w:rPr>
                <w:rFonts w:ascii="Arial" w:eastAsia="Calibri" w:hAnsi="Arial" w:cs="Arial"/>
                <w:sz w:val="16"/>
                <w:szCs w:val="16"/>
              </w:rPr>
              <w:t>.</w:t>
            </w:r>
          </w:p>
          <w:p w:rsidR="006E39D5" w:rsidRPr="006E39D5" w:rsidRDefault="006E39D5" w:rsidP="006E39D5">
            <w:pPr>
              <w:pStyle w:val="NoSpacing"/>
              <w:rPr>
                <w:rFonts w:ascii="Arial" w:hAnsi="Arial" w:cs="Arial"/>
                <w:iCs/>
                <w:sz w:val="16"/>
                <w:szCs w:val="16"/>
              </w:rPr>
            </w:pPr>
            <w:r w:rsidRPr="006E39D5">
              <w:rPr>
                <w:rFonts w:ascii="Arial" w:hAnsi="Arial" w:cs="Arial"/>
                <w:iCs/>
                <w:sz w:val="16"/>
                <w:szCs w:val="16"/>
              </w:rPr>
              <w:t>Children know about people in the community who help</w:t>
            </w:r>
            <w:r>
              <w:rPr>
                <w:rFonts w:ascii="Arial" w:hAnsi="Arial" w:cs="Arial"/>
                <w:iCs/>
                <w:sz w:val="16"/>
                <w:szCs w:val="16"/>
              </w:rPr>
              <w:t>.</w:t>
            </w:r>
          </w:p>
          <w:p w:rsidR="006E39D5" w:rsidRDefault="006E39D5" w:rsidP="006E39D5">
            <w:pPr>
              <w:pStyle w:val="NoSpacing"/>
              <w:rPr>
                <w:rFonts w:ascii="Arial" w:hAnsi="Arial" w:cs="Arial"/>
                <w:iCs/>
                <w:sz w:val="16"/>
                <w:szCs w:val="16"/>
              </w:rPr>
            </w:pPr>
            <w:r w:rsidRPr="006E39D5">
              <w:rPr>
                <w:rFonts w:ascii="Arial" w:hAnsi="Arial" w:cs="Arial"/>
                <w:iCs/>
                <w:sz w:val="16"/>
                <w:szCs w:val="16"/>
              </w:rPr>
              <w:t>Children begin to understand how seasons change the environment</w:t>
            </w:r>
            <w:r>
              <w:rPr>
                <w:rFonts w:ascii="Arial" w:hAnsi="Arial" w:cs="Arial"/>
                <w:iCs/>
                <w:sz w:val="16"/>
                <w:szCs w:val="16"/>
              </w:rPr>
              <w:t>.</w:t>
            </w:r>
          </w:p>
          <w:p w:rsidR="006E39D5" w:rsidRDefault="006E39D5" w:rsidP="006E39D5">
            <w:pPr>
              <w:pStyle w:val="NoSpacing"/>
              <w:rPr>
                <w:rFonts w:ascii="Arial" w:hAnsi="Arial" w:cs="Arial"/>
                <w:iCs/>
                <w:sz w:val="16"/>
                <w:szCs w:val="16"/>
              </w:rPr>
            </w:pPr>
            <w:r w:rsidRPr="006E39D5">
              <w:rPr>
                <w:rFonts w:ascii="Arial" w:hAnsi="Arial" w:cs="Arial"/>
                <w:iCs/>
                <w:sz w:val="16"/>
                <w:szCs w:val="16"/>
              </w:rPr>
              <w:t>Children will develop foundational knowledge about places, similarities and differences, locational and positional language and knowledge about the local area.</w:t>
            </w:r>
          </w:p>
          <w:p w:rsidR="007161A6" w:rsidRDefault="007161A6" w:rsidP="007161A6">
            <w:pPr>
              <w:pStyle w:val="NoSpacing"/>
              <w:rPr>
                <w:rFonts w:ascii="Arial" w:hAnsi="Arial" w:cs="Arial"/>
                <w:iCs/>
                <w:sz w:val="16"/>
                <w:szCs w:val="16"/>
              </w:rPr>
            </w:pPr>
            <w:r>
              <w:rPr>
                <w:rFonts w:ascii="Arial" w:hAnsi="Arial" w:cs="Arial"/>
                <w:iCs/>
                <w:sz w:val="16"/>
                <w:szCs w:val="16"/>
              </w:rPr>
              <w:t>To know the name of the city they live in.</w:t>
            </w:r>
          </w:p>
          <w:p w:rsidR="007161A6" w:rsidRDefault="007161A6" w:rsidP="007161A6">
            <w:pPr>
              <w:pStyle w:val="NoSpacing"/>
              <w:rPr>
                <w:rFonts w:ascii="Arial" w:hAnsi="Arial" w:cs="Arial"/>
                <w:iCs/>
                <w:sz w:val="16"/>
                <w:szCs w:val="16"/>
              </w:rPr>
            </w:pPr>
            <w:r>
              <w:rPr>
                <w:rFonts w:ascii="Arial" w:hAnsi="Arial" w:cs="Arial"/>
                <w:iCs/>
                <w:sz w:val="16"/>
                <w:szCs w:val="16"/>
              </w:rPr>
              <w:t>To know their home address.</w:t>
            </w:r>
          </w:p>
          <w:p w:rsidR="007161A6" w:rsidRDefault="007161A6" w:rsidP="007161A6">
            <w:pPr>
              <w:pStyle w:val="NoSpacing"/>
              <w:rPr>
                <w:rFonts w:ascii="Arial" w:hAnsi="Arial" w:cs="Arial"/>
                <w:iCs/>
                <w:sz w:val="16"/>
                <w:szCs w:val="16"/>
              </w:rPr>
            </w:pPr>
            <w:r>
              <w:rPr>
                <w:rFonts w:ascii="Arial" w:hAnsi="Arial" w:cs="Arial"/>
                <w:iCs/>
                <w:sz w:val="16"/>
                <w:szCs w:val="16"/>
              </w:rPr>
              <w:t>To know about some of the features of the immediate environment.</w:t>
            </w:r>
          </w:p>
          <w:p w:rsidR="007161A6" w:rsidRDefault="007161A6" w:rsidP="007161A6">
            <w:pPr>
              <w:pStyle w:val="NoSpacing"/>
              <w:rPr>
                <w:rFonts w:ascii="Arial" w:hAnsi="Arial" w:cs="Arial"/>
                <w:iCs/>
                <w:sz w:val="16"/>
                <w:szCs w:val="16"/>
              </w:rPr>
            </w:pPr>
            <w:r>
              <w:rPr>
                <w:rFonts w:ascii="Arial" w:hAnsi="Arial" w:cs="Arial"/>
                <w:iCs/>
                <w:sz w:val="16"/>
                <w:szCs w:val="16"/>
              </w:rPr>
              <w:t>To know about people who help us within the local community.</w:t>
            </w:r>
          </w:p>
          <w:p w:rsidR="00EA7C08" w:rsidRDefault="00EA7C08" w:rsidP="006E39D5">
            <w:pPr>
              <w:pStyle w:val="NoSpacing"/>
              <w:rPr>
                <w:rFonts w:ascii="Arial" w:hAnsi="Arial" w:cs="Arial"/>
                <w:sz w:val="16"/>
                <w:szCs w:val="16"/>
              </w:rPr>
            </w:pPr>
          </w:p>
          <w:p w:rsidR="008747A5" w:rsidRPr="00951DA1" w:rsidRDefault="008747A5" w:rsidP="006E39D5">
            <w:pPr>
              <w:pStyle w:val="NoSpacing"/>
              <w:rPr>
                <w:rFonts w:ascii="Arial" w:hAnsi="Arial" w:cs="Arial"/>
                <w:b/>
                <w:bCs/>
                <w:sz w:val="16"/>
                <w:szCs w:val="16"/>
                <w:u w:val="single"/>
              </w:rPr>
            </w:pPr>
            <w:r w:rsidRPr="00951DA1">
              <w:rPr>
                <w:rFonts w:ascii="Arial" w:hAnsi="Arial" w:cs="Arial"/>
                <w:b/>
                <w:bCs/>
                <w:sz w:val="16"/>
                <w:szCs w:val="16"/>
                <w:u w:val="single"/>
              </w:rPr>
              <w:t>Transport</w:t>
            </w:r>
          </w:p>
          <w:p w:rsidR="008747A5" w:rsidRDefault="008747A5" w:rsidP="006E39D5">
            <w:pPr>
              <w:pStyle w:val="NoSpacing"/>
              <w:rPr>
                <w:rFonts w:ascii="Arial" w:hAnsi="Arial" w:cs="Arial"/>
                <w:sz w:val="16"/>
                <w:szCs w:val="16"/>
              </w:rPr>
            </w:pPr>
            <w:r>
              <w:rPr>
                <w:rFonts w:ascii="Arial" w:hAnsi="Arial" w:cs="Arial"/>
                <w:sz w:val="16"/>
                <w:szCs w:val="16"/>
              </w:rPr>
              <w:t>Children can name and describe common types of transport</w:t>
            </w:r>
            <w:r w:rsidR="00951DA1">
              <w:rPr>
                <w:rFonts w:ascii="Arial" w:hAnsi="Arial" w:cs="Arial"/>
                <w:sz w:val="16"/>
                <w:szCs w:val="16"/>
              </w:rPr>
              <w:t>.</w:t>
            </w:r>
          </w:p>
          <w:p w:rsidR="00951DA1" w:rsidRDefault="00951DA1" w:rsidP="00951DA1">
            <w:pPr>
              <w:pStyle w:val="NoSpacing"/>
              <w:rPr>
                <w:rFonts w:ascii="Arial" w:hAnsi="Arial" w:cs="Arial"/>
                <w:sz w:val="16"/>
                <w:szCs w:val="16"/>
                <w:lang w:val="en-GB"/>
              </w:rPr>
            </w:pPr>
            <w:r w:rsidRPr="00951DA1">
              <w:rPr>
                <w:rFonts w:ascii="Arial" w:hAnsi="Arial" w:cs="Arial"/>
                <w:sz w:val="16"/>
                <w:szCs w:val="16"/>
                <w:lang w:val="en-GB"/>
              </w:rPr>
              <w:t>Children will know there are different kinds of water transport around the world</w:t>
            </w:r>
            <w:r>
              <w:rPr>
                <w:rFonts w:ascii="Arial" w:hAnsi="Arial" w:cs="Arial"/>
                <w:sz w:val="16"/>
                <w:szCs w:val="16"/>
                <w:lang w:val="en-GB"/>
              </w:rPr>
              <w:t>.</w:t>
            </w:r>
          </w:p>
          <w:p w:rsidR="00951DA1" w:rsidRDefault="00951DA1" w:rsidP="00951DA1">
            <w:pPr>
              <w:pStyle w:val="NoSpacing"/>
              <w:rPr>
                <w:rFonts w:ascii="Arial" w:hAnsi="Arial" w:cs="Arial"/>
                <w:sz w:val="16"/>
                <w:szCs w:val="16"/>
              </w:rPr>
            </w:pPr>
            <w:r w:rsidRPr="00951DA1">
              <w:rPr>
                <w:rFonts w:ascii="Arial" w:hAnsi="Arial" w:cs="Arial"/>
                <w:sz w:val="16"/>
                <w:szCs w:val="16"/>
              </w:rPr>
              <w:t xml:space="preserve">Children know an explorer (Ernest Shackleton) travelled to Antarctica. </w:t>
            </w:r>
          </w:p>
          <w:p w:rsidR="00951DA1" w:rsidRPr="00951DA1" w:rsidRDefault="00951DA1" w:rsidP="00951DA1">
            <w:pPr>
              <w:pStyle w:val="NoSpacing"/>
              <w:rPr>
                <w:rFonts w:ascii="Arial" w:hAnsi="Arial" w:cs="Arial"/>
                <w:sz w:val="16"/>
                <w:szCs w:val="16"/>
                <w:lang w:val="en-GB"/>
              </w:rPr>
            </w:pPr>
            <w:r w:rsidRPr="00951DA1">
              <w:rPr>
                <w:rFonts w:ascii="Arial" w:hAnsi="Arial" w:cs="Arial"/>
                <w:sz w:val="16"/>
                <w:szCs w:val="16"/>
                <w:lang w:val="en-GB"/>
              </w:rPr>
              <w:t>Children know that travelling in cold places can be challenging.</w:t>
            </w:r>
          </w:p>
          <w:p w:rsidR="00951DA1" w:rsidRPr="00192537" w:rsidRDefault="00951DA1" w:rsidP="006E39D5">
            <w:pPr>
              <w:pStyle w:val="NoSpacing"/>
              <w:rPr>
                <w:rFonts w:ascii="Arial" w:hAnsi="Arial" w:cs="Arial"/>
                <w:sz w:val="16"/>
                <w:szCs w:val="16"/>
              </w:rPr>
            </w:pPr>
          </w:p>
        </w:tc>
      </w:tr>
      <w:tr w:rsidR="00EA7C08" w:rsidRPr="00192537" w:rsidTr="00810545">
        <w:tc>
          <w:tcPr>
            <w:tcW w:w="7960" w:type="dxa"/>
            <w:shd w:val="clear" w:color="auto" w:fill="auto"/>
          </w:tcPr>
          <w:p w:rsidR="00EA7C08" w:rsidRPr="00192537" w:rsidRDefault="00EA7C08" w:rsidP="00810545">
            <w:pPr>
              <w:pStyle w:val="NoSpacing"/>
              <w:rPr>
                <w:rFonts w:ascii="Arial" w:hAnsi="Arial" w:cs="Arial"/>
                <w:b/>
                <w:bCs/>
                <w:sz w:val="16"/>
                <w:szCs w:val="16"/>
                <w:u w:val="single"/>
              </w:rPr>
            </w:pPr>
            <w:r w:rsidRPr="00192537">
              <w:rPr>
                <w:rFonts w:ascii="Arial" w:hAnsi="Arial" w:cs="Arial"/>
                <w:b/>
                <w:bCs/>
                <w:sz w:val="16"/>
                <w:szCs w:val="16"/>
                <w:u w:val="single"/>
              </w:rPr>
              <w:t xml:space="preserve">Heroes and Adventurers </w:t>
            </w:r>
          </w:p>
          <w:p w:rsidR="006E39D5" w:rsidRPr="006E39D5" w:rsidRDefault="006E39D5" w:rsidP="006E39D5">
            <w:pPr>
              <w:pStyle w:val="NoSpacing"/>
              <w:rPr>
                <w:rFonts w:ascii="Arial" w:hAnsi="Arial" w:cs="Arial"/>
                <w:sz w:val="16"/>
                <w:szCs w:val="16"/>
              </w:rPr>
            </w:pPr>
            <w:r w:rsidRPr="006E39D5">
              <w:rPr>
                <w:rFonts w:ascii="Arial" w:hAnsi="Arial" w:cs="Arial"/>
                <w:sz w:val="16"/>
                <w:szCs w:val="16"/>
              </w:rPr>
              <w:t>Children know that the North Pole and the South Pole are very cold places.</w:t>
            </w:r>
          </w:p>
          <w:p w:rsidR="006E39D5" w:rsidRDefault="006E39D5" w:rsidP="006E39D5">
            <w:pPr>
              <w:pStyle w:val="NoSpacing"/>
              <w:rPr>
                <w:rFonts w:ascii="Arial" w:hAnsi="Arial" w:cs="Arial"/>
                <w:sz w:val="16"/>
                <w:szCs w:val="16"/>
              </w:rPr>
            </w:pPr>
            <w:r w:rsidRPr="006E39D5">
              <w:rPr>
                <w:rFonts w:ascii="Arial" w:hAnsi="Arial" w:cs="Arial"/>
                <w:sz w:val="16"/>
                <w:szCs w:val="16"/>
              </w:rPr>
              <w:t xml:space="preserve">Children have knowledge of the explorer Earnest Shackleton who travelled to the South Pole. </w:t>
            </w:r>
          </w:p>
          <w:p w:rsidR="00951DA1" w:rsidRPr="00951DA1" w:rsidRDefault="00951DA1" w:rsidP="006E39D5">
            <w:pPr>
              <w:pStyle w:val="NoSpacing"/>
              <w:rPr>
                <w:rFonts w:ascii="Arial" w:hAnsi="Arial" w:cs="Arial"/>
                <w:sz w:val="16"/>
                <w:szCs w:val="16"/>
                <w:lang w:val="en-GB"/>
              </w:rPr>
            </w:pPr>
            <w:r w:rsidRPr="00951DA1">
              <w:rPr>
                <w:rFonts w:ascii="Arial" w:hAnsi="Arial" w:cs="Arial"/>
                <w:sz w:val="16"/>
                <w:szCs w:val="16"/>
                <w:lang w:val="en-GB"/>
              </w:rPr>
              <w:t>Children know that travelling in cold places can be challenging.</w:t>
            </w:r>
          </w:p>
          <w:p w:rsidR="00EA7C08" w:rsidRDefault="006E39D5" w:rsidP="006E39D5">
            <w:pPr>
              <w:pStyle w:val="NoSpacing"/>
              <w:rPr>
                <w:rFonts w:ascii="Arial" w:hAnsi="Arial" w:cs="Arial"/>
                <w:sz w:val="16"/>
                <w:szCs w:val="16"/>
              </w:rPr>
            </w:pPr>
            <w:r w:rsidRPr="006E39D5">
              <w:rPr>
                <w:rFonts w:ascii="Arial" w:hAnsi="Arial" w:cs="Arial"/>
                <w:sz w:val="16"/>
                <w:szCs w:val="16"/>
              </w:rPr>
              <w:t>Children begin to compare and contrast places (local area and North/South poles).</w:t>
            </w:r>
          </w:p>
          <w:p w:rsidR="006E39D5" w:rsidRDefault="006E39D5" w:rsidP="006E39D5">
            <w:pPr>
              <w:pStyle w:val="NoSpacing"/>
              <w:rPr>
                <w:rFonts w:ascii="Arial" w:hAnsi="Arial" w:cs="Arial"/>
                <w:iCs/>
                <w:sz w:val="16"/>
                <w:szCs w:val="16"/>
              </w:rPr>
            </w:pPr>
            <w:r w:rsidRPr="006E39D5">
              <w:rPr>
                <w:rFonts w:ascii="Arial" w:hAnsi="Arial" w:cs="Arial"/>
                <w:iCs/>
                <w:sz w:val="16"/>
                <w:szCs w:val="16"/>
              </w:rPr>
              <w:t xml:space="preserve">Children will develop foundational knowledge about places, similarities and differences, locational and positional language and knowledge about the </w:t>
            </w:r>
            <w:r>
              <w:rPr>
                <w:rFonts w:ascii="Arial" w:hAnsi="Arial" w:cs="Arial"/>
                <w:iCs/>
                <w:sz w:val="16"/>
                <w:szCs w:val="16"/>
              </w:rPr>
              <w:t>different places.</w:t>
            </w:r>
          </w:p>
          <w:p w:rsidR="00951DA1" w:rsidRDefault="00951DA1" w:rsidP="00951DA1">
            <w:pPr>
              <w:pStyle w:val="NoSpacing"/>
              <w:rPr>
                <w:rFonts w:ascii="Arial" w:hAnsi="Arial" w:cs="Arial"/>
                <w:iCs/>
                <w:sz w:val="16"/>
                <w:szCs w:val="16"/>
                <w:lang w:val="en-GB"/>
              </w:rPr>
            </w:pPr>
            <w:r w:rsidRPr="00951DA1">
              <w:rPr>
                <w:rFonts w:ascii="Arial" w:hAnsi="Arial" w:cs="Arial"/>
                <w:iCs/>
                <w:sz w:val="16"/>
                <w:szCs w:val="16"/>
                <w:lang w:val="en-GB"/>
              </w:rPr>
              <w:t>Children will know that people travel into space to explore and find out new things.</w:t>
            </w:r>
          </w:p>
          <w:p w:rsidR="00951DA1" w:rsidRPr="00951DA1" w:rsidRDefault="00951DA1" w:rsidP="00951DA1">
            <w:pPr>
              <w:pStyle w:val="NoSpacing"/>
              <w:rPr>
                <w:rFonts w:ascii="Arial" w:hAnsi="Arial" w:cs="Arial"/>
                <w:iCs/>
                <w:sz w:val="16"/>
                <w:szCs w:val="16"/>
              </w:rPr>
            </w:pPr>
            <w:r w:rsidRPr="00951DA1">
              <w:rPr>
                <w:rFonts w:ascii="Arial" w:hAnsi="Arial" w:cs="Arial"/>
                <w:iCs/>
                <w:sz w:val="16"/>
                <w:szCs w:val="16"/>
              </w:rPr>
              <w:lastRenderedPageBreak/>
              <w:t>Children will know there are mountains around the world and Mount Everest is Earth’s highest mountain. Children will know that Edmund and Tenzing were the first people to climb to the top of Mount Everest.</w:t>
            </w:r>
          </w:p>
          <w:p w:rsidR="006E39D5" w:rsidRPr="00192537" w:rsidRDefault="006E39D5" w:rsidP="006E39D5">
            <w:pPr>
              <w:pStyle w:val="NoSpacing"/>
              <w:rPr>
                <w:rFonts w:ascii="Arial" w:eastAsia="MS Mincho" w:hAnsi="Arial" w:cs="Arial"/>
                <w:b/>
                <w:bCs/>
                <w:color w:val="FF0000"/>
                <w:sz w:val="16"/>
                <w:szCs w:val="16"/>
                <w:u w:val="single"/>
                <w:lang w:eastAsia="en-GB"/>
              </w:rPr>
            </w:pPr>
          </w:p>
        </w:tc>
        <w:tc>
          <w:tcPr>
            <w:tcW w:w="7960" w:type="dxa"/>
            <w:shd w:val="clear" w:color="auto" w:fill="auto"/>
          </w:tcPr>
          <w:p w:rsidR="00EA7C08" w:rsidRPr="00192537" w:rsidRDefault="00EA7C08" w:rsidP="00810545">
            <w:pPr>
              <w:pStyle w:val="NoSpacing"/>
              <w:rPr>
                <w:rFonts w:ascii="Arial" w:hAnsi="Arial" w:cs="Arial"/>
                <w:b/>
                <w:bCs/>
                <w:sz w:val="16"/>
                <w:szCs w:val="16"/>
                <w:u w:val="single"/>
              </w:rPr>
            </w:pPr>
            <w:r w:rsidRPr="00192537">
              <w:rPr>
                <w:rFonts w:ascii="Arial" w:hAnsi="Arial" w:cs="Arial"/>
                <w:b/>
                <w:bCs/>
                <w:sz w:val="16"/>
                <w:szCs w:val="16"/>
                <w:u w:val="single"/>
              </w:rPr>
              <w:lastRenderedPageBreak/>
              <w:t>Space</w:t>
            </w:r>
          </w:p>
          <w:p w:rsidR="00951DA1" w:rsidRDefault="00EA7C08" w:rsidP="00951DA1">
            <w:pPr>
              <w:pStyle w:val="NoSpacing"/>
              <w:rPr>
                <w:rFonts w:ascii="Arial" w:hAnsi="Arial" w:cs="Arial"/>
                <w:sz w:val="16"/>
                <w:szCs w:val="16"/>
                <w:lang w:val="en-GB"/>
              </w:rPr>
            </w:pPr>
            <w:r w:rsidRPr="00192537">
              <w:rPr>
                <w:rFonts w:ascii="Arial" w:hAnsi="Arial" w:cs="Arial"/>
                <w:sz w:val="16"/>
                <w:szCs w:val="16"/>
              </w:rPr>
              <w:t>Children</w:t>
            </w:r>
            <w:r w:rsidR="00951DA1" w:rsidRPr="00951DA1">
              <w:rPr>
                <w:rFonts w:ascii="Arial" w:hAnsi="Arial" w:cs="Arial"/>
                <w:sz w:val="16"/>
                <w:szCs w:val="16"/>
                <w:lang w:val="en-GB"/>
              </w:rPr>
              <w:t xml:space="preserve"> will know that people travel into space to explore and find out new things.</w:t>
            </w:r>
          </w:p>
          <w:p w:rsidR="007161A6" w:rsidRDefault="00951DA1" w:rsidP="00951DA1">
            <w:pPr>
              <w:pStyle w:val="NoSpacing"/>
              <w:rPr>
                <w:rFonts w:ascii="Arial" w:hAnsi="Arial" w:cs="Arial"/>
                <w:sz w:val="16"/>
                <w:szCs w:val="16"/>
              </w:rPr>
            </w:pPr>
            <w:r w:rsidRPr="00951DA1">
              <w:rPr>
                <w:rFonts w:ascii="Arial" w:hAnsi="Arial" w:cs="Arial"/>
                <w:sz w:val="16"/>
                <w:szCs w:val="16"/>
              </w:rPr>
              <w:t xml:space="preserve">Children know we live on planet Earth. </w:t>
            </w:r>
          </w:p>
          <w:p w:rsidR="00951DA1" w:rsidRPr="00951DA1" w:rsidRDefault="00951DA1" w:rsidP="00951DA1">
            <w:pPr>
              <w:pStyle w:val="NoSpacing"/>
              <w:rPr>
                <w:rFonts w:ascii="Arial" w:hAnsi="Arial" w:cs="Arial"/>
                <w:sz w:val="16"/>
                <w:szCs w:val="16"/>
              </w:rPr>
            </w:pPr>
            <w:r w:rsidRPr="00951DA1">
              <w:rPr>
                <w:rFonts w:ascii="Arial" w:hAnsi="Arial" w:cs="Arial"/>
                <w:sz w:val="16"/>
                <w:szCs w:val="16"/>
              </w:rPr>
              <w:t xml:space="preserve">Some children may be able to explain that planet Earth has air for us to breathe, land to live on and oceans. </w:t>
            </w:r>
          </w:p>
          <w:p w:rsidR="00307357" w:rsidRPr="00192537" w:rsidRDefault="00307357" w:rsidP="00307357">
            <w:pPr>
              <w:pStyle w:val="NoSpacing"/>
              <w:rPr>
                <w:rFonts w:ascii="Arial" w:hAnsi="Arial" w:cs="Arial"/>
                <w:sz w:val="16"/>
                <w:szCs w:val="16"/>
              </w:rPr>
            </w:pPr>
          </w:p>
        </w:tc>
      </w:tr>
      <w:tr w:rsidR="006E39D5" w:rsidRPr="00192537" w:rsidTr="00810545">
        <w:tc>
          <w:tcPr>
            <w:tcW w:w="7960" w:type="dxa"/>
            <w:shd w:val="clear" w:color="auto" w:fill="auto"/>
          </w:tcPr>
          <w:p w:rsidR="006E39D5" w:rsidRDefault="006E39D5" w:rsidP="006E39D5">
            <w:pPr>
              <w:pStyle w:val="NoSpacing"/>
              <w:rPr>
                <w:rFonts w:ascii="Arial" w:eastAsia="MS Mincho" w:hAnsi="Arial" w:cs="Arial"/>
                <w:b/>
                <w:bCs/>
                <w:sz w:val="16"/>
                <w:szCs w:val="16"/>
                <w:u w:val="single"/>
                <w:lang w:eastAsia="en-GB"/>
              </w:rPr>
            </w:pPr>
            <w:r w:rsidRPr="006E39D5">
              <w:rPr>
                <w:rFonts w:ascii="Arial" w:eastAsia="MS Mincho" w:hAnsi="Arial" w:cs="Arial"/>
                <w:b/>
                <w:bCs/>
                <w:sz w:val="16"/>
                <w:szCs w:val="16"/>
                <w:u w:val="single"/>
                <w:lang w:eastAsia="en-GB"/>
              </w:rPr>
              <w:lastRenderedPageBreak/>
              <w:t>Similarities and Differences around the World</w:t>
            </w:r>
          </w:p>
          <w:p w:rsidR="00EC5DA9" w:rsidRDefault="00EC5DA9" w:rsidP="006E39D5">
            <w:pPr>
              <w:pStyle w:val="NoSpacing"/>
              <w:rPr>
                <w:rFonts w:ascii="Arial" w:eastAsia="MS Mincho" w:hAnsi="Arial" w:cs="Arial"/>
                <w:sz w:val="16"/>
                <w:szCs w:val="16"/>
                <w:lang w:eastAsia="en-GB"/>
              </w:rPr>
            </w:pPr>
            <w:r w:rsidRPr="00EC5DA9">
              <w:rPr>
                <w:rFonts w:ascii="Arial" w:eastAsia="MS Mincho" w:hAnsi="Arial" w:cs="Arial"/>
                <w:sz w:val="16"/>
                <w:szCs w:val="16"/>
                <w:lang w:eastAsia="en-GB"/>
              </w:rPr>
              <w:t>To know that there are many countries around the world</w:t>
            </w:r>
            <w:r w:rsidR="004C25B1">
              <w:rPr>
                <w:rFonts w:ascii="Arial" w:eastAsia="MS Mincho" w:hAnsi="Arial" w:cs="Arial"/>
                <w:sz w:val="16"/>
                <w:szCs w:val="16"/>
                <w:lang w:eastAsia="en-GB"/>
              </w:rPr>
              <w:t>.</w:t>
            </w:r>
          </w:p>
          <w:p w:rsidR="006E39D5" w:rsidRPr="006E39D5" w:rsidRDefault="006E39D5" w:rsidP="006E39D5">
            <w:pPr>
              <w:pStyle w:val="NoSpacing"/>
              <w:rPr>
                <w:rFonts w:ascii="Arial" w:eastAsia="MS Mincho" w:hAnsi="Arial" w:cs="Arial"/>
                <w:sz w:val="16"/>
                <w:szCs w:val="16"/>
                <w:lang w:eastAsia="en-GB"/>
              </w:rPr>
            </w:pPr>
            <w:r w:rsidRPr="006E39D5">
              <w:rPr>
                <w:rFonts w:ascii="Arial" w:eastAsia="MS Mincho" w:hAnsi="Arial" w:cs="Arial"/>
                <w:sz w:val="16"/>
                <w:szCs w:val="16"/>
                <w:lang w:eastAsia="en-GB"/>
              </w:rPr>
              <w:t>Children will experience stories from around the world</w:t>
            </w:r>
            <w:r w:rsidR="007161A6">
              <w:rPr>
                <w:rFonts w:ascii="Arial" w:eastAsia="MS Mincho" w:hAnsi="Arial" w:cs="Arial"/>
                <w:sz w:val="16"/>
                <w:szCs w:val="16"/>
                <w:lang w:eastAsia="en-GB"/>
              </w:rPr>
              <w:t>.</w:t>
            </w:r>
          </w:p>
          <w:p w:rsidR="006E39D5" w:rsidRDefault="006E39D5" w:rsidP="006E39D5">
            <w:pPr>
              <w:pStyle w:val="NoSpacing"/>
              <w:rPr>
                <w:rFonts w:ascii="Arial" w:eastAsia="MS Mincho" w:hAnsi="Arial" w:cs="Arial"/>
                <w:sz w:val="16"/>
                <w:szCs w:val="16"/>
                <w:lang w:eastAsia="en-GB"/>
              </w:rPr>
            </w:pPr>
            <w:r w:rsidRPr="006E39D5">
              <w:rPr>
                <w:rFonts w:ascii="Arial" w:eastAsia="MS Mincho" w:hAnsi="Arial" w:cs="Arial"/>
                <w:sz w:val="16"/>
                <w:szCs w:val="16"/>
                <w:lang w:eastAsia="en-GB"/>
              </w:rPr>
              <w:t>Children will experience location on maps.</w:t>
            </w:r>
          </w:p>
          <w:p w:rsidR="00EC5DA9" w:rsidRDefault="00EC5DA9" w:rsidP="006E39D5">
            <w:pPr>
              <w:pStyle w:val="NoSpacing"/>
              <w:rPr>
                <w:rFonts w:ascii="Arial" w:eastAsia="MS Mincho" w:hAnsi="Arial" w:cs="Arial"/>
                <w:sz w:val="16"/>
                <w:szCs w:val="16"/>
                <w:lang w:eastAsia="en-GB"/>
              </w:rPr>
            </w:pPr>
            <w:r w:rsidRPr="00EC5DA9">
              <w:rPr>
                <w:rFonts w:ascii="Arial" w:eastAsia="Calibri" w:hAnsi="Arial" w:cs="Arial"/>
                <w:sz w:val="16"/>
                <w:szCs w:val="16"/>
              </w:rPr>
              <w:t>To follow a simple map to follow directions</w:t>
            </w:r>
            <w:r>
              <w:rPr>
                <w:rFonts w:ascii="Arial" w:eastAsia="Calibri" w:hAnsi="Arial" w:cs="Arial"/>
                <w:sz w:val="16"/>
                <w:szCs w:val="16"/>
              </w:rPr>
              <w:t>.</w:t>
            </w:r>
          </w:p>
          <w:p w:rsidR="00EC5DA9" w:rsidRDefault="00EC5DA9" w:rsidP="006E39D5">
            <w:pPr>
              <w:pStyle w:val="NoSpacing"/>
              <w:rPr>
                <w:rFonts w:ascii="Arial" w:eastAsia="MS Mincho" w:hAnsi="Arial" w:cs="Arial"/>
                <w:sz w:val="16"/>
                <w:szCs w:val="16"/>
                <w:lang w:eastAsia="en-GB"/>
              </w:rPr>
            </w:pPr>
            <w:r>
              <w:rPr>
                <w:rFonts w:ascii="Arial" w:eastAsia="MS Mincho" w:hAnsi="Arial" w:cs="Arial"/>
                <w:sz w:val="16"/>
                <w:szCs w:val="16"/>
                <w:lang w:eastAsia="en-GB"/>
              </w:rPr>
              <w:t>To know that people in other countries may speak different languages.</w:t>
            </w:r>
          </w:p>
          <w:p w:rsidR="006E39D5" w:rsidRDefault="006E39D5" w:rsidP="006E39D5">
            <w:pPr>
              <w:pStyle w:val="NoSpacing"/>
              <w:rPr>
                <w:rFonts w:ascii="Arial" w:hAnsi="Arial" w:cs="Arial"/>
                <w:iCs/>
                <w:sz w:val="16"/>
                <w:szCs w:val="16"/>
              </w:rPr>
            </w:pPr>
            <w:r w:rsidRPr="006E39D5">
              <w:rPr>
                <w:rFonts w:ascii="Arial" w:hAnsi="Arial" w:cs="Arial"/>
                <w:iCs/>
                <w:sz w:val="16"/>
                <w:szCs w:val="16"/>
              </w:rPr>
              <w:t xml:space="preserve">Children will develop foundational knowledge about places, similarities and differences, locational and positional language and knowledge about </w:t>
            </w:r>
            <w:r>
              <w:rPr>
                <w:rFonts w:ascii="Arial" w:hAnsi="Arial" w:cs="Arial"/>
                <w:iCs/>
                <w:sz w:val="16"/>
                <w:szCs w:val="16"/>
              </w:rPr>
              <w:t>places around the world.</w:t>
            </w:r>
          </w:p>
          <w:p w:rsidR="006E39D5" w:rsidRPr="006E39D5" w:rsidRDefault="006E39D5" w:rsidP="006E39D5">
            <w:pPr>
              <w:pStyle w:val="NoSpacing"/>
              <w:rPr>
                <w:rFonts w:ascii="Arial" w:hAnsi="Arial" w:cs="Arial"/>
                <w:iCs/>
                <w:sz w:val="16"/>
                <w:szCs w:val="16"/>
              </w:rPr>
            </w:pPr>
            <w:r w:rsidRPr="006E39D5">
              <w:rPr>
                <w:rFonts w:ascii="Arial" w:hAnsi="Arial" w:cs="Arial"/>
                <w:iCs/>
                <w:sz w:val="16"/>
                <w:szCs w:val="16"/>
              </w:rPr>
              <w:t>Children explore change in seasons and food and farming</w:t>
            </w:r>
            <w:r>
              <w:rPr>
                <w:rFonts w:ascii="Arial" w:hAnsi="Arial" w:cs="Arial"/>
                <w:iCs/>
                <w:sz w:val="16"/>
                <w:szCs w:val="16"/>
              </w:rPr>
              <w:t>.</w:t>
            </w:r>
          </w:p>
          <w:p w:rsidR="006E39D5" w:rsidRDefault="006E39D5" w:rsidP="006E39D5">
            <w:pPr>
              <w:pStyle w:val="NoSpacing"/>
              <w:rPr>
                <w:rFonts w:ascii="Arial" w:hAnsi="Arial" w:cs="Arial"/>
                <w:iCs/>
                <w:sz w:val="16"/>
                <w:szCs w:val="16"/>
              </w:rPr>
            </w:pPr>
            <w:r w:rsidRPr="006E39D5">
              <w:rPr>
                <w:rFonts w:ascii="Arial" w:hAnsi="Arial" w:cs="Arial"/>
                <w:iCs/>
                <w:sz w:val="16"/>
                <w:szCs w:val="16"/>
              </w:rPr>
              <w:t>Children begin to observe, measure, compare, sort and explain things in the natural world.</w:t>
            </w:r>
          </w:p>
          <w:p w:rsidR="007161A6" w:rsidRPr="00EC5DA9" w:rsidRDefault="00EC5DA9" w:rsidP="006E39D5">
            <w:pPr>
              <w:pStyle w:val="NoSpacing"/>
              <w:rPr>
                <w:rFonts w:ascii="Arial" w:hAnsi="Arial" w:cs="Arial"/>
                <w:sz w:val="16"/>
                <w:szCs w:val="16"/>
              </w:rPr>
            </w:pPr>
            <w:r w:rsidRPr="00EC5DA9">
              <w:rPr>
                <w:rFonts w:ascii="Arial" w:hAnsi="Arial" w:cs="Arial"/>
                <w:sz w:val="16"/>
                <w:szCs w:val="16"/>
              </w:rPr>
              <w:t xml:space="preserve">Children </w:t>
            </w:r>
            <w:r>
              <w:rPr>
                <w:rFonts w:ascii="Arial" w:hAnsi="Arial" w:cs="Arial"/>
                <w:sz w:val="16"/>
                <w:szCs w:val="16"/>
              </w:rPr>
              <w:t xml:space="preserve">begin to </w:t>
            </w:r>
            <w:r w:rsidRPr="00EC5DA9">
              <w:rPr>
                <w:rFonts w:ascii="Arial" w:hAnsi="Arial" w:cs="Arial"/>
                <w:sz w:val="16"/>
                <w:szCs w:val="16"/>
              </w:rPr>
              <w:t>talk about observations and comparison of things in the natural world.</w:t>
            </w:r>
          </w:p>
          <w:p w:rsidR="00307357" w:rsidRPr="00EC5DA9" w:rsidRDefault="00307357" w:rsidP="00EC5DA9">
            <w:pPr>
              <w:pStyle w:val="NoSpacing"/>
              <w:rPr>
                <w:rFonts w:ascii="Arial" w:eastAsia="Calibri" w:hAnsi="Arial" w:cs="Arial"/>
                <w:sz w:val="16"/>
                <w:szCs w:val="16"/>
              </w:rPr>
            </w:pPr>
            <w:r w:rsidRPr="00EC5DA9">
              <w:rPr>
                <w:rFonts w:ascii="Arial" w:eastAsia="Calibri" w:hAnsi="Arial" w:cs="Arial"/>
                <w:sz w:val="16"/>
                <w:szCs w:val="16"/>
              </w:rPr>
              <w:t>To know that people in other countries may have different celebrations and festivals</w:t>
            </w:r>
            <w:r w:rsidR="004C25B1">
              <w:rPr>
                <w:rFonts w:ascii="Arial" w:eastAsia="Calibri" w:hAnsi="Arial" w:cs="Arial"/>
                <w:sz w:val="16"/>
                <w:szCs w:val="16"/>
              </w:rPr>
              <w:t xml:space="preserve"> </w:t>
            </w:r>
            <w:r w:rsidRPr="00EC5DA9">
              <w:rPr>
                <w:rFonts w:ascii="Arial" w:eastAsia="Calibri" w:hAnsi="Arial" w:cs="Arial"/>
                <w:sz w:val="16"/>
                <w:szCs w:val="16"/>
              </w:rPr>
              <w:t>(</w:t>
            </w:r>
            <w:r w:rsidRPr="004C25B1">
              <w:rPr>
                <w:rFonts w:ascii="Arial" w:eastAsia="Calibri" w:hAnsi="Arial" w:cs="Arial"/>
                <w:sz w:val="16"/>
                <w:szCs w:val="16"/>
              </w:rPr>
              <w:t>Link to Eid</w:t>
            </w:r>
            <w:r w:rsidRPr="00EC5DA9">
              <w:rPr>
                <w:rFonts w:ascii="Arial" w:eastAsia="Calibri" w:hAnsi="Arial" w:cs="Arial"/>
                <w:sz w:val="16"/>
                <w:szCs w:val="16"/>
              </w:rPr>
              <w:t>)</w:t>
            </w:r>
            <w:r w:rsidR="004C25B1">
              <w:rPr>
                <w:rFonts w:ascii="Arial" w:eastAsia="Calibri" w:hAnsi="Arial" w:cs="Arial"/>
                <w:sz w:val="16"/>
                <w:szCs w:val="16"/>
              </w:rPr>
              <w:t>.</w:t>
            </w:r>
          </w:p>
          <w:p w:rsidR="007161A6" w:rsidRDefault="007161A6" w:rsidP="00EC5DA9">
            <w:pPr>
              <w:pStyle w:val="NoSpacing"/>
              <w:rPr>
                <w:rFonts w:ascii="Arial" w:hAnsi="Arial" w:cs="Arial"/>
                <w:sz w:val="16"/>
                <w:szCs w:val="16"/>
              </w:rPr>
            </w:pPr>
            <w:r w:rsidRPr="00EC5DA9">
              <w:rPr>
                <w:rFonts w:ascii="Arial" w:hAnsi="Arial" w:cs="Arial"/>
                <w:sz w:val="16"/>
                <w:szCs w:val="16"/>
              </w:rPr>
              <w:t>To know that people around the world have different religions</w:t>
            </w:r>
            <w:r w:rsidR="004C25B1">
              <w:rPr>
                <w:rFonts w:ascii="Arial" w:hAnsi="Arial" w:cs="Arial"/>
                <w:sz w:val="16"/>
                <w:szCs w:val="16"/>
              </w:rPr>
              <w:t>.</w:t>
            </w:r>
          </w:p>
          <w:p w:rsidR="00EC5DA9" w:rsidRDefault="00EC5DA9" w:rsidP="00EC5DA9">
            <w:pPr>
              <w:pStyle w:val="NoSpacing"/>
              <w:rPr>
                <w:rFonts w:ascii="Arial" w:hAnsi="Arial" w:cs="Arial"/>
                <w:sz w:val="16"/>
                <w:szCs w:val="16"/>
              </w:rPr>
            </w:pPr>
            <w:r w:rsidRPr="00EC5DA9">
              <w:rPr>
                <w:rFonts w:ascii="Arial" w:hAnsi="Arial" w:cs="Arial"/>
                <w:sz w:val="16"/>
                <w:szCs w:val="16"/>
              </w:rPr>
              <w:t>To know some similarities and differences between different religious and cultural communities in this country</w:t>
            </w:r>
            <w:r>
              <w:rPr>
                <w:rFonts w:ascii="Arial" w:hAnsi="Arial" w:cs="Arial"/>
                <w:sz w:val="16"/>
                <w:szCs w:val="16"/>
              </w:rPr>
              <w:t>.</w:t>
            </w:r>
          </w:p>
          <w:p w:rsidR="00EC5DA9" w:rsidRDefault="00EC5DA9" w:rsidP="00EC5DA9">
            <w:pPr>
              <w:pStyle w:val="NoSpacing"/>
              <w:rPr>
                <w:rFonts w:ascii="Arial" w:hAnsi="Arial" w:cs="Arial"/>
                <w:sz w:val="16"/>
                <w:szCs w:val="16"/>
              </w:rPr>
            </w:pPr>
            <w:r w:rsidRPr="00EC5DA9">
              <w:rPr>
                <w:rFonts w:ascii="Arial" w:hAnsi="Arial" w:cs="Arial"/>
                <w:sz w:val="16"/>
                <w:szCs w:val="16"/>
              </w:rPr>
              <w:t xml:space="preserve">To </w:t>
            </w:r>
            <w:r>
              <w:rPr>
                <w:rFonts w:ascii="Arial" w:hAnsi="Arial" w:cs="Arial"/>
                <w:sz w:val="16"/>
                <w:szCs w:val="16"/>
              </w:rPr>
              <w:t xml:space="preserve">begin to </w:t>
            </w:r>
            <w:r w:rsidRPr="00EC5DA9">
              <w:rPr>
                <w:rFonts w:ascii="Arial" w:hAnsi="Arial" w:cs="Arial"/>
                <w:sz w:val="16"/>
                <w:szCs w:val="16"/>
              </w:rPr>
              <w:t>explain some similarities and differences between life in this country and life in other countries</w:t>
            </w:r>
            <w:r>
              <w:rPr>
                <w:rFonts w:ascii="Arial" w:hAnsi="Arial" w:cs="Arial"/>
                <w:sz w:val="16"/>
                <w:szCs w:val="16"/>
              </w:rPr>
              <w:t>.</w:t>
            </w:r>
          </w:p>
          <w:p w:rsidR="00EC5DA9" w:rsidRPr="00EC5DA9" w:rsidRDefault="004C25B1" w:rsidP="00EC5DA9">
            <w:pPr>
              <w:pStyle w:val="NoSpacing"/>
              <w:rPr>
                <w:rFonts w:ascii="Arial" w:hAnsi="Arial" w:cs="Arial"/>
                <w:sz w:val="16"/>
                <w:szCs w:val="16"/>
              </w:rPr>
            </w:pPr>
            <w:r w:rsidRPr="004C25B1">
              <w:rPr>
                <w:rFonts w:ascii="Arial" w:hAnsi="Arial" w:cs="Arial"/>
                <w:sz w:val="16"/>
                <w:szCs w:val="16"/>
                <w:lang w:val="en-GB"/>
              </w:rPr>
              <w:t xml:space="preserve">To </w:t>
            </w:r>
            <w:r>
              <w:rPr>
                <w:rFonts w:ascii="Arial" w:hAnsi="Arial" w:cs="Arial"/>
                <w:sz w:val="16"/>
                <w:szCs w:val="16"/>
                <w:lang w:val="en-GB"/>
              </w:rPr>
              <w:t xml:space="preserve">begin to </w:t>
            </w:r>
            <w:r w:rsidRPr="004C25B1">
              <w:rPr>
                <w:rFonts w:ascii="Arial" w:hAnsi="Arial" w:cs="Arial"/>
                <w:sz w:val="16"/>
                <w:szCs w:val="16"/>
                <w:lang w:val="en-GB"/>
              </w:rPr>
              <w:t xml:space="preserve">talk about the difference and similarities of places around the world </w:t>
            </w:r>
            <w:r w:rsidR="00EE5DA9" w:rsidRPr="004C25B1">
              <w:rPr>
                <w:rFonts w:ascii="Arial" w:hAnsi="Arial" w:cs="Arial"/>
                <w:sz w:val="16"/>
                <w:szCs w:val="16"/>
                <w:lang w:val="en-GB"/>
              </w:rPr>
              <w:t>e.g.,</w:t>
            </w:r>
            <w:r w:rsidRPr="004C25B1">
              <w:rPr>
                <w:rFonts w:ascii="Arial" w:hAnsi="Arial" w:cs="Arial"/>
                <w:sz w:val="16"/>
                <w:szCs w:val="16"/>
                <w:lang w:val="en-GB"/>
              </w:rPr>
              <w:t xml:space="preserve"> weather, food and clothing</w:t>
            </w:r>
            <w:r>
              <w:rPr>
                <w:rFonts w:ascii="Arial" w:hAnsi="Arial" w:cs="Arial"/>
                <w:sz w:val="16"/>
                <w:szCs w:val="16"/>
                <w:lang w:val="en-GB"/>
              </w:rPr>
              <w:t>.</w:t>
            </w:r>
          </w:p>
          <w:p w:rsidR="006E39D5" w:rsidRPr="006E39D5" w:rsidRDefault="006E39D5" w:rsidP="006E39D5">
            <w:pPr>
              <w:pStyle w:val="NoSpacing"/>
              <w:rPr>
                <w:rFonts w:ascii="Arial" w:eastAsia="MS Mincho" w:hAnsi="Arial" w:cs="Arial"/>
                <w:b/>
                <w:bCs/>
                <w:sz w:val="16"/>
                <w:szCs w:val="16"/>
                <w:u w:val="single"/>
                <w:lang w:eastAsia="en-GB"/>
              </w:rPr>
            </w:pPr>
          </w:p>
        </w:tc>
        <w:tc>
          <w:tcPr>
            <w:tcW w:w="7960" w:type="dxa"/>
            <w:shd w:val="clear" w:color="auto" w:fill="auto"/>
          </w:tcPr>
          <w:p w:rsidR="006E39D5" w:rsidRDefault="006E39D5" w:rsidP="006E39D5">
            <w:pPr>
              <w:pStyle w:val="NoSpacing"/>
              <w:rPr>
                <w:rFonts w:ascii="Arial" w:eastAsia="MS Mincho" w:hAnsi="Arial" w:cs="Arial"/>
                <w:b/>
                <w:bCs/>
                <w:sz w:val="16"/>
                <w:szCs w:val="16"/>
                <w:u w:val="single"/>
                <w:lang w:eastAsia="en-GB"/>
              </w:rPr>
            </w:pPr>
            <w:r w:rsidRPr="006E39D5">
              <w:rPr>
                <w:rFonts w:ascii="Arial" w:eastAsia="MS Mincho" w:hAnsi="Arial" w:cs="Arial"/>
                <w:b/>
                <w:bCs/>
                <w:sz w:val="16"/>
                <w:szCs w:val="16"/>
                <w:u w:val="single"/>
                <w:lang w:eastAsia="en-GB"/>
              </w:rPr>
              <w:t>Similarities and Differences around the World</w:t>
            </w:r>
          </w:p>
          <w:p w:rsidR="00EC5DA9" w:rsidRPr="00EC5DA9" w:rsidRDefault="00EC5DA9" w:rsidP="006E39D5">
            <w:pPr>
              <w:pStyle w:val="NoSpacing"/>
              <w:rPr>
                <w:rFonts w:ascii="Arial" w:hAnsi="Arial" w:cs="Arial"/>
                <w:sz w:val="16"/>
                <w:szCs w:val="16"/>
              </w:rPr>
            </w:pPr>
            <w:r w:rsidRPr="00EC5DA9">
              <w:rPr>
                <w:rFonts w:ascii="Arial" w:hAnsi="Arial" w:cs="Arial"/>
                <w:sz w:val="16"/>
                <w:szCs w:val="16"/>
              </w:rPr>
              <w:t>To know that there are many countries around the world</w:t>
            </w:r>
            <w:r w:rsidR="004C25B1">
              <w:rPr>
                <w:rFonts w:ascii="Arial" w:hAnsi="Arial" w:cs="Arial"/>
                <w:sz w:val="16"/>
                <w:szCs w:val="16"/>
              </w:rPr>
              <w:t>.</w:t>
            </w:r>
          </w:p>
          <w:p w:rsidR="006E39D5" w:rsidRPr="006E39D5" w:rsidRDefault="006E39D5" w:rsidP="006E39D5">
            <w:pPr>
              <w:pStyle w:val="NoSpacing"/>
              <w:rPr>
                <w:rFonts w:ascii="Arial" w:eastAsia="MS Mincho" w:hAnsi="Arial" w:cs="Arial"/>
                <w:sz w:val="16"/>
                <w:szCs w:val="16"/>
                <w:lang w:eastAsia="en-GB"/>
              </w:rPr>
            </w:pPr>
            <w:r w:rsidRPr="006E39D5">
              <w:rPr>
                <w:rFonts w:ascii="Arial" w:eastAsia="MS Mincho" w:hAnsi="Arial" w:cs="Arial"/>
                <w:sz w:val="16"/>
                <w:szCs w:val="16"/>
                <w:lang w:eastAsia="en-GB"/>
              </w:rPr>
              <w:t>Children will experience stories from around the world</w:t>
            </w:r>
            <w:r w:rsidR="004C25B1">
              <w:rPr>
                <w:rFonts w:ascii="Arial" w:eastAsia="MS Mincho" w:hAnsi="Arial" w:cs="Arial"/>
                <w:sz w:val="16"/>
                <w:szCs w:val="16"/>
                <w:lang w:eastAsia="en-GB"/>
              </w:rPr>
              <w:t>.</w:t>
            </w:r>
          </w:p>
          <w:p w:rsidR="00EC5DA9" w:rsidRDefault="006E39D5" w:rsidP="00EC5DA9">
            <w:pPr>
              <w:pStyle w:val="NoSpacing"/>
              <w:rPr>
                <w:rFonts w:ascii="Arial" w:hAnsi="Arial" w:cs="Arial"/>
                <w:sz w:val="16"/>
                <w:szCs w:val="16"/>
              </w:rPr>
            </w:pPr>
            <w:r w:rsidRPr="006E39D5">
              <w:rPr>
                <w:rFonts w:ascii="Arial" w:eastAsia="MS Mincho" w:hAnsi="Arial" w:cs="Arial"/>
                <w:sz w:val="16"/>
                <w:szCs w:val="16"/>
                <w:lang w:eastAsia="en-GB"/>
              </w:rPr>
              <w:t>Children will locat</w:t>
            </w:r>
            <w:r w:rsidR="00EC5DA9">
              <w:rPr>
                <w:rFonts w:ascii="Arial" w:eastAsia="MS Mincho" w:hAnsi="Arial" w:cs="Arial"/>
                <w:sz w:val="16"/>
                <w:szCs w:val="16"/>
                <w:lang w:eastAsia="en-GB"/>
              </w:rPr>
              <w:t>e places</w:t>
            </w:r>
            <w:r w:rsidRPr="006E39D5">
              <w:rPr>
                <w:rFonts w:ascii="Arial" w:eastAsia="MS Mincho" w:hAnsi="Arial" w:cs="Arial"/>
                <w:sz w:val="16"/>
                <w:szCs w:val="16"/>
                <w:lang w:eastAsia="en-GB"/>
              </w:rPr>
              <w:t xml:space="preserve"> on maps.</w:t>
            </w:r>
            <w:r w:rsidR="00EC5DA9" w:rsidRPr="00EC5DA9">
              <w:rPr>
                <w:rFonts w:ascii="Arial" w:hAnsi="Arial" w:cs="Arial"/>
                <w:sz w:val="16"/>
                <w:szCs w:val="16"/>
              </w:rPr>
              <w:t xml:space="preserve"> </w:t>
            </w:r>
          </w:p>
          <w:p w:rsidR="00EC5DA9" w:rsidRDefault="00EC5DA9" w:rsidP="00EC5DA9">
            <w:pPr>
              <w:pStyle w:val="NoSpacing"/>
              <w:rPr>
                <w:rFonts w:ascii="Arial" w:hAnsi="Arial" w:cs="Arial"/>
                <w:sz w:val="16"/>
                <w:szCs w:val="16"/>
              </w:rPr>
            </w:pPr>
            <w:r w:rsidRPr="00EC5DA9">
              <w:rPr>
                <w:rFonts w:ascii="Arial" w:eastAsia="Calibri" w:hAnsi="Arial" w:cs="Arial"/>
                <w:sz w:val="16"/>
                <w:szCs w:val="16"/>
              </w:rPr>
              <w:t>To follow a simple map to follow directions</w:t>
            </w:r>
            <w:r>
              <w:rPr>
                <w:rFonts w:ascii="Arial" w:eastAsia="Calibri" w:hAnsi="Arial" w:cs="Arial"/>
                <w:sz w:val="16"/>
                <w:szCs w:val="16"/>
              </w:rPr>
              <w:t>.</w:t>
            </w:r>
          </w:p>
          <w:p w:rsidR="006E39D5" w:rsidRPr="00EC5DA9" w:rsidRDefault="00EC5DA9" w:rsidP="006E39D5">
            <w:pPr>
              <w:pStyle w:val="NoSpacing"/>
              <w:rPr>
                <w:rFonts w:ascii="Arial" w:hAnsi="Arial" w:cs="Arial"/>
                <w:sz w:val="16"/>
                <w:szCs w:val="16"/>
              </w:rPr>
            </w:pPr>
            <w:r w:rsidRPr="00EC5DA9">
              <w:rPr>
                <w:rFonts w:ascii="Arial" w:hAnsi="Arial" w:cs="Arial"/>
                <w:sz w:val="16"/>
                <w:szCs w:val="16"/>
              </w:rPr>
              <w:t>To know that people in other countries may speak different languages</w:t>
            </w:r>
            <w:r>
              <w:rPr>
                <w:rFonts w:ascii="Arial" w:hAnsi="Arial" w:cs="Arial"/>
                <w:sz w:val="16"/>
                <w:szCs w:val="16"/>
              </w:rPr>
              <w:t>.</w:t>
            </w:r>
          </w:p>
          <w:p w:rsidR="006E39D5" w:rsidRDefault="006E39D5" w:rsidP="006E39D5">
            <w:pPr>
              <w:pStyle w:val="NoSpacing"/>
              <w:rPr>
                <w:rFonts w:ascii="Arial" w:hAnsi="Arial" w:cs="Arial"/>
                <w:iCs/>
                <w:sz w:val="16"/>
                <w:szCs w:val="16"/>
              </w:rPr>
            </w:pPr>
            <w:r w:rsidRPr="006E39D5">
              <w:rPr>
                <w:rFonts w:ascii="Arial" w:hAnsi="Arial" w:cs="Arial"/>
                <w:iCs/>
                <w:sz w:val="16"/>
                <w:szCs w:val="16"/>
              </w:rPr>
              <w:t xml:space="preserve">Children will develop foundational knowledge about places, similarities and differences, locational and positional language and knowledge about </w:t>
            </w:r>
            <w:r>
              <w:rPr>
                <w:rFonts w:ascii="Arial" w:hAnsi="Arial" w:cs="Arial"/>
                <w:iCs/>
                <w:sz w:val="16"/>
                <w:szCs w:val="16"/>
              </w:rPr>
              <w:t>places around the world.</w:t>
            </w:r>
          </w:p>
          <w:p w:rsidR="006E39D5" w:rsidRPr="006E39D5" w:rsidRDefault="006E39D5" w:rsidP="006E39D5">
            <w:pPr>
              <w:pStyle w:val="NoSpacing"/>
              <w:rPr>
                <w:rFonts w:ascii="Arial" w:hAnsi="Arial" w:cs="Arial"/>
                <w:iCs/>
                <w:sz w:val="16"/>
                <w:szCs w:val="16"/>
              </w:rPr>
            </w:pPr>
            <w:r w:rsidRPr="006E39D5">
              <w:rPr>
                <w:rFonts w:ascii="Arial" w:hAnsi="Arial" w:cs="Arial"/>
                <w:iCs/>
                <w:sz w:val="16"/>
                <w:szCs w:val="16"/>
              </w:rPr>
              <w:t>Children explore</w:t>
            </w:r>
            <w:r>
              <w:rPr>
                <w:rFonts w:ascii="Arial" w:hAnsi="Arial" w:cs="Arial"/>
                <w:iCs/>
                <w:sz w:val="16"/>
                <w:szCs w:val="16"/>
              </w:rPr>
              <w:t xml:space="preserve"> and understand the</w:t>
            </w:r>
            <w:r w:rsidRPr="006E39D5">
              <w:rPr>
                <w:rFonts w:ascii="Arial" w:hAnsi="Arial" w:cs="Arial"/>
                <w:iCs/>
                <w:sz w:val="16"/>
                <w:szCs w:val="16"/>
              </w:rPr>
              <w:t xml:space="preserve"> change in seasons and food and farming</w:t>
            </w:r>
            <w:r>
              <w:rPr>
                <w:rFonts w:ascii="Arial" w:hAnsi="Arial" w:cs="Arial"/>
                <w:iCs/>
                <w:sz w:val="16"/>
                <w:szCs w:val="16"/>
              </w:rPr>
              <w:t>.</w:t>
            </w:r>
          </w:p>
          <w:p w:rsidR="006E39D5" w:rsidRDefault="006E39D5" w:rsidP="006E39D5">
            <w:pPr>
              <w:pStyle w:val="NoSpacing"/>
              <w:rPr>
                <w:rFonts w:ascii="Arial" w:hAnsi="Arial" w:cs="Arial"/>
                <w:iCs/>
                <w:sz w:val="16"/>
                <w:szCs w:val="16"/>
              </w:rPr>
            </w:pPr>
            <w:r w:rsidRPr="006E39D5">
              <w:rPr>
                <w:rFonts w:ascii="Arial" w:hAnsi="Arial" w:cs="Arial"/>
                <w:iCs/>
                <w:sz w:val="16"/>
                <w:szCs w:val="16"/>
              </w:rPr>
              <w:t>Children observe, measure, compare, sort and explain things in the natural world.</w:t>
            </w:r>
          </w:p>
          <w:p w:rsidR="006E39D5" w:rsidRDefault="006E39D5" w:rsidP="00EC5DA9">
            <w:pPr>
              <w:pStyle w:val="NoSpacing"/>
              <w:rPr>
                <w:rFonts w:ascii="Arial" w:hAnsi="Arial" w:cs="Arial"/>
                <w:sz w:val="16"/>
                <w:szCs w:val="16"/>
              </w:rPr>
            </w:pPr>
            <w:r w:rsidRPr="00EC5DA9">
              <w:rPr>
                <w:rFonts w:ascii="Arial" w:hAnsi="Arial" w:cs="Arial"/>
                <w:sz w:val="16"/>
                <w:szCs w:val="16"/>
              </w:rPr>
              <w:t>Children talk about observations and comparison of things in the natural world.</w:t>
            </w:r>
          </w:p>
          <w:p w:rsidR="004C25B1" w:rsidRPr="004C25B1" w:rsidRDefault="004C25B1" w:rsidP="004C25B1">
            <w:pPr>
              <w:pStyle w:val="NoSpacing"/>
              <w:rPr>
                <w:rFonts w:ascii="Arial" w:hAnsi="Arial" w:cs="Arial"/>
                <w:sz w:val="16"/>
                <w:szCs w:val="16"/>
              </w:rPr>
            </w:pPr>
            <w:r w:rsidRPr="004C25B1">
              <w:rPr>
                <w:rFonts w:ascii="Arial" w:hAnsi="Arial" w:cs="Arial"/>
                <w:sz w:val="16"/>
                <w:szCs w:val="16"/>
              </w:rPr>
              <w:t>To know that people in other countries may have different celebrations and festivals</w:t>
            </w:r>
            <w:r>
              <w:rPr>
                <w:rFonts w:ascii="Arial" w:hAnsi="Arial" w:cs="Arial"/>
                <w:sz w:val="16"/>
                <w:szCs w:val="16"/>
              </w:rPr>
              <w:t xml:space="preserve"> </w:t>
            </w:r>
            <w:r w:rsidRPr="004C25B1">
              <w:rPr>
                <w:rFonts w:ascii="Arial" w:hAnsi="Arial" w:cs="Arial"/>
                <w:sz w:val="16"/>
                <w:szCs w:val="16"/>
              </w:rPr>
              <w:t>(Link to Eid)</w:t>
            </w:r>
            <w:r>
              <w:rPr>
                <w:rFonts w:ascii="Arial" w:hAnsi="Arial" w:cs="Arial"/>
                <w:sz w:val="16"/>
                <w:szCs w:val="16"/>
              </w:rPr>
              <w:t>.</w:t>
            </w:r>
          </w:p>
          <w:p w:rsidR="004C25B1" w:rsidRDefault="004C25B1" w:rsidP="00EC5DA9">
            <w:pPr>
              <w:pStyle w:val="NoSpacing"/>
              <w:rPr>
                <w:rFonts w:ascii="Arial" w:hAnsi="Arial" w:cs="Arial"/>
                <w:sz w:val="16"/>
                <w:szCs w:val="16"/>
              </w:rPr>
            </w:pPr>
            <w:r w:rsidRPr="004C25B1">
              <w:rPr>
                <w:rFonts w:ascii="Arial" w:hAnsi="Arial" w:cs="Arial"/>
                <w:sz w:val="16"/>
                <w:szCs w:val="16"/>
              </w:rPr>
              <w:t>To know that people around the world have different religions.</w:t>
            </w:r>
          </w:p>
          <w:p w:rsidR="007161A6" w:rsidRPr="00EC5DA9" w:rsidRDefault="007161A6" w:rsidP="00EC5DA9">
            <w:pPr>
              <w:pStyle w:val="NoSpacing"/>
              <w:rPr>
                <w:rFonts w:ascii="Arial" w:hAnsi="Arial" w:cs="Arial"/>
                <w:sz w:val="16"/>
                <w:szCs w:val="16"/>
              </w:rPr>
            </w:pPr>
            <w:r w:rsidRPr="00EC5DA9">
              <w:rPr>
                <w:rFonts w:ascii="Arial" w:hAnsi="Arial" w:cs="Arial"/>
                <w:sz w:val="16"/>
                <w:szCs w:val="16"/>
              </w:rPr>
              <w:t>To know some similarities and differences between different religious and cultural communities in this country, drawing on their experiences and what has been read in class</w:t>
            </w:r>
            <w:r w:rsidR="004C25B1">
              <w:rPr>
                <w:rFonts w:ascii="Arial" w:hAnsi="Arial" w:cs="Arial"/>
                <w:sz w:val="16"/>
                <w:szCs w:val="16"/>
              </w:rPr>
              <w:t>.</w:t>
            </w:r>
          </w:p>
          <w:p w:rsidR="007161A6" w:rsidRPr="00EC5DA9" w:rsidRDefault="007161A6" w:rsidP="00EC5DA9">
            <w:pPr>
              <w:pStyle w:val="NoSpacing"/>
              <w:rPr>
                <w:rFonts w:ascii="Arial" w:hAnsi="Arial" w:cs="Arial"/>
                <w:sz w:val="16"/>
                <w:szCs w:val="16"/>
              </w:rPr>
            </w:pPr>
            <w:r w:rsidRPr="00EC5DA9">
              <w:rPr>
                <w:rFonts w:ascii="Arial" w:hAnsi="Arial" w:cs="Arial"/>
                <w:sz w:val="16"/>
                <w:szCs w:val="16"/>
              </w:rPr>
              <w:t>To explain some similarities and differences between life in this country and life in other countries, drawing on knowledge from stories, non-fiction texts and (where appropriate) maps.</w:t>
            </w:r>
          </w:p>
          <w:p w:rsidR="006E39D5" w:rsidRPr="004C25B1" w:rsidRDefault="007161A6" w:rsidP="00EC5DA9">
            <w:pPr>
              <w:pStyle w:val="NoSpacing"/>
              <w:rPr>
                <w:rFonts w:ascii="Arial" w:hAnsi="Arial" w:cs="Arial"/>
                <w:sz w:val="16"/>
                <w:szCs w:val="16"/>
              </w:rPr>
            </w:pPr>
            <w:r w:rsidRPr="00EC5DA9">
              <w:rPr>
                <w:rFonts w:ascii="Arial" w:hAnsi="Arial" w:cs="Arial"/>
                <w:sz w:val="16"/>
                <w:szCs w:val="16"/>
              </w:rPr>
              <w:t xml:space="preserve">To talk about the difference and similarities of places around the world </w:t>
            </w:r>
            <w:r w:rsidR="00EE5DA9" w:rsidRPr="00EC5DA9">
              <w:rPr>
                <w:rFonts w:ascii="Arial" w:hAnsi="Arial" w:cs="Arial"/>
                <w:sz w:val="16"/>
                <w:szCs w:val="16"/>
              </w:rPr>
              <w:t>e.g.,</w:t>
            </w:r>
            <w:r w:rsidR="00EE5DA9">
              <w:rPr>
                <w:rFonts w:ascii="Arial" w:hAnsi="Arial" w:cs="Arial"/>
                <w:sz w:val="16"/>
                <w:szCs w:val="16"/>
              </w:rPr>
              <w:t xml:space="preserve"> </w:t>
            </w:r>
            <w:r w:rsidRPr="00EC5DA9">
              <w:rPr>
                <w:rFonts w:ascii="Arial" w:hAnsi="Arial" w:cs="Arial"/>
                <w:sz w:val="16"/>
                <w:szCs w:val="16"/>
              </w:rPr>
              <w:t>weather, food and clothin</w:t>
            </w:r>
            <w:r w:rsidR="00EC5DA9">
              <w:rPr>
                <w:rFonts w:ascii="Arial" w:hAnsi="Arial" w:cs="Arial"/>
                <w:sz w:val="16"/>
                <w:szCs w:val="16"/>
              </w:rPr>
              <w:t>g</w:t>
            </w:r>
            <w:r w:rsidR="004C25B1">
              <w:rPr>
                <w:rFonts w:ascii="Arial" w:hAnsi="Arial" w:cs="Arial"/>
                <w:sz w:val="16"/>
                <w:szCs w:val="16"/>
              </w:rPr>
              <w:t>.</w:t>
            </w:r>
          </w:p>
        </w:tc>
      </w:tr>
    </w:tbl>
    <w:p w:rsidR="00EE5DA9" w:rsidRDefault="00EE5DA9" w:rsidP="000157C0">
      <w:pPr>
        <w:widowControl w:val="0"/>
        <w:tabs>
          <w:tab w:val="left" w:pos="220"/>
          <w:tab w:val="left" w:pos="720"/>
        </w:tabs>
        <w:autoSpaceDE w:val="0"/>
        <w:autoSpaceDN w:val="0"/>
        <w:adjustRightInd w:val="0"/>
        <w:spacing w:after="0" w:line="300" w:lineRule="atLeast"/>
        <w:rPr>
          <w:rFonts w:ascii="Arial" w:eastAsia="MS Mincho" w:hAnsi="Arial" w:cs="Arial"/>
          <w:color w:val="FF0000"/>
          <w:lang w:eastAsia="en-GB"/>
        </w:rPr>
      </w:pPr>
    </w:p>
    <w:p w:rsidR="00EE5DA9" w:rsidRDefault="00EE5DA9" w:rsidP="000157C0">
      <w:pPr>
        <w:widowControl w:val="0"/>
        <w:tabs>
          <w:tab w:val="left" w:pos="220"/>
          <w:tab w:val="left" w:pos="720"/>
        </w:tabs>
        <w:autoSpaceDE w:val="0"/>
        <w:autoSpaceDN w:val="0"/>
        <w:adjustRightInd w:val="0"/>
        <w:spacing w:after="0" w:line="300" w:lineRule="atLeast"/>
        <w:rPr>
          <w:rFonts w:ascii="Arial" w:eastAsia="MS Mincho" w:hAnsi="Arial" w:cs="Arial"/>
          <w:color w:val="FF0000"/>
          <w:lang w:eastAsia="en-GB"/>
        </w:rPr>
      </w:pPr>
    </w:p>
    <w:p w:rsidR="00EE5DA9" w:rsidRDefault="00EE5DA9" w:rsidP="000157C0">
      <w:pPr>
        <w:widowControl w:val="0"/>
        <w:tabs>
          <w:tab w:val="left" w:pos="220"/>
          <w:tab w:val="left" w:pos="720"/>
        </w:tabs>
        <w:autoSpaceDE w:val="0"/>
        <w:autoSpaceDN w:val="0"/>
        <w:adjustRightInd w:val="0"/>
        <w:spacing w:after="0" w:line="300" w:lineRule="atLeast"/>
        <w:rPr>
          <w:rFonts w:ascii="Arial" w:eastAsia="MS Mincho" w:hAnsi="Arial" w:cs="Arial"/>
          <w:color w:val="FF0000"/>
          <w:lang w:eastAsia="en-GB"/>
        </w:rPr>
      </w:pPr>
    </w:p>
    <w:p w:rsidR="00EE5DA9" w:rsidRDefault="00EE5DA9" w:rsidP="000157C0">
      <w:pPr>
        <w:widowControl w:val="0"/>
        <w:tabs>
          <w:tab w:val="left" w:pos="220"/>
          <w:tab w:val="left" w:pos="720"/>
        </w:tabs>
        <w:autoSpaceDE w:val="0"/>
        <w:autoSpaceDN w:val="0"/>
        <w:adjustRightInd w:val="0"/>
        <w:spacing w:after="0" w:line="300" w:lineRule="atLeast"/>
        <w:rPr>
          <w:rFonts w:ascii="Arial" w:eastAsia="MS Mincho" w:hAnsi="Arial" w:cs="Arial"/>
          <w:color w:val="FF0000"/>
          <w:lang w:eastAsia="en-GB"/>
        </w:rPr>
      </w:pPr>
    </w:p>
    <w:p w:rsidR="00EE5DA9" w:rsidRDefault="00EE5DA9" w:rsidP="000157C0">
      <w:pPr>
        <w:widowControl w:val="0"/>
        <w:tabs>
          <w:tab w:val="left" w:pos="220"/>
          <w:tab w:val="left" w:pos="720"/>
        </w:tabs>
        <w:autoSpaceDE w:val="0"/>
        <w:autoSpaceDN w:val="0"/>
        <w:adjustRightInd w:val="0"/>
        <w:spacing w:after="0" w:line="300" w:lineRule="atLeast"/>
        <w:rPr>
          <w:rFonts w:ascii="Arial" w:eastAsia="MS Mincho" w:hAnsi="Arial" w:cs="Arial"/>
          <w:color w:val="FF0000"/>
          <w:lang w:eastAsia="en-GB"/>
        </w:rPr>
      </w:pPr>
    </w:p>
    <w:p w:rsidR="00EE5DA9" w:rsidRDefault="00EE5DA9" w:rsidP="000157C0">
      <w:pPr>
        <w:widowControl w:val="0"/>
        <w:tabs>
          <w:tab w:val="left" w:pos="220"/>
          <w:tab w:val="left" w:pos="720"/>
        </w:tabs>
        <w:autoSpaceDE w:val="0"/>
        <w:autoSpaceDN w:val="0"/>
        <w:adjustRightInd w:val="0"/>
        <w:spacing w:after="0" w:line="300" w:lineRule="atLeast"/>
        <w:rPr>
          <w:rFonts w:ascii="Arial" w:eastAsia="MS Mincho" w:hAnsi="Arial" w:cs="Arial"/>
          <w:color w:val="FF0000"/>
          <w:lang w:eastAsia="en-GB"/>
        </w:rPr>
      </w:pPr>
    </w:p>
    <w:p w:rsidR="00EE5DA9" w:rsidRDefault="00EE5DA9" w:rsidP="000157C0">
      <w:pPr>
        <w:widowControl w:val="0"/>
        <w:tabs>
          <w:tab w:val="left" w:pos="220"/>
          <w:tab w:val="left" w:pos="720"/>
        </w:tabs>
        <w:autoSpaceDE w:val="0"/>
        <w:autoSpaceDN w:val="0"/>
        <w:adjustRightInd w:val="0"/>
        <w:spacing w:after="0" w:line="300" w:lineRule="atLeast"/>
        <w:rPr>
          <w:rFonts w:ascii="Arial" w:eastAsia="MS Mincho" w:hAnsi="Arial" w:cs="Arial"/>
          <w:color w:val="FF0000"/>
          <w:lang w:eastAsia="en-GB"/>
        </w:rPr>
      </w:pPr>
    </w:p>
    <w:p w:rsidR="00EE5DA9" w:rsidRDefault="00EE5DA9" w:rsidP="000157C0">
      <w:pPr>
        <w:widowControl w:val="0"/>
        <w:tabs>
          <w:tab w:val="left" w:pos="220"/>
          <w:tab w:val="left" w:pos="720"/>
        </w:tabs>
        <w:autoSpaceDE w:val="0"/>
        <w:autoSpaceDN w:val="0"/>
        <w:adjustRightInd w:val="0"/>
        <w:spacing w:after="0" w:line="300" w:lineRule="atLeast"/>
        <w:rPr>
          <w:rFonts w:ascii="Arial" w:eastAsia="MS Mincho" w:hAnsi="Arial" w:cs="Arial"/>
          <w:color w:val="FF0000"/>
          <w:lang w:eastAsia="en-GB"/>
        </w:rPr>
      </w:pPr>
    </w:p>
    <w:p w:rsidR="00EE5DA9" w:rsidRDefault="00EE5DA9" w:rsidP="000157C0">
      <w:pPr>
        <w:widowControl w:val="0"/>
        <w:tabs>
          <w:tab w:val="left" w:pos="220"/>
          <w:tab w:val="left" w:pos="720"/>
        </w:tabs>
        <w:autoSpaceDE w:val="0"/>
        <w:autoSpaceDN w:val="0"/>
        <w:adjustRightInd w:val="0"/>
        <w:spacing w:after="0" w:line="300" w:lineRule="atLeast"/>
        <w:rPr>
          <w:rFonts w:ascii="Arial" w:eastAsia="MS Mincho" w:hAnsi="Arial" w:cs="Arial"/>
          <w:color w:val="FF0000"/>
          <w:lang w:eastAsia="en-GB"/>
        </w:rPr>
      </w:pPr>
    </w:p>
    <w:p w:rsidR="00EE5DA9" w:rsidRDefault="00EE5DA9" w:rsidP="000157C0">
      <w:pPr>
        <w:widowControl w:val="0"/>
        <w:tabs>
          <w:tab w:val="left" w:pos="220"/>
          <w:tab w:val="left" w:pos="720"/>
        </w:tabs>
        <w:autoSpaceDE w:val="0"/>
        <w:autoSpaceDN w:val="0"/>
        <w:adjustRightInd w:val="0"/>
        <w:spacing w:after="0" w:line="300" w:lineRule="atLeast"/>
        <w:rPr>
          <w:rFonts w:ascii="Arial" w:eastAsia="MS Mincho" w:hAnsi="Arial" w:cs="Arial"/>
          <w:color w:val="FF0000"/>
          <w:lang w:eastAsia="en-GB"/>
        </w:rPr>
      </w:pPr>
    </w:p>
    <w:p w:rsidR="00810545" w:rsidRPr="00810545" w:rsidRDefault="00810545" w:rsidP="00810545">
      <w:pPr>
        <w:spacing w:after="0"/>
        <w:rPr>
          <w:vanish/>
        </w:rPr>
      </w:pPr>
    </w:p>
    <w:p w:rsidR="00B003F3" w:rsidRDefault="00B003F3" w:rsidP="00B003F3">
      <w:pPr>
        <w:tabs>
          <w:tab w:val="left" w:pos="3500"/>
        </w:tabs>
        <w:rPr>
          <w:rFonts w:ascii="Arial" w:eastAsia="MS Mincho" w:hAnsi="Arial" w:cs="Arial"/>
          <w:lang w:eastAsia="en-GB"/>
        </w:rPr>
      </w:pPr>
    </w:p>
    <w:p w:rsidR="00B003F3" w:rsidRDefault="00B003F3" w:rsidP="00EE5DA9">
      <w:pPr>
        <w:tabs>
          <w:tab w:val="left" w:pos="3235"/>
        </w:tabs>
        <w:rPr>
          <w:rFonts w:ascii="Arial" w:eastAsia="MS Mincho" w:hAnsi="Arial" w:cs="Arial"/>
          <w:lang w:eastAsia="en-GB"/>
        </w:rPr>
      </w:pPr>
    </w:p>
    <w:p w:rsidR="00EE5DA9" w:rsidRDefault="00EE5DA9" w:rsidP="00EE5DA9">
      <w:pPr>
        <w:tabs>
          <w:tab w:val="left" w:pos="3235"/>
        </w:tabs>
        <w:rPr>
          <w:rFonts w:ascii="Arial" w:eastAsia="MS Mincho" w:hAnsi="Arial" w:cs="Arial"/>
          <w:lang w:eastAsia="en-GB"/>
        </w:rPr>
      </w:pPr>
    </w:p>
    <w:p w:rsidR="00EE5DA9" w:rsidRDefault="00EE5DA9" w:rsidP="00EE5DA9">
      <w:pPr>
        <w:tabs>
          <w:tab w:val="left" w:pos="3235"/>
        </w:tabs>
        <w:rPr>
          <w:rFonts w:ascii="Arial" w:eastAsia="MS Mincho"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7960"/>
      </w:tblGrid>
      <w:tr w:rsidR="00D50AC5" w:rsidRPr="00D50AC5" w:rsidTr="00063A37">
        <w:tc>
          <w:tcPr>
            <w:tcW w:w="15920" w:type="dxa"/>
            <w:gridSpan w:val="2"/>
            <w:shd w:val="pct15" w:color="auto" w:fill="auto"/>
          </w:tcPr>
          <w:p w:rsidR="00D50AC5" w:rsidRPr="00D50AC5" w:rsidRDefault="00D50AC5" w:rsidP="00D50AC5">
            <w:pPr>
              <w:spacing w:after="0" w:line="240" w:lineRule="auto"/>
              <w:jc w:val="center"/>
              <w:rPr>
                <w:rFonts w:ascii="Arial" w:eastAsia="MS Mincho" w:hAnsi="Arial" w:cs="Arial"/>
                <w:b/>
                <w:bCs/>
                <w:lang w:val="en-US" w:eastAsia="en-GB"/>
              </w:rPr>
            </w:pPr>
            <w:r w:rsidRPr="00D50AC5">
              <w:rPr>
                <w:rFonts w:ascii="Arial" w:eastAsia="MS Mincho" w:hAnsi="Arial" w:cs="Arial"/>
                <w:b/>
                <w:bCs/>
                <w:lang w:val="en-US" w:eastAsia="en-GB"/>
              </w:rPr>
              <w:t>Key Stage 1</w:t>
            </w:r>
          </w:p>
        </w:tc>
      </w:tr>
      <w:tr w:rsidR="00D50AC5" w:rsidRPr="00D50AC5" w:rsidTr="00063A37">
        <w:tc>
          <w:tcPr>
            <w:tcW w:w="7960" w:type="dxa"/>
            <w:shd w:val="pct15" w:color="auto" w:fill="auto"/>
          </w:tcPr>
          <w:p w:rsidR="00D50AC5" w:rsidRPr="00D50AC5" w:rsidRDefault="00D50AC5" w:rsidP="00D50AC5">
            <w:pPr>
              <w:spacing w:after="0" w:line="240" w:lineRule="auto"/>
              <w:jc w:val="center"/>
              <w:rPr>
                <w:rFonts w:ascii="Arial" w:eastAsia="MS Mincho" w:hAnsi="Arial" w:cs="Arial"/>
                <w:b/>
                <w:bCs/>
                <w:lang w:val="en-US" w:eastAsia="en-GB"/>
              </w:rPr>
            </w:pPr>
            <w:r w:rsidRPr="00D50AC5">
              <w:rPr>
                <w:rFonts w:ascii="Arial" w:eastAsia="MS Mincho" w:hAnsi="Arial" w:cs="Arial"/>
                <w:b/>
                <w:bCs/>
                <w:lang w:val="en-US" w:eastAsia="en-GB"/>
              </w:rPr>
              <w:lastRenderedPageBreak/>
              <w:t>Cycle A</w:t>
            </w:r>
          </w:p>
        </w:tc>
        <w:tc>
          <w:tcPr>
            <w:tcW w:w="7960" w:type="dxa"/>
            <w:shd w:val="pct15" w:color="auto" w:fill="auto"/>
          </w:tcPr>
          <w:p w:rsidR="00D50AC5" w:rsidRPr="00D50AC5" w:rsidRDefault="00D50AC5" w:rsidP="00D50AC5">
            <w:pPr>
              <w:spacing w:after="0" w:line="240" w:lineRule="auto"/>
              <w:jc w:val="center"/>
              <w:rPr>
                <w:rFonts w:ascii="Arial" w:eastAsia="MS Mincho" w:hAnsi="Arial" w:cs="Arial"/>
                <w:b/>
                <w:bCs/>
                <w:lang w:val="en-US" w:eastAsia="en-GB"/>
              </w:rPr>
            </w:pPr>
            <w:r w:rsidRPr="00D50AC5">
              <w:rPr>
                <w:rFonts w:ascii="Arial" w:eastAsia="MS Mincho" w:hAnsi="Arial" w:cs="Arial"/>
                <w:b/>
                <w:bCs/>
                <w:lang w:val="en-US" w:eastAsia="en-GB"/>
              </w:rPr>
              <w:t>Cycle B</w:t>
            </w:r>
          </w:p>
        </w:tc>
      </w:tr>
      <w:tr w:rsidR="00D50AC5" w:rsidRPr="00D50AC5" w:rsidTr="00063A37">
        <w:tc>
          <w:tcPr>
            <w:tcW w:w="7960" w:type="dxa"/>
            <w:shd w:val="clear" w:color="auto" w:fill="auto"/>
          </w:tcPr>
          <w:p w:rsidR="00D50AC5" w:rsidRPr="00D50AC5" w:rsidRDefault="00D50AC5" w:rsidP="00D50AC5">
            <w:pPr>
              <w:spacing w:after="0" w:line="240" w:lineRule="auto"/>
              <w:rPr>
                <w:rFonts w:ascii="Arial" w:eastAsia="MS Mincho" w:hAnsi="Arial" w:cs="Arial"/>
                <w:b/>
                <w:bCs/>
                <w:sz w:val="16"/>
                <w:szCs w:val="16"/>
                <w:u w:val="single"/>
                <w:lang w:val="en-US" w:eastAsia="en-GB"/>
              </w:rPr>
            </w:pPr>
            <w:r w:rsidRPr="00D50AC5">
              <w:rPr>
                <w:rFonts w:ascii="Arial" w:eastAsia="MS Mincho" w:hAnsi="Arial" w:cs="Arial"/>
                <w:b/>
                <w:bCs/>
                <w:sz w:val="16"/>
                <w:szCs w:val="16"/>
                <w:u w:val="single"/>
                <w:lang w:val="en-US" w:eastAsia="en-GB"/>
              </w:rPr>
              <w:t>Bentley</w:t>
            </w:r>
          </w:p>
          <w:p w:rsidR="00D50AC5" w:rsidRPr="00D50AC5" w:rsidRDefault="00D50AC5" w:rsidP="00D50AC5">
            <w:pPr>
              <w:spacing w:after="0" w:line="240" w:lineRule="auto"/>
              <w:rPr>
                <w:rFonts w:ascii="Arial" w:eastAsia="MS Mincho" w:hAnsi="Arial" w:cs="Arial"/>
                <w:b/>
                <w:bCs/>
                <w:sz w:val="16"/>
                <w:szCs w:val="16"/>
                <w:lang w:val="en-US" w:eastAsia="en-GB"/>
              </w:rPr>
            </w:pPr>
            <w:r w:rsidRPr="00D50AC5">
              <w:rPr>
                <w:rFonts w:ascii="Arial" w:eastAsia="MS Mincho" w:hAnsi="Arial" w:cs="Arial"/>
                <w:b/>
                <w:bCs/>
                <w:sz w:val="16"/>
                <w:szCs w:val="16"/>
                <w:lang w:val="en-US" w:eastAsia="en-GB"/>
              </w:rPr>
              <w:t>Enquiry Question: What are the features (Human and Physical) of Bentley?</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To know that Bentley is in Doncaster.</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To know that Bentley, Doncaster is in the UK.</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To understand that a map has a key.</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To know that a map is used to travel.</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To know that maps can be physical or on a screen.</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To know that Sprotbrough has a canal.</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To know that not all places have the same things.</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To know that Bentley is a mining town.</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To understand what a miner was.</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To know that mining led to the development of New Village.</w:t>
            </w:r>
          </w:p>
          <w:p w:rsidR="00D50AC5" w:rsidRPr="00D50AC5" w:rsidRDefault="00D50AC5" w:rsidP="00D50AC5">
            <w:pPr>
              <w:spacing w:after="0" w:line="240" w:lineRule="auto"/>
              <w:rPr>
                <w:rFonts w:ascii="Arial" w:eastAsia="MS Mincho" w:hAnsi="Arial" w:cs="Arial"/>
                <w:sz w:val="16"/>
                <w:szCs w:val="16"/>
                <w:lang w:val="en-US" w:eastAsia="en-GB"/>
              </w:rPr>
            </w:pPr>
          </w:p>
        </w:tc>
        <w:tc>
          <w:tcPr>
            <w:tcW w:w="7960" w:type="dxa"/>
            <w:shd w:val="clear" w:color="auto" w:fill="auto"/>
          </w:tcPr>
          <w:p w:rsidR="00D50AC5" w:rsidRPr="00D50AC5" w:rsidRDefault="00D50AC5" w:rsidP="00D50AC5">
            <w:pPr>
              <w:spacing w:after="0" w:line="240" w:lineRule="auto"/>
              <w:rPr>
                <w:rFonts w:ascii="Arial" w:eastAsia="MS Mincho" w:hAnsi="Arial" w:cs="Arial"/>
                <w:b/>
                <w:bCs/>
                <w:sz w:val="16"/>
                <w:szCs w:val="16"/>
                <w:u w:val="single"/>
                <w:lang w:val="en-US" w:eastAsia="en-GB"/>
              </w:rPr>
            </w:pPr>
            <w:r w:rsidRPr="00D50AC5">
              <w:rPr>
                <w:rFonts w:ascii="Arial" w:eastAsia="MS Mincho" w:hAnsi="Arial" w:cs="Arial"/>
                <w:b/>
                <w:bCs/>
                <w:sz w:val="16"/>
                <w:szCs w:val="16"/>
                <w:u w:val="single"/>
                <w:lang w:val="en-US" w:eastAsia="en-GB"/>
              </w:rPr>
              <w:t>UK</w:t>
            </w:r>
          </w:p>
          <w:p w:rsidR="00D50AC5" w:rsidRPr="00D50AC5" w:rsidRDefault="00D50AC5" w:rsidP="00D50AC5">
            <w:pPr>
              <w:spacing w:after="0" w:line="240" w:lineRule="auto"/>
              <w:rPr>
                <w:rFonts w:ascii="Arial" w:eastAsia="MS Mincho" w:hAnsi="Arial" w:cs="Arial"/>
                <w:b/>
                <w:bCs/>
                <w:sz w:val="16"/>
                <w:szCs w:val="16"/>
                <w:lang w:val="en-US" w:eastAsia="en-GB"/>
              </w:rPr>
            </w:pPr>
            <w:r w:rsidRPr="00D50AC5">
              <w:rPr>
                <w:rFonts w:ascii="Arial" w:eastAsia="MS Mincho" w:hAnsi="Arial" w:cs="Arial"/>
                <w:b/>
                <w:bCs/>
                <w:sz w:val="16"/>
                <w:szCs w:val="16"/>
                <w:lang w:val="en-US" w:eastAsia="en-GB"/>
              </w:rPr>
              <w:t>Enquiry Question:</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Name the four countries of the United Kingdom</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Name capital cities in the United Kingdom</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Use maps to identify coastlines, hills, rivers, lakes, towns and cities</w:t>
            </w:r>
          </w:p>
          <w:p w:rsidR="00D50AC5" w:rsidRPr="00D50AC5" w:rsidRDefault="00D50AC5" w:rsidP="00D50AC5">
            <w:pPr>
              <w:spacing w:after="0" w:line="240" w:lineRule="auto"/>
              <w:rPr>
                <w:rFonts w:ascii="Arial" w:eastAsia="MS Mincho" w:hAnsi="Arial" w:cs="Arial"/>
                <w:b/>
                <w:bCs/>
                <w:sz w:val="16"/>
                <w:szCs w:val="16"/>
                <w:u w:val="single"/>
                <w:lang w:val="en-US" w:eastAsia="en-GB"/>
              </w:rPr>
            </w:pPr>
          </w:p>
        </w:tc>
      </w:tr>
      <w:tr w:rsidR="00D50AC5" w:rsidRPr="00D50AC5" w:rsidTr="00063A37">
        <w:tc>
          <w:tcPr>
            <w:tcW w:w="7960" w:type="dxa"/>
            <w:shd w:val="clear" w:color="auto" w:fill="auto"/>
          </w:tcPr>
          <w:p w:rsidR="00D50AC5" w:rsidRPr="00D50AC5" w:rsidRDefault="00D50AC5" w:rsidP="00D50AC5">
            <w:pPr>
              <w:spacing w:after="0" w:line="240" w:lineRule="auto"/>
              <w:rPr>
                <w:rFonts w:ascii="Arial" w:eastAsia="MS Mincho" w:hAnsi="Arial" w:cs="Arial"/>
                <w:b/>
                <w:bCs/>
                <w:sz w:val="16"/>
                <w:szCs w:val="16"/>
                <w:u w:val="single"/>
                <w:lang w:val="en-US" w:eastAsia="en-GB"/>
              </w:rPr>
            </w:pPr>
            <w:r w:rsidRPr="00D50AC5">
              <w:rPr>
                <w:rFonts w:ascii="Arial" w:eastAsia="MS Mincho" w:hAnsi="Arial" w:cs="Arial"/>
                <w:b/>
                <w:bCs/>
                <w:sz w:val="16"/>
                <w:szCs w:val="16"/>
                <w:u w:val="single"/>
                <w:lang w:val="en-US" w:eastAsia="en-GB"/>
              </w:rPr>
              <w:t>Seasons</w:t>
            </w:r>
          </w:p>
          <w:p w:rsidR="00D50AC5" w:rsidRPr="00D50AC5" w:rsidRDefault="00D50AC5" w:rsidP="00D50AC5">
            <w:pPr>
              <w:spacing w:after="0" w:line="240" w:lineRule="auto"/>
              <w:rPr>
                <w:rFonts w:ascii="Arial" w:eastAsia="MS Mincho" w:hAnsi="Arial" w:cs="Arial"/>
                <w:b/>
                <w:bCs/>
                <w:sz w:val="16"/>
                <w:szCs w:val="16"/>
                <w:lang w:eastAsia="en-GB"/>
              </w:rPr>
            </w:pPr>
            <w:r w:rsidRPr="00D50AC5">
              <w:rPr>
                <w:rFonts w:ascii="Arial" w:eastAsia="MS Mincho" w:hAnsi="Arial" w:cs="Arial"/>
                <w:b/>
                <w:bCs/>
                <w:sz w:val="16"/>
                <w:szCs w:val="16"/>
                <w:lang w:val="en-US" w:eastAsia="en-GB"/>
              </w:rPr>
              <w:t xml:space="preserve">Enquiry Question: </w:t>
            </w:r>
            <w:r w:rsidRPr="00D50AC5">
              <w:rPr>
                <w:rFonts w:ascii="Arial" w:eastAsia="MS Mincho" w:hAnsi="Arial" w:cs="Arial"/>
                <w:b/>
                <w:bCs/>
                <w:sz w:val="16"/>
                <w:szCs w:val="16"/>
                <w:lang w:eastAsia="en-GB"/>
              </w:rPr>
              <w:t>How is our school different through the seasons?</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The weather describes the conditions of the outside world at any one time.</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There are many different types of weather.</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Fresh water that falls to the ground from clouds can take different forms, such as rain, snow, hail or sleet.</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The temperature is a measure of how hot or cold it is.</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A thermometer measures how hot or cold the air is and the reading can be affected by the time of day or season.</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We can measure rainfall using a gauge or count the number of rainy days within a given time, such as a week.</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A weather vane uses compass directions to show where the wind is coming from.</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We can build up a better picture of the weather pattern by taking weather readings at the same time and place each day.</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There are four seasons – Autumn, Spring, Summer and Winter.</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Each season has its own weather patterns and we can use weather data to talk about this.</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Autumn is September, October, November in the UK.</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Spring is March, April, May in the UK.</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Summer is June, July, August in the UK.</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Winter is December, January, February in the UK.</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Autumn is when the leaves change colour and animals get ready to hibernate.</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Winter is when some trees have no leaves and the weather is at its coldest.</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Spring is when plants begin to flower and a lot of animals are born.</w:t>
            </w:r>
          </w:p>
          <w:p w:rsidR="00D50AC5" w:rsidRPr="00D50AC5" w:rsidRDefault="00D50AC5" w:rsidP="00D50AC5">
            <w:pPr>
              <w:spacing w:after="0" w:line="240" w:lineRule="auto"/>
              <w:rPr>
                <w:rFonts w:ascii="Arial" w:eastAsia="MS Mincho" w:hAnsi="Arial" w:cs="Arial"/>
                <w:sz w:val="16"/>
                <w:szCs w:val="16"/>
                <w:lang w:val="en-US" w:eastAsia="en-GB"/>
              </w:rPr>
            </w:pPr>
            <w:r w:rsidRPr="00D50AC5">
              <w:rPr>
                <w:rFonts w:ascii="Arial" w:eastAsia="MS Mincho" w:hAnsi="Arial" w:cs="Arial"/>
                <w:sz w:val="16"/>
                <w:szCs w:val="16"/>
                <w:lang w:val="en-US" w:eastAsia="en-GB"/>
              </w:rPr>
              <w:t>Summer is when we have the warmer weather and there are more butterflies and bees.</w:t>
            </w:r>
          </w:p>
          <w:p w:rsidR="00D50AC5" w:rsidRPr="00D50AC5" w:rsidRDefault="00D50AC5" w:rsidP="00D50AC5">
            <w:pPr>
              <w:spacing w:after="0" w:line="240" w:lineRule="auto"/>
              <w:rPr>
                <w:rFonts w:ascii="Arial" w:eastAsia="MS Mincho" w:hAnsi="Arial" w:cs="Arial"/>
                <w:b/>
                <w:bCs/>
                <w:sz w:val="16"/>
                <w:szCs w:val="16"/>
                <w:u w:val="single"/>
                <w:lang w:val="en-US" w:eastAsia="en-GB"/>
              </w:rPr>
            </w:pPr>
          </w:p>
        </w:tc>
        <w:tc>
          <w:tcPr>
            <w:tcW w:w="7960" w:type="dxa"/>
            <w:shd w:val="clear" w:color="auto" w:fill="auto"/>
          </w:tcPr>
          <w:p w:rsidR="00D50AC5" w:rsidRPr="00D50AC5" w:rsidRDefault="00D50AC5" w:rsidP="00D50AC5">
            <w:pPr>
              <w:spacing w:after="0" w:line="240" w:lineRule="auto"/>
              <w:rPr>
                <w:rFonts w:ascii="Arial" w:eastAsia="MS Mincho" w:hAnsi="Arial" w:cs="Arial"/>
                <w:b/>
                <w:bCs/>
                <w:sz w:val="16"/>
                <w:szCs w:val="16"/>
                <w:u w:val="single"/>
                <w:lang w:val="en-US" w:eastAsia="en-GB"/>
              </w:rPr>
            </w:pPr>
            <w:r w:rsidRPr="00D50AC5">
              <w:rPr>
                <w:rFonts w:ascii="Arial" w:eastAsia="MS Mincho" w:hAnsi="Arial" w:cs="Arial"/>
                <w:b/>
                <w:bCs/>
                <w:sz w:val="16"/>
                <w:szCs w:val="16"/>
                <w:u w:val="single"/>
                <w:lang w:val="en-US" w:eastAsia="en-GB"/>
              </w:rPr>
              <w:t>Hot and Cold Places (Climate)</w:t>
            </w:r>
          </w:p>
          <w:p w:rsidR="00D50AC5" w:rsidRPr="00D50AC5" w:rsidRDefault="00D50AC5" w:rsidP="00D50AC5">
            <w:pPr>
              <w:spacing w:after="0" w:line="240" w:lineRule="auto"/>
              <w:rPr>
                <w:rFonts w:ascii="Arial" w:eastAsia="MS Mincho" w:hAnsi="Arial" w:cs="Arial"/>
                <w:b/>
                <w:bCs/>
                <w:sz w:val="16"/>
                <w:szCs w:val="16"/>
                <w:lang w:val="en-US" w:eastAsia="en-GB"/>
              </w:rPr>
            </w:pPr>
            <w:r w:rsidRPr="00D50AC5">
              <w:rPr>
                <w:rFonts w:ascii="Arial" w:eastAsia="MS Mincho" w:hAnsi="Arial" w:cs="Arial"/>
                <w:b/>
                <w:bCs/>
                <w:sz w:val="16"/>
                <w:szCs w:val="16"/>
                <w:lang w:val="en-US" w:eastAsia="en-GB"/>
              </w:rPr>
              <w:t>Enquiry Question:</w:t>
            </w:r>
          </w:p>
          <w:p w:rsidR="00D50AC5" w:rsidRPr="00D50AC5" w:rsidRDefault="00D50AC5" w:rsidP="00D50AC5">
            <w:pPr>
              <w:spacing w:after="0" w:line="240" w:lineRule="auto"/>
              <w:rPr>
                <w:rFonts w:ascii="Arial" w:eastAsia="MS Mincho" w:hAnsi="Arial" w:cs="Arial"/>
                <w:b/>
                <w:bCs/>
                <w:sz w:val="16"/>
                <w:szCs w:val="16"/>
                <w:u w:val="single"/>
                <w:lang w:val="en-US" w:eastAsia="en-GB"/>
              </w:rPr>
            </w:pPr>
          </w:p>
        </w:tc>
      </w:tr>
      <w:tr w:rsidR="00D50AC5" w:rsidRPr="00D50AC5" w:rsidTr="00063A37">
        <w:tc>
          <w:tcPr>
            <w:tcW w:w="7960" w:type="dxa"/>
            <w:shd w:val="clear" w:color="auto" w:fill="auto"/>
          </w:tcPr>
          <w:p w:rsidR="00D50AC5" w:rsidRPr="00D50AC5" w:rsidRDefault="00D50AC5" w:rsidP="00D50AC5">
            <w:pPr>
              <w:spacing w:after="0" w:line="240" w:lineRule="auto"/>
              <w:rPr>
                <w:rFonts w:ascii="Arial" w:eastAsia="MS Mincho" w:hAnsi="Arial" w:cs="Arial"/>
                <w:b/>
                <w:bCs/>
                <w:sz w:val="16"/>
                <w:szCs w:val="16"/>
                <w:u w:val="single"/>
                <w:lang w:val="en-US" w:eastAsia="en-GB"/>
              </w:rPr>
            </w:pPr>
            <w:r w:rsidRPr="00D50AC5">
              <w:rPr>
                <w:rFonts w:ascii="Arial" w:eastAsia="MS Mincho" w:hAnsi="Arial" w:cs="Arial"/>
                <w:b/>
                <w:bCs/>
                <w:sz w:val="16"/>
                <w:szCs w:val="16"/>
                <w:u w:val="single"/>
                <w:lang w:val="en-US" w:eastAsia="en-GB"/>
              </w:rPr>
              <w:t>Under the Sea</w:t>
            </w:r>
          </w:p>
          <w:p w:rsidR="00D50AC5" w:rsidRPr="00D50AC5" w:rsidRDefault="00D50AC5" w:rsidP="00D50AC5">
            <w:pPr>
              <w:spacing w:after="0" w:line="240" w:lineRule="auto"/>
              <w:rPr>
                <w:rFonts w:ascii="Arial" w:eastAsia="MS Mincho" w:hAnsi="Arial" w:cs="Arial"/>
                <w:b/>
                <w:bCs/>
                <w:sz w:val="16"/>
                <w:szCs w:val="16"/>
                <w:lang w:val="en-US" w:eastAsia="en-GB"/>
              </w:rPr>
            </w:pPr>
            <w:r w:rsidRPr="00D50AC5">
              <w:rPr>
                <w:rFonts w:ascii="Arial" w:eastAsia="MS Mincho" w:hAnsi="Arial" w:cs="Arial"/>
                <w:b/>
                <w:bCs/>
                <w:sz w:val="16"/>
                <w:szCs w:val="16"/>
                <w:lang w:val="en-US" w:eastAsia="en-GB"/>
              </w:rPr>
              <w:t xml:space="preserve">Enquiry Question: </w:t>
            </w:r>
            <w:r w:rsidRPr="00D50AC5">
              <w:rPr>
                <w:rFonts w:ascii="Arial" w:eastAsia="Times New Roman" w:hAnsi="Arial" w:cs="Arial"/>
                <w:sz w:val="16"/>
                <w:szCs w:val="16"/>
                <w:lang w:val="en-US"/>
              </w:rPr>
              <w:t>What is under the sea?</w:t>
            </w:r>
          </w:p>
          <w:p w:rsidR="00D50AC5" w:rsidRPr="00D50AC5" w:rsidRDefault="00D50AC5" w:rsidP="00D50AC5">
            <w:pPr>
              <w:spacing w:after="0" w:line="240" w:lineRule="auto"/>
              <w:rPr>
                <w:rFonts w:ascii="Arial" w:eastAsia="MS Mincho" w:hAnsi="Arial" w:cs="Arial"/>
                <w:b/>
                <w:bCs/>
                <w:sz w:val="16"/>
                <w:szCs w:val="16"/>
                <w:u w:val="single"/>
                <w:lang w:val="en-US" w:eastAsia="en-GB"/>
              </w:rPr>
            </w:pPr>
          </w:p>
        </w:tc>
        <w:tc>
          <w:tcPr>
            <w:tcW w:w="7960" w:type="dxa"/>
            <w:shd w:val="clear" w:color="auto" w:fill="auto"/>
          </w:tcPr>
          <w:p w:rsidR="00D50AC5" w:rsidRPr="00D50AC5" w:rsidRDefault="00D50AC5" w:rsidP="00D50AC5">
            <w:pPr>
              <w:spacing w:after="0" w:line="240" w:lineRule="auto"/>
              <w:rPr>
                <w:rFonts w:ascii="Arial" w:eastAsia="MS Mincho" w:hAnsi="Arial" w:cs="Arial"/>
                <w:b/>
                <w:bCs/>
                <w:sz w:val="16"/>
                <w:szCs w:val="16"/>
                <w:u w:val="single"/>
                <w:lang w:val="en-US" w:eastAsia="en-GB"/>
              </w:rPr>
            </w:pPr>
            <w:r w:rsidRPr="00D50AC5">
              <w:rPr>
                <w:rFonts w:ascii="Arial" w:eastAsia="MS Mincho" w:hAnsi="Arial" w:cs="Arial"/>
                <w:b/>
                <w:bCs/>
                <w:sz w:val="16"/>
                <w:szCs w:val="16"/>
                <w:u w:val="single"/>
                <w:lang w:val="en-US" w:eastAsia="en-GB"/>
              </w:rPr>
              <w:t>Continents</w:t>
            </w:r>
          </w:p>
          <w:p w:rsidR="00D50AC5" w:rsidRPr="00D50AC5" w:rsidRDefault="00D50AC5" w:rsidP="00D50AC5">
            <w:pPr>
              <w:spacing w:after="0" w:line="240" w:lineRule="auto"/>
              <w:rPr>
                <w:rFonts w:ascii="Arial" w:eastAsia="MS Mincho" w:hAnsi="Arial" w:cs="Arial"/>
                <w:b/>
                <w:bCs/>
                <w:sz w:val="16"/>
                <w:szCs w:val="16"/>
                <w:lang w:val="en-US" w:eastAsia="en-GB"/>
              </w:rPr>
            </w:pPr>
            <w:r w:rsidRPr="00D50AC5">
              <w:rPr>
                <w:rFonts w:ascii="Arial" w:eastAsia="MS Mincho" w:hAnsi="Arial" w:cs="Arial"/>
                <w:b/>
                <w:bCs/>
                <w:sz w:val="16"/>
                <w:szCs w:val="16"/>
                <w:lang w:val="en-US" w:eastAsia="en-GB"/>
              </w:rPr>
              <w:t>Enquiry Question:</w:t>
            </w:r>
          </w:p>
          <w:p w:rsidR="00D50AC5" w:rsidRPr="00D50AC5" w:rsidRDefault="00D50AC5" w:rsidP="00D50AC5">
            <w:pPr>
              <w:spacing w:after="0" w:line="240" w:lineRule="auto"/>
              <w:rPr>
                <w:rFonts w:ascii="Arial" w:eastAsia="Times New Roman" w:hAnsi="Arial" w:cs="Arial"/>
                <w:sz w:val="16"/>
                <w:szCs w:val="16"/>
                <w:lang w:val="en-US"/>
              </w:rPr>
            </w:pPr>
            <w:r w:rsidRPr="00D50AC5">
              <w:rPr>
                <w:rFonts w:ascii="Arial" w:eastAsia="Times New Roman" w:hAnsi="Arial" w:cs="Arial"/>
                <w:sz w:val="16"/>
                <w:szCs w:val="16"/>
                <w:lang w:val="en-US"/>
              </w:rPr>
              <w:t xml:space="preserve">Identify the seven continents </w:t>
            </w:r>
          </w:p>
          <w:p w:rsidR="00D50AC5" w:rsidRPr="00D50AC5" w:rsidRDefault="00D50AC5" w:rsidP="00D50AC5">
            <w:pPr>
              <w:spacing w:after="0" w:line="240" w:lineRule="auto"/>
              <w:rPr>
                <w:rFonts w:ascii="Arial" w:eastAsia="Times New Roman" w:hAnsi="Arial" w:cs="Arial"/>
                <w:sz w:val="16"/>
                <w:szCs w:val="16"/>
                <w:lang w:val="en-US"/>
              </w:rPr>
            </w:pPr>
            <w:r w:rsidRPr="00D50AC5">
              <w:rPr>
                <w:rFonts w:ascii="Arial" w:eastAsia="Times New Roman" w:hAnsi="Arial" w:cs="Arial"/>
                <w:sz w:val="16"/>
                <w:szCs w:val="16"/>
                <w:lang w:val="en-US"/>
              </w:rPr>
              <w:t xml:space="preserve">Identify five oceans on Earth; The Pacific Ocean, The Atlantic Ocean, The Indian Ocean, The Southern Ocean and the Arctic Ocean. </w:t>
            </w:r>
          </w:p>
          <w:p w:rsidR="00D50AC5" w:rsidRPr="00D50AC5" w:rsidRDefault="00D50AC5" w:rsidP="00D50AC5">
            <w:pPr>
              <w:spacing w:after="0" w:line="240" w:lineRule="auto"/>
              <w:rPr>
                <w:rFonts w:ascii="Arial" w:eastAsia="Times New Roman" w:hAnsi="Arial" w:cs="Arial"/>
                <w:sz w:val="16"/>
                <w:szCs w:val="16"/>
                <w:lang w:val="en-US"/>
              </w:rPr>
            </w:pPr>
            <w:r w:rsidRPr="00D50AC5">
              <w:rPr>
                <w:rFonts w:ascii="Arial" w:eastAsia="Times New Roman" w:hAnsi="Arial" w:cs="Arial"/>
                <w:sz w:val="16"/>
                <w:szCs w:val="16"/>
                <w:lang w:val="en-US"/>
              </w:rPr>
              <w:t>The North Pole is located at the most northern point on Earth and the South Pole is located at the most southern point on Earth</w:t>
            </w:r>
          </w:p>
          <w:p w:rsidR="00D50AC5" w:rsidRPr="00D50AC5" w:rsidRDefault="00D50AC5" w:rsidP="00D50AC5">
            <w:pPr>
              <w:spacing w:after="0" w:line="240" w:lineRule="auto"/>
              <w:rPr>
                <w:rFonts w:ascii="Arial" w:eastAsia="Times New Roman" w:hAnsi="Arial" w:cs="Arial"/>
                <w:sz w:val="16"/>
                <w:szCs w:val="16"/>
                <w:lang w:val="en-US"/>
              </w:rPr>
            </w:pPr>
            <w:r w:rsidRPr="00D50AC5">
              <w:rPr>
                <w:rFonts w:ascii="Arial" w:eastAsia="Times New Roman" w:hAnsi="Arial" w:cs="Arial"/>
                <w:sz w:val="16"/>
                <w:szCs w:val="16"/>
                <w:lang w:val="en-US"/>
              </w:rPr>
              <w:t xml:space="preserve">Locate the position of the North and South pole. </w:t>
            </w:r>
          </w:p>
          <w:p w:rsidR="00D50AC5" w:rsidRPr="00D50AC5" w:rsidRDefault="00D50AC5" w:rsidP="00D50AC5">
            <w:pPr>
              <w:spacing w:after="0" w:line="240" w:lineRule="auto"/>
              <w:rPr>
                <w:rFonts w:ascii="Arial" w:eastAsia="Times New Roman" w:hAnsi="Arial" w:cs="Arial"/>
                <w:sz w:val="16"/>
                <w:szCs w:val="16"/>
                <w:lang w:val="en-US"/>
              </w:rPr>
            </w:pPr>
            <w:r w:rsidRPr="00D50AC5">
              <w:rPr>
                <w:rFonts w:ascii="Arial" w:eastAsia="Times New Roman" w:hAnsi="Arial" w:cs="Arial"/>
                <w:sz w:val="16"/>
                <w:szCs w:val="16"/>
                <w:lang w:val="en-US"/>
              </w:rPr>
              <w:t>Understand the Equator is an imaginary line around the middle of the Earth.</w:t>
            </w:r>
          </w:p>
          <w:p w:rsidR="00D50AC5" w:rsidRPr="00D50AC5" w:rsidRDefault="00D50AC5" w:rsidP="00D50AC5">
            <w:pPr>
              <w:spacing w:after="0" w:line="240" w:lineRule="auto"/>
              <w:rPr>
                <w:rFonts w:ascii="Arial" w:eastAsia="Times New Roman" w:hAnsi="Arial" w:cs="Arial"/>
                <w:sz w:val="16"/>
                <w:szCs w:val="16"/>
                <w:lang w:val="en-US"/>
              </w:rPr>
            </w:pPr>
            <w:r w:rsidRPr="00D50AC5">
              <w:rPr>
                <w:rFonts w:ascii="Arial" w:eastAsia="Times New Roman" w:hAnsi="Arial" w:cs="Arial"/>
                <w:sz w:val="16"/>
                <w:szCs w:val="16"/>
                <w:lang w:val="en-US"/>
              </w:rPr>
              <w:t>Locate Deserts, grassland and rainforest in continents around the world.</w:t>
            </w:r>
          </w:p>
          <w:p w:rsidR="00D50AC5" w:rsidRPr="00D50AC5" w:rsidRDefault="00D50AC5" w:rsidP="00D50AC5">
            <w:pPr>
              <w:spacing w:after="0" w:line="240" w:lineRule="auto"/>
              <w:rPr>
                <w:rFonts w:ascii="Arial" w:eastAsia="MS Mincho" w:hAnsi="Arial" w:cs="Arial"/>
                <w:b/>
                <w:bCs/>
                <w:sz w:val="16"/>
                <w:szCs w:val="16"/>
                <w:u w:val="single"/>
                <w:lang w:val="en-US" w:eastAsia="en-GB"/>
              </w:rPr>
            </w:pPr>
          </w:p>
        </w:tc>
      </w:tr>
    </w:tbl>
    <w:p w:rsidR="00EE5DA9" w:rsidRDefault="00EE5DA9"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7960"/>
      </w:tblGrid>
      <w:tr w:rsidR="00D50AC5" w:rsidRPr="00D50AC5" w:rsidTr="00063A37">
        <w:tc>
          <w:tcPr>
            <w:tcW w:w="15920" w:type="dxa"/>
            <w:gridSpan w:val="2"/>
            <w:shd w:val="pct15" w:color="auto" w:fill="auto"/>
          </w:tcPr>
          <w:p w:rsidR="00D50AC5" w:rsidRPr="00D50AC5" w:rsidRDefault="00D50AC5" w:rsidP="00D50AC5">
            <w:pPr>
              <w:spacing w:after="0" w:line="240" w:lineRule="auto"/>
              <w:jc w:val="center"/>
              <w:rPr>
                <w:rFonts w:ascii="Arial" w:eastAsia="MS Mincho" w:hAnsi="Arial" w:cs="Arial"/>
                <w:b/>
                <w:bCs/>
                <w:lang w:val="en-US" w:eastAsia="en-GB"/>
              </w:rPr>
            </w:pPr>
            <w:r>
              <w:rPr>
                <w:rFonts w:ascii="Arial" w:eastAsia="MS Mincho" w:hAnsi="Arial" w:cs="Arial"/>
                <w:b/>
                <w:bCs/>
                <w:lang w:val="en-US" w:eastAsia="en-GB"/>
              </w:rPr>
              <w:t xml:space="preserve">Lower </w:t>
            </w:r>
            <w:r w:rsidRPr="00D50AC5">
              <w:rPr>
                <w:rFonts w:ascii="Arial" w:eastAsia="MS Mincho" w:hAnsi="Arial" w:cs="Arial"/>
                <w:b/>
                <w:bCs/>
                <w:lang w:val="en-US" w:eastAsia="en-GB"/>
              </w:rPr>
              <w:t xml:space="preserve">Key Stage </w:t>
            </w:r>
            <w:r>
              <w:rPr>
                <w:rFonts w:ascii="Arial" w:eastAsia="MS Mincho" w:hAnsi="Arial" w:cs="Arial"/>
                <w:b/>
                <w:bCs/>
                <w:lang w:val="en-US" w:eastAsia="en-GB"/>
              </w:rPr>
              <w:t>2</w:t>
            </w:r>
          </w:p>
        </w:tc>
      </w:tr>
      <w:tr w:rsidR="00D50AC5" w:rsidRPr="00D50AC5" w:rsidTr="00063A37">
        <w:tc>
          <w:tcPr>
            <w:tcW w:w="7960" w:type="dxa"/>
            <w:shd w:val="pct15" w:color="auto" w:fill="auto"/>
          </w:tcPr>
          <w:p w:rsidR="00D50AC5" w:rsidRPr="00D50AC5" w:rsidRDefault="00D50AC5" w:rsidP="00D50AC5">
            <w:pPr>
              <w:spacing w:after="0" w:line="240" w:lineRule="auto"/>
              <w:jc w:val="center"/>
              <w:rPr>
                <w:rFonts w:ascii="Arial" w:eastAsia="MS Mincho" w:hAnsi="Arial" w:cs="Arial"/>
                <w:b/>
                <w:bCs/>
                <w:lang w:val="en-US" w:eastAsia="en-GB"/>
              </w:rPr>
            </w:pPr>
            <w:r w:rsidRPr="00D50AC5">
              <w:rPr>
                <w:rFonts w:ascii="Arial" w:eastAsia="MS Mincho" w:hAnsi="Arial" w:cs="Arial"/>
                <w:b/>
                <w:bCs/>
                <w:lang w:val="en-US" w:eastAsia="en-GB"/>
              </w:rPr>
              <w:t>Cycle A</w:t>
            </w:r>
          </w:p>
        </w:tc>
        <w:tc>
          <w:tcPr>
            <w:tcW w:w="7960" w:type="dxa"/>
            <w:shd w:val="pct15" w:color="auto" w:fill="auto"/>
          </w:tcPr>
          <w:p w:rsidR="00D50AC5" w:rsidRPr="00D50AC5" w:rsidRDefault="00D50AC5" w:rsidP="00D50AC5">
            <w:pPr>
              <w:spacing w:after="0" w:line="240" w:lineRule="auto"/>
              <w:jc w:val="center"/>
              <w:rPr>
                <w:rFonts w:ascii="Arial" w:eastAsia="MS Mincho" w:hAnsi="Arial" w:cs="Arial"/>
                <w:b/>
                <w:bCs/>
                <w:lang w:val="en-US" w:eastAsia="en-GB"/>
              </w:rPr>
            </w:pPr>
            <w:r w:rsidRPr="00D50AC5">
              <w:rPr>
                <w:rFonts w:ascii="Arial" w:eastAsia="MS Mincho" w:hAnsi="Arial" w:cs="Arial"/>
                <w:b/>
                <w:bCs/>
                <w:lang w:val="en-US" w:eastAsia="en-GB"/>
              </w:rPr>
              <w:t>Cycle B</w:t>
            </w:r>
          </w:p>
        </w:tc>
      </w:tr>
      <w:tr w:rsidR="00D50AC5" w:rsidRPr="00D50AC5" w:rsidTr="00063A37">
        <w:tc>
          <w:tcPr>
            <w:tcW w:w="7960" w:type="dxa"/>
            <w:shd w:val="clear" w:color="auto" w:fill="auto"/>
          </w:tcPr>
          <w:p w:rsidR="00D50AC5" w:rsidRPr="00A92632" w:rsidRDefault="00D50AC5" w:rsidP="00D50AC5">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lastRenderedPageBreak/>
              <w:t>Extreme Earth</w:t>
            </w:r>
          </w:p>
          <w:p w:rsidR="00D50AC5" w:rsidRPr="00A92632" w:rsidRDefault="00D50AC5" w:rsidP="00D50AC5">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The Earth is made up of four different layers.</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The four layers are called the crust, inner core, mantle and outer core.</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A tsunami is a Japanese word for a giant wave.</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A tsunami is caused by an earthquake under the ocean.</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Tsunamis mainly occur around the Pacific Ocean.</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Tornadoes are formed when warm, moist air collides with cool, dry air following a thunderstorm.</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Scientists compare tornadoes using the Enhanced Fujita scale.</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Scientists use radar maps, tornado intercept vehicles, satellite dishes and disdrometers to collect data about tornadoes.</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Tornadoes can happen in lots of different places because of the weather.</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Earthquakes happen where there are tectonic plates, often in seas and oceans.</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Earthquakes happen due to those tectonic plates moving.</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Earthquakes are measured on a Richter scale.</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Volcanoes are made when magma comes through the Earth’s crust.</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Eruptions then add new layers to the volcano, gradually building it up over time.</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There are three parts to a volcano: magma chamber, crater and conduit/main vent.</w:t>
            </w:r>
          </w:p>
          <w:p w:rsidR="00D50AC5" w:rsidRPr="00D50AC5" w:rsidRDefault="00D50AC5" w:rsidP="00D50AC5">
            <w:pPr>
              <w:spacing w:after="0" w:line="240" w:lineRule="auto"/>
              <w:rPr>
                <w:rFonts w:ascii="Arial" w:eastAsia="MS Mincho" w:hAnsi="Arial" w:cs="Arial"/>
                <w:sz w:val="16"/>
                <w:szCs w:val="16"/>
                <w:lang w:val="en-US" w:eastAsia="en-GB"/>
              </w:rPr>
            </w:pPr>
          </w:p>
        </w:tc>
        <w:tc>
          <w:tcPr>
            <w:tcW w:w="7960" w:type="dxa"/>
            <w:shd w:val="clear" w:color="auto" w:fill="auto"/>
          </w:tcPr>
          <w:p w:rsidR="00D50AC5" w:rsidRPr="00A92632" w:rsidRDefault="00D50AC5" w:rsidP="00D50AC5">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Spatial Sense</w:t>
            </w:r>
          </w:p>
          <w:p w:rsidR="00D50AC5" w:rsidRPr="00A92632" w:rsidRDefault="00D50AC5" w:rsidP="00D50AC5">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 xml:space="preserve">To describe change over time in a specific location. </w:t>
            </w:r>
          </w:p>
          <w:p w:rsidR="00D50AC5" w:rsidRPr="00D50AC5" w:rsidRDefault="00D50AC5" w:rsidP="00D50AC5">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sz w:val="16"/>
                <w:szCs w:val="16"/>
                <w:lang w:val="en-US" w:eastAsia="en-GB"/>
              </w:rPr>
              <w:t>To use geographical tools and vocabulary to locate places on a map.</w:t>
            </w:r>
            <w:r w:rsidRPr="00A92632">
              <w:rPr>
                <w:rFonts w:ascii="Arial" w:eastAsia="MS Mincho" w:hAnsi="Arial" w:cs="Arial"/>
                <w:sz w:val="16"/>
                <w:szCs w:val="16"/>
                <w:lang w:val="en-US" w:eastAsia="en-GB"/>
              </w:rPr>
              <w:tab/>
            </w:r>
          </w:p>
        </w:tc>
      </w:tr>
      <w:tr w:rsidR="00D50AC5" w:rsidRPr="00D50AC5" w:rsidTr="00063A37">
        <w:tc>
          <w:tcPr>
            <w:tcW w:w="7960" w:type="dxa"/>
            <w:shd w:val="clear" w:color="auto" w:fill="auto"/>
          </w:tcPr>
          <w:p w:rsidR="00D50AC5" w:rsidRPr="00A92632" w:rsidRDefault="00D50AC5" w:rsidP="00D50AC5">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Yorkshire</w:t>
            </w:r>
          </w:p>
          <w:p w:rsidR="00D50AC5" w:rsidRPr="00A92632" w:rsidRDefault="00D50AC5" w:rsidP="00D50AC5">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A92632" w:rsidRDefault="00D50AC5" w:rsidP="00D50AC5">
            <w:pPr>
              <w:spacing w:after="0" w:line="240" w:lineRule="auto"/>
              <w:rPr>
                <w:rFonts w:ascii="Arial" w:eastAsia="MS Mincho" w:hAnsi="Arial" w:cs="Arial"/>
                <w:sz w:val="16"/>
                <w:szCs w:val="16"/>
                <w:lang w:eastAsia="en-GB"/>
              </w:rPr>
            </w:pPr>
            <w:r w:rsidRPr="00A92632">
              <w:rPr>
                <w:rFonts w:ascii="Arial" w:eastAsia="MS Mincho" w:hAnsi="Arial" w:cs="Arial"/>
                <w:sz w:val="16"/>
                <w:szCs w:val="16"/>
                <w:lang w:eastAsia="en-GB"/>
              </w:rPr>
              <w:t>To be able to locate Yorkshire on a map of England.</w:t>
            </w:r>
          </w:p>
          <w:p w:rsidR="00D50AC5" w:rsidRPr="00A92632" w:rsidRDefault="00D50AC5" w:rsidP="00D50AC5">
            <w:pPr>
              <w:spacing w:after="0" w:line="240" w:lineRule="auto"/>
              <w:rPr>
                <w:rFonts w:ascii="Arial" w:eastAsia="MS Mincho" w:hAnsi="Arial" w:cs="Arial"/>
                <w:sz w:val="16"/>
                <w:szCs w:val="16"/>
                <w:lang w:eastAsia="en-GB"/>
              </w:rPr>
            </w:pPr>
            <w:r w:rsidRPr="00A92632">
              <w:rPr>
                <w:rFonts w:ascii="Arial" w:eastAsia="MS Mincho" w:hAnsi="Arial" w:cs="Arial"/>
                <w:sz w:val="16"/>
                <w:szCs w:val="16"/>
                <w:lang w:eastAsia="en-GB"/>
              </w:rPr>
              <w:t>To be able to identify cities within Yorkshire.</w:t>
            </w:r>
          </w:p>
          <w:p w:rsidR="00D50AC5" w:rsidRPr="00A92632" w:rsidRDefault="00D50AC5" w:rsidP="00D50AC5">
            <w:pPr>
              <w:spacing w:after="0" w:line="240" w:lineRule="auto"/>
              <w:rPr>
                <w:rFonts w:ascii="Arial" w:eastAsia="MS Mincho" w:hAnsi="Arial" w:cs="Arial"/>
                <w:sz w:val="16"/>
                <w:szCs w:val="16"/>
                <w:lang w:eastAsia="en-GB"/>
              </w:rPr>
            </w:pPr>
            <w:r w:rsidRPr="00A92632">
              <w:rPr>
                <w:rFonts w:ascii="Arial" w:eastAsia="MS Mincho" w:hAnsi="Arial" w:cs="Arial"/>
                <w:sz w:val="16"/>
                <w:szCs w:val="16"/>
                <w:lang w:eastAsia="en-GB"/>
              </w:rPr>
              <w:t>To name a river in Yorkshire.</w:t>
            </w:r>
          </w:p>
          <w:p w:rsidR="00D50AC5" w:rsidRPr="00A92632" w:rsidRDefault="00D50AC5" w:rsidP="00D50AC5">
            <w:pPr>
              <w:spacing w:after="0" w:line="240" w:lineRule="auto"/>
              <w:rPr>
                <w:rFonts w:ascii="Arial" w:eastAsia="MS Mincho" w:hAnsi="Arial" w:cs="Arial"/>
                <w:sz w:val="16"/>
                <w:szCs w:val="16"/>
                <w:lang w:eastAsia="en-GB"/>
              </w:rPr>
            </w:pPr>
            <w:r w:rsidRPr="00A92632">
              <w:rPr>
                <w:rFonts w:ascii="Arial" w:eastAsia="MS Mincho" w:hAnsi="Arial" w:cs="Arial"/>
                <w:sz w:val="16"/>
                <w:szCs w:val="16"/>
                <w:lang w:eastAsia="en-GB"/>
              </w:rPr>
              <w:t>To know that the wind, sea and changes in temperature cause coastal erosion.</w:t>
            </w:r>
          </w:p>
          <w:p w:rsidR="00D50AC5" w:rsidRPr="00A92632" w:rsidRDefault="00D50AC5" w:rsidP="00D50AC5">
            <w:pPr>
              <w:spacing w:after="0" w:line="240" w:lineRule="auto"/>
              <w:rPr>
                <w:rFonts w:ascii="Arial" w:eastAsia="MS Mincho" w:hAnsi="Arial" w:cs="Arial"/>
                <w:sz w:val="16"/>
                <w:szCs w:val="16"/>
                <w:lang w:eastAsia="en-GB"/>
              </w:rPr>
            </w:pPr>
            <w:r w:rsidRPr="00A92632">
              <w:rPr>
                <w:rFonts w:ascii="Arial" w:eastAsia="MS Mincho" w:hAnsi="Arial" w:cs="Arial"/>
                <w:sz w:val="16"/>
                <w:szCs w:val="16"/>
                <w:lang w:eastAsia="en-GB"/>
              </w:rPr>
              <w:t>To name a landmark of Yorkshire.</w:t>
            </w:r>
          </w:p>
          <w:p w:rsidR="00D50AC5" w:rsidRPr="00A92632" w:rsidRDefault="00D50AC5" w:rsidP="00D50AC5">
            <w:pPr>
              <w:spacing w:after="0" w:line="240" w:lineRule="auto"/>
              <w:rPr>
                <w:rFonts w:ascii="Arial" w:eastAsia="MS Mincho" w:hAnsi="Arial" w:cs="Arial"/>
                <w:sz w:val="16"/>
                <w:szCs w:val="16"/>
                <w:lang w:eastAsia="en-GB"/>
              </w:rPr>
            </w:pPr>
            <w:r w:rsidRPr="00A92632">
              <w:rPr>
                <w:rFonts w:ascii="Arial" w:eastAsia="MS Mincho" w:hAnsi="Arial" w:cs="Arial"/>
                <w:sz w:val="16"/>
                <w:szCs w:val="16"/>
                <w:lang w:eastAsia="en-GB"/>
              </w:rPr>
              <w:t>To understand what tourism is.</w:t>
            </w:r>
          </w:p>
          <w:p w:rsidR="00D50AC5" w:rsidRPr="00A92632" w:rsidRDefault="00D50AC5" w:rsidP="00D50AC5">
            <w:pPr>
              <w:spacing w:after="0" w:line="240" w:lineRule="auto"/>
              <w:rPr>
                <w:rFonts w:ascii="Arial" w:eastAsia="MS Mincho" w:hAnsi="Arial" w:cs="Arial"/>
                <w:sz w:val="16"/>
                <w:szCs w:val="16"/>
                <w:lang w:eastAsia="en-GB"/>
              </w:rPr>
            </w:pPr>
            <w:r w:rsidRPr="00A92632">
              <w:rPr>
                <w:rFonts w:ascii="Arial" w:eastAsia="MS Mincho" w:hAnsi="Arial" w:cs="Arial"/>
                <w:sz w:val="16"/>
                <w:szCs w:val="16"/>
                <w:lang w:eastAsia="en-GB"/>
              </w:rPr>
              <w:t>To be able to identify why an area is popular with tourists.</w:t>
            </w:r>
          </w:p>
          <w:p w:rsidR="00D50AC5" w:rsidRPr="00D50AC5" w:rsidRDefault="00D50AC5" w:rsidP="00D50AC5">
            <w:pPr>
              <w:spacing w:after="0" w:line="240" w:lineRule="auto"/>
              <w:rPr>
                <w:rFonts w:ascii="Arial" w:eastAsia="MS Mincho" w:hAnsi="Arial" w:cs="Arial"/>
                <w:b/>
                <w:bCs/>
                <w:sz w:val="16"/>
                <w:szCs w:val="16"/>
                <w:u w:val="single"/>
                <w:lang w:val="en-US" w:eastAsia="en-GB"/>
              </w:rPr>
            </w:pPr>
          </w:p>
        </w:tc>
        <w:tc>
          <w:tcPr>
            <w:tcW w:w="7960" w:type="dxa"/>
            <w:shd w:val="clear" w:color="auto" w:fill="auto"/>
          </w:tcPr>
          <w:p w:rsidR="00D50AC5" w:rsidRPr="00A92632" w:rsidRDefault="00D50AC5" w:rsidP="00D50AC5">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UK Countries and Cities</w:t>
            </w:r>
          </w:p>
          <w:p w:rsidR="00D50AC5" w:rsidRPr="00A92632" w:rsidRDefault="00D50AC5" w:rsidP="00D50AC5">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D50AC5" w:rsidRDefault="00D50AC5" w:rsidP="00D50AC5">
            <w:pPr>
              <w:spacing w:after="0" w:line="240" w:lineRule="auto"/>
              <w:rPr>
                <w:rFonts w:ascii="Arial" w:eastAsia="MS Mincho" w:hAnsi="Arial" w:cs="Arial"/>
                <w:b/>
                <w:bCs/>
                <w:sz w:val="16"/>
                <w:szCs w:val="16"/>
                <w:u w:val="single"/>
                <w:lang w:val="en-US" w:eastAsia="en-GB"/>
              </w:rPr>
            </w:pPr>
          </w:p>
        </w:tc>
      </w:tr>
      <w:tr w:rsidR="00D50AC5" w:rsidRPr="00D50AC5" w:rsidTr="00063A37">
        <w:tc>
          <w:tcPr>
            <w:tcW w:w="7960" w:type="dxa"/>
            <w:shd w:val="clear" w:color="auto" w:fill="auto"/>
          </w:tcPr>
          <w:p w:rsidR="00D50AC5" w:rsidRPr="00A92632" w:rsidRDefault="00D50AC5" w:rsidP="00D50AC5">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Rivers</w:t>
            </w:r>
          </w:p>
          <w:p w:rsidR="00D50AC5" w:rsidRPr="00A92632" w:rsidRDefault="00D50AC5" w:rsidP="00D50AC5">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D50AC5" w:rsidRDefault="00D50AC5" w:rsidP="00D50AC5">
            <w:pPr>
              <w:spacing w:after="0" w:line="240" w:lineRule="auto"/>
              <w:rPr>
                <w:rFonts w:ascii="Arial" w:eastAsia="MS Mincho" w:hAnsi="Arial" w:cs="Arial"/>
                <w:b/>
                <w:bCs/>
                <w:sz w:val="16"/>
                <w:szCs w:val="16"/>
                <w:u w:val="single"/>
                <w:lang w:val="en-US" w:eastAsia="en-GB"/>
              </w:rPr>
            </w:pPr>
          </w:p>
        </w:tc>
        <w:tc>
          <w:tcPr>
            <w:tcW w:w="7960" w:type="dxa"/>
            <w:shd w:val="clear" w:color="auto" w:fill="auto"/>
          </w:tcPr>
          <w:p w:rsidR="00D50AC5" w:rsidRPr="00A92632" w:rsidRDefault="00D50AC5" w:rsidP="00D50AC5">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Europe East and West</w:t>
            </w:r>
          </w:p>
          <w:p w:rsidR="00D50AC5" w:rsidRPr="00A92632" w:rsidRDefault="00D50AC5" w:rsidP="00D50AC5">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A92632" w:rsidRDefault="00D50AC5" w:rsidP="00D50AC5">
            <w:pPr>
              <w:spacing w:after="0" w:line="240" w:lineRule="auto"/>
              <w:rPr>
                <w:rFonts w:ascii="Arial" w:eastAsia="Times New Roman" w:hAnsi="Arial" w:cs="Arial"/>
                <w:sz w:val="16"/>
                <w:szCs w:val="16"/>
              </w:rPr>
            </w:pPr>
            <w:r w:rsidRPr="00A92632">
              <w:rPr>
                <w:rFonts w:ascii="Arial" w:eastAsia="Times New Roman" w:hAnsi="Arial" w:cs="Arial"/>
                <w:sz w:val="16"/>
                <w:szCs w:val="16"/>
              </w:rPr>
              <w:t xml:space="preserve">Understand that Eastern Europe covers a wide area, with many countries, peoples, cities and rivers. </w:t>
            </w:r>
          </w:p>
          <w:p w:rsidR="00D50AC5" w:rsidRPr="00A92632" w:rsidRDefault="00D50AC5" w:rsidP="00D50AC5">
            <w:pPr>
              <w:spacing w:after="0" w:line="240" w:lineRule="auto"/>
              <w:rPr>
                <w:rFonts w:ascii="Arial" w:eastAsia="Times New Roman" w:hAnsi="Arial" w:cs="Arial"/>
                <w:sz w:val="16"/>
                <w:szCs w:val="16"/>
              </w:rPr>
            </w:pPr>
            <w:r w:rsidRPr="00A92632">
              <w:rPr>
                <w:rFonts w:ascii="Arial" w:eastAsia="Times New Roman" w:hAnsi="Arial" w:cs="Arial"/>
                <w:sz w:val="16"/>
                <w:szCs w:val="16"/>
              </w:rPr>
              <w:t xml:space="preserve">Identify Balkan or Baltic Countries. </w:t>
            </w:r>
          </w:p>
          <w:p w:rsidR="00D50AC5" w:rsidRPr="00A92632" w:rsidRDefault="00D50AC5" w:rsidP="00D50AC5">
            <w:pPr>
              <w:spacing w:after="0" w:line="240" w:lineRule="auto"/>
              <w:rPr>
                <w:rFonts w:ascii="Arial" w:eastAsia="Times New Roman" w:hAnsi="Arial" w:cs="Arial"/>
                <w:sz w:val="16"/>
                <w:szCs w:val="16"/>
              </w:rPr>
            </w:pPr>
            <w:r w:rsidRPr="00A92632">
              <w:rPr>
                <w:rFonts w:ascii="Arial" w:eastAsia="Times New Roman" w:hAnsi="Arial" w:cs="Arial"/>
                <w:sz w:val="16"/>
                <w:szCs w:val="16"/>
              </w:rPr>
              <w:t xml:space="preserve">Eastern Europe has a continental climate. </w:t>
            </w:r>
          </w:p>
          <w:p w:rsidR="00D50AC5" w:rsidRPr="00A92632" w:rsidRDefault="00D50AC5" w:rsidP="00D50AC5">
            <w:pPr>
              <w:spacing w:after="0" w:line="240" w:lineRule="auto"/>
              <w:rPr>
                <w:rFonts w:ascii="Arial" w:eastAsia="Times New Roman" w:hAnsi="Arial" w:cs="Arial"/>
                <w:sz w:val="16"/>
                <w:szCs w:val="16"/>
              </w:rPr>
            </w:pPr>
            <w:r w:rsidRPr="00A92632">
              <w:rPr>
                <w:rFonts w:ascii="Arial" w:eastAsia="Times New Roman" w:hAnsi="Arial" w:cs="Arial"/>
                <w:sz w:val="16"/>
                <w:szCs w:val="16"/>
              </w:rPr>
              <w:t>Identify physical features such as long rivers in Eastern Europe, including the Volga and the Daube</w:t>
            </w:r>
          </w:p>
          <w:p w:rsidR="00D50AC5" w:rsidRPr="00A92632" w:rsidRDefault="00D50AC5" w:rsidP="00D50AC5">
            <w:pPr>
              <w:spacing w:after="0" w:line="240" w:lineRule="auto"/>
              <w:rPr>
                <w:rFonts w:ascii="Arial" w:eastAsia="Times New Roman" w:hAnsi="Arial" w:cs="Arial"/>
                <w:sz w:val="16"/>
                <w:szCs w:val="16"/>
              </w:rPr>
            </w:pPr>
            <w:r w:rsidRPr="00A92632">
              <w:rPr>
                <w:rFonts w:ascii="Arial" w:eastAsia="Times New Roman" w:hAnsi="Arial" w:cs="Arial"/>
                <w:sz w:val="16"/>
                <w:szCs w:val="16"/>
              </w:rPr>
              <w:t>Know conflict between Russia and Ukraine 2022 caused many people to flee their homes in search of safety</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Understand the temperate climate of Western Europe</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 xml:space="preserve">The countries in Western Europe include; France, Germany, the Netherlands, Belgium, Switzerland, Luxembourg and Austria. </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 xml:space="preserve">Countries in Western Europe trade with each other. </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Name the capital city of France,</w:t>
            </w:r>
          </w:p>
          <w:p w:rsidR="00D50AC5" w:rsidRPr="00A92632" w:rsidRDefault="00D50AC5" w:rsidP="00D50AC5">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Describe the diverse landscape of France including sandy beaches, green fields and snowy mountains.</w:t>
            </w:r>
          </w:p>
          <w:p w:rsidR="00D50AC5" w:rsidRPr="00D50AC5" w:rsidRDefault="00D50AC5" w:rsidP="00D50AC5">
            <w:pPr>
              <w:spacing w:after="0" w:line="240" w:lineRule="auto"/>
              <w:rPr>
                <w:rFonts w:ascii="Arial" w:eastAsia="MS Mincho" w:hAnsi="Arial" w:cs="Arial"/>
                <w:b/>
                <w:bCs/>
                <w:sz w:val="16"/>
                <w:szCs w:val="16"/>
                <w:u w:val="single"/>
                <w:lang w:val="en-US" w:eastAsia="en-GB"/>
              </w:rPr>
            </w:pPr>
          </w:p>
        </w:tc>
      </w:tr>
    </w:tbl>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p w:rsidR="00D50AC5" w:rsidRDefault="00D50AC5" w:rsidP="00EE5DA9">
      <w:pPr>
        <w:tabs>
          <w:tab w:val="left" w:pos="3235"/>
        </w:tabs>
        <w:rPr>
          <w:rFonts w:ascii="Arial" w:eastAsia="MS Mincho"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7960"/>
      </w:tblGrid>
      <w:tr w:rsidR="00D50AC5" w:rsidRPr="00A92632" w:rsidTr="00063A37">
        <w:tc>
          <w:tcPr>
            <w:tcW w:w="15920" w:type="dxa"/>
            <w:gridSpan w:val="2"/>
            <w:shd w:val="pct15" w:color="auto" w:fill="auto"/>
          </w:tcPr>
          <w:p w:rsidR="00D50AC5" w:rsidRPr="00A92632" w:rsidRDefault="00D50AC5" w:rsidP="00063A37">
            <w:pPr>
              <w:spacing w:after="0" w:line="240" w:lineRule="auto"/>
              <w:jc w:val="center"/>
              <w:rPr>
                <w:rFonts w:ascii="Arial" w:eastAsia="MS Mincho" w:hAnsi="Arial" w:cs="Arial"/>
                <w:b/>
                <w:bCs/>
                <w:lang w:val="en-US" w:eastAsia="en-GB"/>
              </w:rPr>
            </w:pPr>
            <w:r w:rsidRPr="00A92632">
              <w:rPr>
                <w:rFonts w:ascii="Arial" w:eastAsia="MS Mincho" w:hAnsi="Arial" w:cs="Arial"/>
                <w:b/>
                <w:bCs/>
                <w:lang w:val="en-US" w:eastAsia="en-GB"/>
              </w:rPr>
              <w:t>Upper Key Stage 2</w:t>
            </w:r>
          </w:p>
        </w:tc>
      </w:tr>
      <w:tr w:rsidR="00D50AC5" w:rsidRPr="00A92632" w:rsidTr="00063A37">
        <w:tc>
          <w:tcPr>
            <w:tcW w:w="7960" w:type="dxa"/>
            <w:shd w:val="pct15" w:color="auto" w:fill="auto"/>
          </w:tcPr>
          <w:p w:rsidR="00D50AC5" w:rsidRPr="00A92632" w:rsidRDefault="00D50AC5" w:rsidP="00063A37">
            <w:pPr>
              <w:spacing w:after="0" w:line="240" w:lineRule="auto"/>
              <w:jc w:val="center"/>
              <w:rPr>
                <w:rFonts w:ascii="Arial" w:eastAsia="MS Mincho" w:hAnsi="Arial" w:cs="Arial"/>
                <w:b/>
                <w:bCs/>
                <w:lang w:val="en-US" w:eastAsia="en-GB"/>
              </w:rPr>
            </w:pPr>
            <w:r w:rsidRPr="00A92632">
              <w:rPr>
                <w:rFonts w:ascii="Arial" w:eastAsia="MS Mincho" w:hAnsi="Arial" w:cs="Arial"/>
                <w:b/>
                <w:bCs/>
                <w:lang w:val="en-US" w:eastAsia="en-GB"/>
              </w:rPr>
              <w:t>Cycle A</w:t>
            </w:r>
          </w:p>
        </w:tc>
        <w:tc>
          <w:tcPr>
            <w:tcW w:w="7960" w:type="dxa"/>
            <w:shd w:val="pct15" w:color="auto" w:fill="auto"/>
          </w:tcPr>
          <w:p w:rsidR="00D50AC5" w:rsidRPr="00A92632" w:rsidRDefault="00D50AC5" w:rsidP="00063A37">
            <w:pPr>
              <w:spacing w:after="0" w:line="240" w:lineRule="auto"/>
              <w:jc w:val="center"/>
              <w:rPr>
                <w:rFonts w:ascii="Arial" w:eastAsia="MS Mincho" w:hAnsi="Arial" w:cs="Arial"/>
                <w:b/>
                <w:bCs/>
                <w:lang w:val="en-US" w:eastAsia="en-GB"/>
              </w:rPr>
            </w:pPr>
            <w:r w:rsidRPr="00A92632">
              <w:rPr>
                <w:rFonts w:ascii="Arial" w:eastAsia="MS Mincho" w:hAnsi="Arial" w:cs="Arial"/>
                <w:b/>
                <w:bCs/>
                <w:lang w:val="en-US" w:eastAsia="en-GB"/>
              </w:rPr>
              <w:t xml:space="preserve">Cycle B </w:t>
            </w:r>
            <w:r w:rsidRPr="00A92632">
              <w:rPr>
                <w:rFonts w:ascii="Arial" w:eastAsia="MS Mincho" w:hAnsi="Arial" w:cs="Arial"/>
                <w:b/>
                <w:bCs/>
                <w:highlight w:val="yellow"/>
                <w:lang w:val="en-US" w:eastAsia="en-GB"/>
              </w:rPr>
              <w:t>Ch</w:t>
            </w:r>
          </w:p>
        </w:tc>
      </w:tr>
      <w:tr w:rsidR="00D50AC5" w:rsidRPr="00A92632" w:rsidTr="00063A37">
        <w:tc>
          <w:tcPr>
            <w:tcW w:w="7960" w:type="dxa"/>
            <w:shd w:val="clear" w:color="auto" w:fill="auto"/>
          </w:tcPr>
          <w:p w:rsidR="00D50AC5" w:rsidRPr="00A92632" w:rsidRDefault="00D50AC5" w:rsidP="00063A37">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Cool Coasts</w:t>
            </w:r>
          </w:p>
          <w:p w:rsidR="00D50AC5" w:rsidRPr="00A92632" w:rsidRDefault="00D50AC5" w:rsidP="00063A37">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A92632" w:rsidRDefault="00D50AC5" w:rsidP="00063A37">
            <w:pPr>
              <w:spacing w:after="0" w:line="240" w:lineRule="auto"/>
              <w:rPr>
                <w:rFonts w:ascii="Arial" w:eastAsia="MS Mincho" w:hAnsi="Arial" w:cs="Arial"/>
                <w:sz w:val="16"/>
                <w:szCs w:val="16"/>
                <w:lang w:val="en-US" w:eastAsia="en-GB"/>
              </w:rPr>
            </w:pPr>
          </w:p>
        </w:tc>
        <w:tc>
          <w:tcPr>
            <w:tcW w:w="7960" w:type="dxa"/>
            <w:shd w:val="clear" w:color="auto" w:fill="auto"/>
          </w:tcPr>
          <w:p w:rsidR="00D50AC5" w:rsidRPr="00A92632" w:rsidRDefault="00D50AC5" w:rsidP="00063A37">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Mountains</w:t>
            </w:r>
          </w:p>
          <w:p w:rsidR="00D50AC5" w:rsidRPr="00A92632" w:rsidRDefault="00D50AC5" w:rsidP="00063A37">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 xml:space="preserve">To know that the Alps are the largest mountain range in Western Europe. </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 xml:space="preserve">To know that the Himalayas are the largest mountain range in the world and that Mount Everest, in the Himalayas, is the world’s tallest mountain (above sea level) </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 xml:space="preserve">To know there are three main mountain ranges in North and South America: The Andes in South America, and the Rockies and Appalachians in North America. </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To know that Kilimanjaro in Africa is notable, not only for its height, but for the fact that it stands alone and is not part of a mountain range.</w:t>
            </w:r>
          </w:p>
          <w:p w:rsidR="00D50AC5" w:rsidRPr="00A92632" w:rsidRDefault="00D50AC5" w:rsidP="00063A37">
            <w:pPr>
              <w:spacing w:after="0" w:line="240" w:lineRule="auto"/>
              <w:rPr>
                <w:rFonts w:ascii="Arial" w:eastAsia="MS Mincho" w:hAnsi="Arial" w:cs="Arial"/>
                <w:sz w:val="16"/>
                <w:szCs w:val="16"/>
                <w:lang w:val="en-US" w:eastAsia="en-GB"/>
              </w:rPr>
            </w:pPr>
          </w:p>
        </w:tc>
      </w:tr>
      <w:tr w:rsidR="00D50AC5" w:rsidRPr="00A92632" w:rsidTr="00063A37">
        <w:tc>
          <w:tcPr>
            <w:tcW w:w="7960" w:type="dxa"/>
            <w:shd w:val="clear" w:color="auto" w:fill="auto"/>
          </w:tcPr>
          <w:p w:rsidR="00D50AC5" w:rsidRPr="00A92632" w:rsidRDefault="00D50AC5" w:rsidP="00063A37">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Taste of the America’s</w:t>
            </w:r>
          </w:p>
          <w:p w:rsidR="00D50AC5" w:rsidRPr="00A92632" w:rsidRDefault="00D50AC5" w:rsidP="00063A37">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North American</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w:t>
            </w:r>
            <w:r w:rsidRPr="00A92632">
              <w:rPr>
                <w:rFonts w:ascii="Arial" w:eastAsia="MS Mincho" w:hAnsi="Arial" w:cs="Arial"/>
                <w:sz w:val="16"/>
                <w:szCs w:val="16"/>
                <w:lang w:val="en-US" w:eastAsia="en-GB"/>
              </w:rPr>
              <w:tab/>
              <w:t xml:space="preserve">Understand location of North American continent - spreads from close to the North Pole, south towards the equator. </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w:t>
            </w:r>
            <w:r w:rsidRPr="00A92632">
              <w:rPr>
                <w:rFonts w:ascii="Arial" w:eastAsia="MS Mincho" w:hAnsi="Arial" w:cs="Arial"/>
                <w:sz w:val="16"/>
                <w:szCs w:val="16"/>
                <w:lang w:val="en-US" w:eastAsia="en-GB"/>
              </w:rPr>
              <w:tab/>
              <w:t xml:space="preserve"> Identify the importance of rivers across North America. </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w:t>
            </w:r>
            <w:r w:rsidRPr="00A92632">
              <w:rPr>
                <w:rFonts w:ascii="Arial" w:eastAsia="MS Mincho" w:hAnsi="Arial" w:cs="Arial"/>
                <w:sz w:val="16"/>
                <w:szCs w:val="16"/>
                <w:lang w:val="en-US" w:eastAsia="en-GB"/>
              </w:rPr>
              <w:tab/>
              <w:t>Identify the impact of human activity on rivers and cities.</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South American Geography</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w:t>
            </w:r>
            <w:r w:rsidRPr="00A92632">
              <w:rPr>
                <w:rFonts w:ascii="Arial" w:eastAsia="MS Mincho" w:hAnsi="Arial" w:cs="Arial"/>
                <w:sz w:val="16"/>
                <w:szCs w:val="16"/>
                <w:lang w:val="en-US" w:eastAsia="en-GB"/>
              </w:rPr>
              <w:tab/>
              <w:t xml:space="preserve">Explain human and physical features of South America. </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w:t>
            </w:r>
            <w:r w:rsidRPr="00A92632">
              <w:rPr>
                <w:rFonts w:ascii="Arial" w:eastAsia="MS Mincho" w:hAnsi="Arial" w:cs="Arial"/>
                <w:sz w:val="16"/>
                <w:szCs w:val="16"/>
                <w:lang w:val="en-US" w:eastAsia="en-GB"/>
              </w:rPr>
              <w:tab/>
              <w:t xml:space="preserve"> Identify countries in South America. </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w:t>
            </w:r>
            <w:r w:rsidRPr="00A92632">
              <w:rPr>
                <w:rFonts w:ascii="Arial" w:eastAsia="MS Mincho" w:hAnsi="Arial" w:cs="Arial"/>
                <w:sz w:val="16"/>
                <w:szCs w:val="16"/>
                <w:lang w:val="en-US" w:eastAsia="en-GB"/>
              </w:rPr>
              <w:tab/>
              <w:t xml:space="preserve"> Identify the Andes Mountains •</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w:t>
            </w:r>
            <w:r w:rsidRPr="00A92632">
              <w:rPr>
                <w:rFonts w:ascii="Arial" w:eastAsia="MS Mincho" w:hAnsi="Arial" w:cs="Arial"/>
                <w:sz w:val="16"/>
                <w:szCs w:val="16"/>
                <w:lang w:val="en-US" w:eastAsia="en-GB"/>
              </w:rPr>
              <w:tab/>
              <w:t xml:space="preserve">Explain the significance of Machu Picchu. </w:t>
            </w:r>
          </w:p>
          <w:p w:rsidR="00D50AC5" w:rsidRPr="00A92632" w:rsidRDefault="00D50AC5" w:rsidP="00063A37">
            <w:pPr>
              <w:spacing w:after="0" w:line="240" w:lineRule="auto"/>
              <w:rPr>
                <w:rFonts w:ascii="Arial" w:eastAsia="MS Mincho" w:hAnsi="Arial" w:cs="Arial"/>
                <w:sz w:val="16"/>
                <w:szCs w:val="16"/>
                <w:lang w:val="en-US" w:eastAsia="en-GB"/>
              </w:rPr>
            </w:pPr>
            <w:r w:rsidRPr="00A92632">
              <w:rPr>
                <w:rFonts w:ascii="Arial" w:eastAsia="MS Mincho" w:hAnsi="Arial" w:cs="Arial"/>
                <w:sz w:val="16"/>
                <w:szCs w:val="16"/>
                <w:lang w:val="en-US" w:eastAsia="en-GB"/>
              </w:rPr>
              <w:t>•</w:t>
            </w:r>
            <w:r w:rsidRPr="00A92632">
              <w:rPr>
                <w:rFonts w:ascii="Arial" w:eastAsia="MS Mincho" w:hAnsi="Arial" w:cs="Arial"/>
                <w:sz w:val="16"/>
                <w:szCs w:val="16"/>
                <w:lang w:val="en-US" w:eastAsia="en-GB"/>
              </w:rPr>
              <w:tab/>
              <w:t>Identify impact and challenges caused by human interaction with the Amazon Rainforest.</w:t>
            </w:r>
          </w:p>
          <w:p w:rsidR="00D50AC5" w:rsidRPr="00A92632" w:rsidRDefault="00D50AC5" w:rsidP="00063A37">
            <w:pPr>
              <w:spacing w:after="0" w:line="240" w:lineRule="auto"/>
              <w:rPr>
                <w:rFonts w:ascii="Arial" w:eastAsia="MS Mincho" w:hAnsi="Arial" w:cs="Arial"/>
                <w:b/>
                <w:bCs/>
                <w:sz w:val="16"/>
                <w:szCs w:val="16"/>
                <w:u w:val="single"/>
                <w:lang w:val="en-US" w:eastAsia="en-GB"/>
              </w:rPr>
            </w:pPr>
          </w:p>
        </w:tc>
        <w:tc>
          <w:tcPr>
            <w:tcW w:w="7960" w:type="dxa"/>
            <w:shd w:val="clear" w:color="auto" w:fill="auto"/>
          </w:tcPr>
          <w:p w:rsidR="00D50AC5" w:rsidRPr="00A92632" w:rsidRDefault="00D50AC5" w:rsidP="00063A37">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Africa</w:t>
            </w:r>
          </w:p>
          <w:p w:rsidR="00D50AC5" w:rsidRPr="00A92632" w:rsidRDefault="00D50AC5" w:rsidP="00063A37">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A92632" w:rsidRDefault="00D50AC5" w:rsidP="00063A37">
            <w:pPr>
              <w:spacing w:after="0" w:line="240" w:lineRule="auto"/>
              <w:rPr>
                <w:rFonts w:ascii="Arial" w:eastAsia="MS Mincho" w:hAnsi="Arial" w:cs="Arial"/>
                <w:b/>
                <w:bCs/>
                <w:sz w:val="16"/>
                <w:szCs w:val="16"/>
                <w:u w:val="single"/>
                <w:lang w:val="en-US" w:eastAsia="en-GB"/>
              </w:rPr>
            </w:pPr>
          </w:p>
        </w:tc>
      </w:tr>
      <w:tr w:rsidR="00D50AC5" w:rsidRPr="00A92632" w:rsidTr="00063A37">
        <w:tc>
          <w:tcPr>
            <w:tcW w:w="7960" w:type="dxa"/>
            <w:shd w:val="clear" w:color="auto" w:fill="auto"/>
          </w:tcPr>
          <w:p w:rsidR="00D50AC5" w:rsidRPr="00A92632" w:rsidRDefault="00D50AC5" w:rsidP="00063A37">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 xml:space="preserve">Sustainability </w:t>
            </w:r>
          </w:p>
          <w:p w:rsidR="00D50AC5" w:rsidRPr="00A92632" w:rsidRDefault="00D50AC5" w:rsidP="00063A37">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A92632" w:rsidRDefault="00D50AC5" w:rsidP="00063A37">
            <w:pPr>
              <w:spacing w:after="0" w:line="240" w:lineRule="auto"/>
              <w:rPr>
                <w:rFonts w:ascii="Arial" w:eastAsia="MS Mincho" w:hAnsi="Arial" w:cs="Arial"/>
                <w:b/>
                <w:bCs/>
                <w:sz w:val="16"/>
                <w:szCs w:val="16"/>
                <w:u w:val="single"/>
                <w:lang w:val="en-US" w:eastAsia="en-GB"/>
              </w:rPr>
            </w:pPr>
          </w:p>
        </w:tc>
        <w:tc>
          <w:tcPr>
            <w:tcW w:w="7960" w:type="dxa"/>
            <w:shd w:val="clear" w:color="auto" w:fill="auto"/>
          </w:tcPr>
          <w:p w:rsidR="00D50AC5" w:rsidRPr="00A92632" w:rsidRDefault="00D50AC5" w:rsidP="00063A37">
            <w:pPr>
              <w:spacing w:after="0" w:line="240" w:lineRule="auto"/>
              <w:rPr>
                <w:rFonts w:ascii="Arial" w:eastAsia="MS Mincho" w:hAnsi="Arial" w:cs="Arial"/>
                <w:b/>
                <w:bCs/>
                <w:sz w:val="16"/>
                <w:szCs w:val="16"/>
                <w:u w:val="single"/>
                <w:lang w:val="en-US" w:eastAsia="en-GB"/>
              </w:rPr>
            </w:pPr>
            <w:r w:rsidRPr="00A92632">
              <w:rPr>
                <w:rFonts w:ascii="Arial" w:eastAsia="MS Mincho" w:hAnsi="Arial" w:cs="Arial"/>
                <w:b/>
                <w:bCs/>
                <w:sz w:val="16"/>
                <w:szCs w:val="16"/>
                <w:u w:val="single"/>
                <w:lang w:val="en-US" w:eastAsia="en-GB"/>
              </w:rPr>
              <w:t>Local Study</w:t>
            </w:r>
          </w:p>
          <w:p w:rsidR="00D50AC5" w:rsidRPr="00A92632" w:rsidRDefault="00D50AC5" w:rsidP="00063A37">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val="en-US" w:eastAsia="en-GB"/>
              </w:rPr>
              <w:t>Enquiry Question:</w:t>
            </w:r>
          </w:p>
          <w:p w:rsidR="00D50AC5" w:rsidRPr="00A92632" w:rsidRDefault="00D50AC5" w:rsidP="009A796A">
            <w:pPr>
              <w:numPr>
                <w:ilvl w:val="0"/>
                <w:numId w:val="5"/>
              </w:numPr>
              <w:spacing w:after="0" w:line="240" w:lineRule="auto"/>
              <w:rPr>
                <w:rFonts w:ascii="Arial" w:eastAsia="MS Mincho" w:hAnsi="Arial" w:cs="Arial"/>
                <w:b/>
                <w:bCs/>
                <w:sz w:val="16"/>
                <w:szCs w:val="16"/>
                <w:lang w:eastAsia="en-GB"/>
              </w:rPr>
            </w:pPr>
            <w:r w:rsidRPr="00A92632">
              <w:rPr>
                <w:rFonts w:ascii="Arial" w:eastAsia="MS Mincho" w:hAnsi="Arial" w:cs="Arial"/>
                <w:b/>
                <w:bCs/>
                <w:sz w:val="16"/>
                <w:szCs w:val="16"/>
                <w:lang w:eastAsia="en-GB"/>
              </w:rPr>
              <w:t xml:space="preserve">Sketch maps using their knowledge of the local area, collect and analyse data. </w:t>
            </w:r>
          </w:p>
          <w:p w:rsidR="00D50AC5" w:rsidRPr="00A92632" w:rsidRDefault="00D50AC5" w:rsidP="009A796A">
            <w:pPr>
              <w:numPr>
                <w:ilvl w:val="0"/>
                <w:numId w:val="5"/>
              </w:numPr>
              <w:spacing w:after="0" w:line="240" w:lineRule="auto"/>
              <w:rPr>
                <w:rFonts w:ascii="Arial" w:eastAsia="MS Mincho" w:hAnsi="Arial" w:cs="Arial"/>
                <w:b/>
                <w:bCs/>
                <w:sz w:val="16"/>
                <w:szCs w:val="16"/>
                <w:lang w:eastAsia="en-GB"/>
              </w:rPr>
            </w:pPr>
            <w:r w:rsidRPr="00A92632">
              <w:rPr>
                <w:rFonts w:ascii="Arial" w:eastAsia="MS Mincho" w:hAnsi="Arial" w:cs="Arial"/>
                <w:b/>
                <w:bCs/>
                <w:sz w:val="16"/>
                <w:szCs w:val="16"/>
                <w:lang w:eastAsia="en-GB"/>
              </w:rPr>
              <w:t xml:space="preserve">Understand what data collected by geographers can tell us about the world around us. </w:t>
            </w:r>
          </w:p>
          <w:p w:rsidR="00D50AC5" w:rsidRPr="00A92632" w:rsidRDefault="00D50AC5" w:rsidP="00063A37">
            <w:pPr>
              <w:spacing w:after="0" w:line="240" w:lineRule="auto"/>
              <w:rPr>
                <w:rFonts w:ascii="Arial" w:eastAsia="MS Mincho" w:hAnsi="Arial" w:cs="Arial"/>
                <w:b/>
                <w:bCs/>
                <w:sz w:val="16"/>
                <w:szCs w:val="16"/>
                <w:lang w:val="en-US" w:eastAsia="en-GB"/>
              </w:rPr>
            </w:pPr>
            <w:r w:rsidRPr="00A92632">
              <w:rPr>
                <w:rFonts w:ascii="Arial" w:eastAsia="MS Mincho" w:hAnsi="Arial" w:cs="Arial"/>
                <w:b/>
                <w:bCs/>
                <w:sz w:val="16"/>
                <w:szCs w:val="16"/>
                <w:lang w:eastAsia="en-GB"/>
              </w:rPr>
              <w:t>Develop suggestions to solve local issues.</w:t>
            </w:r>
          </w:p>
          <w:p w:rsidR="00D50AC5" w:rsidRPr="00A92632" w:rsidRDefault="00D50AC5" w:rsidP="00063A37">
            <w:pPr>
              <w:spacing w:after="0" w:line="240" w:lineRule="auto"/>
              <w:rPr>
                <w:rFonts w:ascii="Arial" w:eastAsia="MS Mincho" w:hAnsi="Arial" w:cs="Arial"/>
                <w:b/>
                <w:bCs/>
                <w:sz w:val="16"/>
                <w:szCs w:val="16"/>
                <w:u w:val="single"/>
                <w:lang w:val="en-US" w:eastAsia="en-GB"/>
              </w:rPr>
            </w:pPr>
          </w:p>
        </w:tc>
      </w:tr>
    </w:tbl>
    <w:p w:rsidR="00D50AC5" w:rsidRDefault="00D50AC5" w:rsidP="00EE5DA9">
      <w:pPr>
        <w:tabs>
          <w:tab w:val="left" w:pos="3235"/>
        </w:tabs>
        <w:rPr>
          <w:rFonts w:ascii="Arial" w:eastAsia="MS Mincho" w:hAnsi="Arial" w:cs="Arial"/>
          <w:lang w:eastAsia="en-GB"/>
        </w:rPr>
      </w:pPr>
    </w:p>
    <w:p w:rsidR="00D50AC5" w:rsidRPr="00B003F3" w:rsidRDefault="00D50AC5" w:rsidP="00EE5DA9">
      <w:pPr>
        <w:tabs>
          <w:tab w:val="left" w:pos="3235"/>
        </w:tabs>
        <w:rPr>
          <w:rFonts w:ascii="Arial" w:eastAsia="MS Mincho" w:hAnsi="Arial" w:cs="Arial"/>
          <w:lang w:eastAsia="en-GB"/>
        </w:rPr>
      </w:pPr>
    </w:p>
    <w:sectPr w:rsidR="00D50AC5" w:rsidRPr="00B003F3" w:rsidSect="008E5265">
      <w:headerReference w:type="default" r:id="rId14"/>
      <w:footerReference w:type="default" r:id="rId15"/>
      <w:headerReference w:type="first" r:id="rId16"/>
      <w:pgSz w:w="16838" w:h="11906" w:orient="landscape"/>
      <w:pgMar w:top="851" w:right="567" w:bottom="851" w:left="567"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A37" w:rsidRDefault="00063A37" w:rsidP="000A313B">
      <w:pPr>
        <w:spacing w:after="0" w:line="240" w:lineRule="auto"/>
      </w:pPr>
      <w:r>
        <w:separator/>
      </w:r>
    </w:p>
  </w:endnote>
  <w:endnote w:type="continuationSeparator" w:id="0">
    <w:p w:rsidR="00063A37" w:rsidRDefault="00063A37" w:rsidP="000A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248" w:rsidRDefault="00913248" w:rsidP="0094601E">
    <w:pPr>
      <w:pStyle w:val="Footer"/>
      <w:pBdr>
        <w:top w:val="single" w:sz="4" w:space="1" w:color="D9D9D9"/>
      </w:pBdr>
      <w:rPr>
        <w:b/>
        <w:bCs/>
      </w:rPr>
    </w:pPr>
    <w:r>
      <w:fldChar w:fldCharType="begin"/>
    </w:r>
    <w:r>
      <w:instrText xml:space="preserve"> PAGE   \* MERGEFORMAT </w:instrText>
    </w:r>
    <w:r>
      <w:fldChar w:fldCharType="separate"/>
    </w:r>
    <w:r w:rsidRPr="00D83267">
      <w:rPr>
        <w:b/>
        <w:bCs/>
        <w:noProof/>
      </w:rPr>
      <w:t>7</w:t>
    </w:r>
    <w:r>
      <w:rPr>
        <w:b/>
        <w:bCs/>
        <w:noProof/>
      </w:rPr>
      <w:fldChar w:fldCharType="end"/>
    </w:r>
    <w:r>
      <w:rPr>
        <w:b/>
        <w:bCs/>
      </w:rPr>
      <w:t xml:space="preserve"> | </w:t>
    </w:r>
    <w:r w:rsidRPr="0094601E">
      <w:rPr>
        <w:color w:val="7F7F7F"/>
        <w:spacing w:val="60"/>
      </w:rPr>
      <w:t>Page</w:t>
    </w:r>
  </w:p>
  <w:p w:rsidR="00913248" w:rsidRPr="008360E8" w:rsidRDefault="00913248" w:rsidP="0083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A37" w:rsidRDefault="00063A37" w:rsidP="000A313B">
      <w:pPr>
        <w:spacing w:after="0" w:line="240" w:lineRule="auto"/>
      </w:pPr>
      <w:r>
        <w:separator/>
      </w:r>
    </w:p>
  </w:footnote>
  <w:footnote w:type="continuationSeparator" w:id="0">
    <w:p w:rsidR="00063A37" w:rsidRDefault="00063A37" w:rsidP="000A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248" w:rsidRPr="008360E8" w:rsidRDefault="009A796A" w:rsidP="008B3061">
    <w:pPr>
      <w:pStyle w:val="Header"/>
      <w:jc w:val="center"/>
      <w:rPr>
        <w:rFonts w:ascii="Bradley Hand ITC" w:hAnsi="Bradley Hand ITC"/>
        <w:b/>
      </w:rPr>
    </w:pPr>
    <w:r>
      <w:rPr>
        <w:noProof/>
      </w:rPr>
      <w:drawing>
        <wp:anchor distT="0" distB="0" distL="114300" distR="114300" simplePos="0" relativeHeight="251660288" behindDoc="1" locked="0" layoutInCell="1" allowOverlap="1">
          <wp:simplePos x="0" y="0"/>
          <wp:positionH relativeFrom="column">
            <wp:posOffset>-131445</wp:posOffset>
          </wp:positionH>
          <wp:positionV relativeFrom="paragraph">
            <wp:posOffset>-182880</wp:posOffset>
          </wp:positionV>
          <wp:extent cx="2278380" cy="708660"/>
          <wp:effectExtent l="0" t="0" r="0" b="0"/>
          <wp:wrapTight wrapText="bothSides">
            <wp:wrapPolygon edited="0">
              <wp:start x="0" y="0"/>
              <wp:lineTo x="0" y="20903"/>
              <wp:lineTo x="21492" y="20903"/>
              <wp:lineTo x="21492"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76" r="10625"/>
                  <a:stretch>
                    <a:fillRect/>
                  </a:stretch>
                </pic:blipFill>
                <pic:spPr bwMode="auto">
                  <a:xfrm>
                    <a:off x="0" y="0"/>
                    <a:ext cx="227838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061" w:rsidRPr="008B3061">
      <w:rPr>
        <w:rFonts w:cs="Calibri"/>
        <w:b/>
        <w:noProof/>
        <w:sz w:val="40"/>
        <w:u w:val="single"/>
        <w:lang w:eastAsia="en-GB"/>
      </w:rPr>
      <w:t>GEOGRAPHY POLICY</w:t>
    </w:r>
  </w:p>
  <w:p w:rsidR="008B3061" w:rsidRDefault="008B30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248" w:rsidRDefault="009A796A">
    <w:pPr>
      <w:pStyle w:val="Header"/>
    </w:pPr>
    <w:r>
      <w:rPr>
        <w:noProof/>
        <w:lang w:eastAsia="en-GB"/>
      </w:rPr>
      <mc:AlternateContent>
        <mc:Choice Requires="wps">
          <w:drawing>
            <wp:anchor distT="0" distB="0" distL="114300" distR="114300" simplePos="0" relativeHeight="251658240" behindDoc="0" locked="0" layoutInCell="0" allowOverlap="1">
              <wp:simplePos x="0" y="0"/>
              <wp:positionH relativeFrom="page">
                <wp:posOffset>7073900</wp:posOffset>
              </wp:positionH>
              <wp:positionV relativeFrom="page">
                <wp:posOffset>1433195</wp:posOffset>
              </wp:positionV>
              <wp:extent cx="323850" cy="580390"/>
              <wp:effectExtent l="0" t="0" r="317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248" w:rsidRDefault="00913248" w:rsidP="00410467">
                          <w:pPr>
                            <w:pBdr>
                              <w:top w:val="single" w:sz="4" w:space="1" w:color="D8D8D8"/>
                            </w:pBdr>
                          </w:pPr>
                          <w:r>
                            <w:t xml:space="preserve">Page | </w:t>
                          </w:r>
                          <w:r>
                            <w:fldChar w:fldCharType="begin"/>
                          </w:r>
                          <w:r>
                            <w:instrText xml:space="preserve"> PAGE   \* MERGEFORMAT </w:instrText>
                          </w:r>
                          <w:r>
                            <w:fldChar w:fldCharType="separate"/>
                          </w:r>
                          <w:r>
                            <w:rPr>
                              <w:noProof/>
                            </w:rPr>
                            <w:t>0</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margin-left:557pt;margin-top:112.85pt;width:25.5pt;height:45.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" o:allowincell="f" stroked="f">
              <v:textbox style="mso-fit-shape-to-text:t" inset="0,,0">
                <w:txbxContent>
                  <w:p w:rsidR="00913248" w:rsidRDefault="00913248" w:rsidP="00410467">
                    <w:pPr>
                      <w:pBdr>
                        <w:top w:val="single" w:sz="4" w:space="1" w:color="D8D8D8"/>
                      </w:pBdr>
                    </w:pPr>
                    <w:r>
                      <w:t xml:space="preserve">Page | </w:t>
                    </w:r>
                    <w:r>
                      <w:fldChar w:fldCharType="begin"/>
                    </w:r>
                    <w:r>
                      <w:instrText xml:space="preserve"> PAGE   \* MERGEFORMAT </w:instrText>
                    </w:r>
                    <w:r>
                      <w:fldChar w:fldCharType="separate"/>
                    </w:r>
                    <w:r>
                      <w:rPr>
                        <w:noProof/>
                      </w:rPr>
                      <w:t>0</w:t>
                    </w:r>
                    <w:r>
                      <w:rPr>
                        <w:noProo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4A17"/>
    <w:multiLevelType w:val="hybridMultilevel"/>
    <w:tmpl w:val="15F47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F7AAC"/>
    <w:multiLevelType w:val="hybridMultilevel"/>
    <w:tmpl w:val="4FF49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F01BA"/>
    <w:multiLevelType w:val="hybridMultilevel"/>
    <w:tmpl w:val="E38C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F0B54"/>
    <w:multiLevelType w:val="hybridMultilevel"/>
    <w:tmpl w:val="B274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47A0"/>
    <w:multiLevelType w:val="multilevel"/>
    <w:tmpl w:val="1050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E6773"/>
    <w:multiLevelType w:val="hybridMultilevel"/>
    <w:tmpl w:val="F9AC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cs="Times New Roman" w:hint="default"/>
      </w:rPr>
    </w:lvl>
    <w:lvl w:ilvl="2" w:tplc="FFFFFFFF">
      <w:start w:val="1"/>
      <w:numFmt w:val="bullet"/>
      <w:lvlText w:val=""/>
      <w:lvlJc w:val="left"/>
      <w:pPr>
        <w:ind w:left="2937" w:hanging="360"/>
      </w:pPr>
      <w:rPr>
        <w:rFonts w:ascii="Wingdings" w:hAnsi="Wingdings" w:hint="default"/>
      </w:rPr>
    </w:lvl>
    <w:lvl w:ilvl="3" w:tplc="FFFFFFFF">
      <w:start w:val="1"/>
      <w:numFmt w:val="bullet"/>
      <w:lvlText w:val=""/>
      <w:lvlJc w:val="left"/>
      <w:pPr>
        <w:ind w:left="3657" w:hanging="360"/>
      </w:pPr>
      <w:rPr>
        <w:rFonts w:ascii="Symbol" w:hAnsi="Symbol" w:hint="default"/>
      </w:rPr>
    </w:lvl>
    <w:lvl w:ilvl="4" w:tplc="FFFFFFFF">
      <w:start w:val="1"/>
      <w:numFmt w:val="bullet"/>
      <w:lvlText w:val="o"/>
      <w:lvlJc w:val="left"/>
      <w:pPr>
        <w:ind w:left="4377" w:hanging="360"/>
      </w:pPr>
      <w:rPr>
        <w:rFonts w:ascii="Courier New" w:hAnsi="Courier New" w:cs="Times New Roman" w:hint="default"/>
      </w:rPr>
    </w:lvl>
    <w:lvl w:ilvl="5" w:tplc="FFFFFFFF">
      <w:start w:val="1"/>
      <w:numFmt w:val="bullet"/>
      <w:lvlText w:val=""/>
      <w:lvlJc w:val="left"/>
      <w:pPr>
        <w:ind w:left="5097" w:hanging="360"/>
      </w:pPr>
      <w:rPr>
        <w:rFonts w:ascii="Wingdings" w:hAnsi="Wingdings" w:hint="default"/>
      </w:rPr>
    </w:lvl>
    <w:lvl w:ilvl="6" w:tplc="FFFFFFFF">
      <w:start w:val="1"/>
      <w:numFmt w:val="bullet"/>
      <w:lvlText w:val=""/>
      <w:lvlJc w:val="left"/>
      <w:pPr>
        <w:ind w:left="5817" w:hanging="360"/>
      </w:pPr>
      <w:rPr>
        <w:rFonts w:ascii="Symbol" w:hAnsi="Symbol" w:hint="default"/>
      </w:rPr>
    </w:lvl>
    <w:lvl w:ilvl="7" w:tplc="FFFFFFFF">
      <w:start w:val="1"/>
      <w:numFmt w:val="bullet"/>
      <w:lvlText w:val="o"/>
      <w:lvlJc w:val="left"/>
      <w:pPr>
        <w:ind w:left="6537" w:hanging="360"/>
      </w:pPr>
      <w:rPr>
        <w:rFonts w:ascii="Courier New" w:hAnsi="Courier New" w:cs="Times New Roman" w:hint="default"/>
      </w:rPr>
    </w:lvl>
    <w:lvl w:ilvl="8" w:tplc="FFFFFFFF">
      <w:start w:val="1"/>
      <w:numFmt w:val="bullet"/>
      <w:lvlText w:val=""/>
      <w:lvlJc w:val="left"/>
      <w:pPr>
        <w:ind w:left="7257" w:hanging="360"/>
      </w:pPr>
      <w:rPr>
        <w:rFonts w:ascii="Wingdings" w:hAnsi="Wingdings" w:hint="default"/>
      </w:rPr>
    </w:lvl>
  </w:abstractNum>
  <w:abstractNum w:abstractNumId="8" w15:restartNumberingAfterBreak="0">
    <w:nsid w:val="41C1402B"/>
    <w:multiLevelType w:val="hybridMultilevel"/>
    <w:tmpl w:val="010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F26E4"/>
    <w:multiLevelType w:val="hybridMultilevel"/>
    <w:tmpl w:val="7E5A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B503D"/>
    <w:multiLevelType w:val="hybridMultilevel"/>
    <w:tmpl w:val="230CD3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794C8A"/>
    <w:multiLevelType w:val="hybridMultilevel"/>
    <w:tmpl w:val="18F6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72FDF"/>
    <w:multiLevelType w:val="hybridMultilevel"/>
    <w:tmpl w:val="9908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EE2286"/>
    <w:multiLevelType w:val="hybridMultilevel"/>
    <w:tmpl w:val="4E58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F3579"/>
    <w:multiLevelType w:val="hybridMultilevel"/>
    <w:tmpl w:val="52D2B8EE"/>
    <w:lvl w:ilvl="0" w:tplc="325C6A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E5923"/>
    <w:multiLevelType w:val="hybridMultilevel"/>
    <w:tmpl w:val="D944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17BE4"/>
    <w:multiLevelType w:val="multilevel"/>
    <w:tmpl w:val="83E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48119F"/>
    <w:multiLevelType w:val="hybridMultilevel"/>
    <w:tmpl w:val="3FB08F24"/>
    <w:lvl w:ilvl="0" w:tplc="325C6A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27D9E"/>
    <w:multiLevelType w:val="hybridMultilevel"/>
    <w:tmpl w:val="E47CF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lvlOverride w:ilvl="0"/>
    <w:lvlOverride w:ilvl="1"/>
    <w:lvlOverride w:ilvl="2"/>
    <w:lvlOverride w:ilvl="3"/>
    <w:lvlOverride w:ilvl="4"/>
    <w:lvlOverride w:ilvl="5"/>
    <w:lvlOverride w:ilvl="6"/>
    <w:lvlOverride w:ilvl="7"/>
    <w:lvlOverride w:ilvl="8"/>
  </w:num>
  <w:num w:numId="4">
    <w:abstractNumId w:val="17"/>
  </w:num>
  <w:num w:numId="5">
    <w:abstractNumId w:val="9"/>
  </w:num>
  <w:num w:numId="6">
    <w:abstractNumId w:val="5"/>
  </w:num>
  <w:num w:numId="7">
    <w:abstractNumId w:val="8"/>
  </w:num>
  <w:num w:numId="8">
    <w:abstractNumId w:val="6"/>
  </w:num>
  <w:num w:numId="9">
    <w:abstractNumId w:val="12"/>
  </w:num>
  <w:num w:numId="10">
    <w:abstractNumId w:val="0"/>
  </w:num>
  <w:num w:numId="11">
    <w:abstractNumId w:val="13"/>
  </w:num>
  <w:num w:numId="12">
    <w:abstractNumId w:val="3"/>
  </w:num>
  <w:num w:numId="13">
    <w:abstractNumId w:val="4"/>
  </w:num>
  <w:num w:numId="14">
    <w:abstractNumId w:val="18"/>
  </w:num>
  <w:num w:numId="15">
    <w:abstractNumId w:val="15"/>
  </w:num>
  <w:num w:numId="16">
    <w:abstractNumId w:val="14"/>
  </w:num>
  <w:num w:numId="17">
    <w:abstractNumId w:val="16"/>
  </w:num>
  <w:num w:numId="18">
    <w:abstractNumId w:val="11"/>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F8"/>
    <w:rsid w:val="00001593"/>
    <w:rsid w:val="000032FA"/>
    <w:rsid w:val="00013911"/>
    <w:rsid w:val="000157C0"/>
    <w:rsid w:val="0003229D"/>
    <w:rsid w:val="00035466"/>
    <w:rsid w:val="000446F0"/>
    <w:rsid w:val="00044733"/>
    <w:rsid w:val="000574FB"/>
    <w:rsid w:val="00063A37"/>
    <w:rsid w:val="000659CB"/>
    <w:rsid w:val="00090D76"/>
    <w:rsid w:val="00096B5A"/>
    <w:rsid w:val="00096FFE"/>
    <w:rsid w:val="000A274C"/>
    <w:rsid w:val="000A313B"/>
    <w:rsid w:val="000B087C"/>
    <w:rsid w:val="000B144B"/>
    <w:rsid w:val="000B761C"/>
    <w:rsid w:val="000C22E7"/>
    <w:rsid w:val="000D1CFD"/>
    <w:rsid w:val="000D6EAB"/>
    <w:rsid w:val="000E4EDB"/>
    <w:rsid w:val="000F0AE5"/>
    <w:rsid w:val="000F12D9"/>
    <w:rsid w:val="000F61BD"/>
    <w:rsid w:val="00100F7B"/>
    <w:rsid w:val="00103000"/>
    <w:rsid w:val="001031EF"/>
    <w:rsid w:val="001068FB"/>
    <w:rsid w:val="00112494"/>
    <w:rsid w:val="00113E84"/>
    <w:rsid w:val="00117A9F"/>
    <w:rsid w:val="001215E2"/>
    <w:rsid w:val="00121C14"/>
    <w:rsid w:val="0012430F"/>
    <w:rsid w:val="00133997"/>
    <w:rsid w:val="001355E1"/>
    <w:rsid w:val="001373E5"/>
    <w:rsid w:val="00142EFE"/>
    <w:rsid w:val="0014613A"/>
    <w:rsid w:val="00150BAF"/>
    <w:rsid w:val="001566F2"/>
    <w:rsid w:val="0015748F"/>
    <w:rsid w:val="00167A06"/>
    <w:rsid w:val="00172180"/>
    <w:rsid w:val="00173A9F"/>
    <w:rsid w:val="00176FAC"/>
    <w:rsid w:val="0018009F"/>
    <w:rsid w:val="00186AB7"/>
    <w:rsid w:val="00193FE3"/>
    <w:rsid w:val="00196C03"/>
    <w:rsid w:val="001A6ED3"/>
    <w:rsid w:val="001A74B8"/>
    <w:rsid w:val="001B1CD2"/>
    <w:rsid w:val="001C38B5"/>
    <w:rsid w:val="001E3083"/>
    <w:rsid w:val="001E3DA9"/>
    <w:rsid w:val="001E6374"/>
    <w:rsid w:val="001F5466"/>
    <w:rsid w:val="001F5742"/>
    <w:rsid w:val="0020165E"/>
    <w:rsid w:val="00204C06"/>
    <w:rsid w:val="00207E83"/>
    <w:rsid w:val="00210B56"/>
    <w:rsid w:val="00216B5A"/>
    <w:rsid w:val="00222FF5"/>
    <w:rsid w:val="00226F0D"/>
    <w:rsid w:val="00230130"/>
    <w:rsid w:val="00230448"/>
    <w:rsid w:val="0023425C"/>
    <w:rsid w:val="00241853"/>
    <w:rsid w:val="002475DB"/>
    <w:rsid w:val="00247B06"/>
    <w:rsid w:val="0025163A"/>
    <w:rsid w:val="00253775"/>
    <w:rsid w:val="00257AB1"/>
    <w:rsid w:val="00261224"/>
    <w:rsid w:val="002A0ED1"/>
    <w:rsid w:val="002A23BE"/>
    <w:rsid w:val="002A3D4E"/>
    <w:rsid w:val="002A413A"/>
    <w:rsid w:val="002A524E"/>
    <w:rsid w:val="002B1386"/>
    <w:rsid w:val="002C0AC0"/>
    <w:rsid w:val="002D303D"/>
    <w:rsid w:val="002F03A4"/>
    <w:rsid w:val="002F0757"/>
    <w:rsid w:val="002F11A6"/>
    <w:rsid w:val="0030353C"/>
    <w:rsid w:val="003043D8"/>
    <w:rsid w:val="00306A31"/>
    <w:rsid w:val="00307357"/>
    <w:rsid w:val="00312CE7"/>
    <w:rsid w:val="00324403"/>
    <w:rsid w:val="00336BFC"/>
    <w:rsid w:val="003555EA"/>
    <w:rsid w:val="00357B78"/>
    <w:rsid w:val="00360847"/>
    <w:rsid w:val="00363ED6"/>
    <w:rsid w:val="00372008"/>
    <w:rsid w:val="00372AA4"/>
    <w:rsid w:val="003771A2"/>
    <w:rsid w:val="003829A8"/>
    <w:rsid w:val="00384C9A"/>
    <w:rsid w:val="003850BD"/>
    <w:rsid w:val="003914D8"/>
    <w:rsid w:val="00395CDF"/>
    <w:rsid w:val="003D02E8"/>
    <w:rsid w:val="003E4E27"/>
    <w:rsid w:val="003F20D8"/>
    <w:rsid w:val="00401B72"/>
    <w:rsid w:val="00407575"/>
    <w:rsid w:val="00407F52"/>
    <w:rsid w:val="00410467"/>
    <w:rsid w:val="00412878"/>
    <w:rsid w:val="004171CA"/>
    <w:rsid w:val="0042461B"/>
    <w:rsid w:val="00424974"/>
    <w:rsid w:val="004360E5"/>
    <w:rsid w:val="00436294"/>
    <w:rsid w:val="00440520"/>
    <w:rsid w:val="00444CC3"/>
    <w:rsid w:val="004476F6"/>
    <w:rsid w:val="004577E8"/>
    <w:rsid w:val="00463E1D"/>
    <w:rsid w:val="004640FF"/>
    <w:rsid w:val="00472817"/>
    <w:rsid w:val="00476D32"/>
    <w:rsid w:val="004806D7"/>
    <w:rsid w:val="004828BA"/>
    <w:rsid w:val="00484A19"/>
    <w:rsid w:val="004859CB"/>
    <w:rsid w:val="00492D13"/>
    <w:rsid w:val="004C25B1"/>
    <w:rsid w:val="004D1260"/>
    <w:rsid w:val="004D2D26"/>
    <w:rsid w:val="004D4152"/>
    <w:rsid w:val="004E0209"/>
    <w:rsid w:val="004F6769"/>
    <w:rsid w:val="00505DC5"/>
    <w:rsid w:val="005131B0"/>
    <w:rsid w:val="005148AD"/>
    <w:rsid w:val="00520A28"/>
    <w:rsid w:val="005431E9"/>
    <w:rsid w:val="00545322"/>
    <w:rsid w:val="00546DCE"/>
    <w:rsid w:val="00552D66"/>
    <w:rsid w:val="00556096"/>
    <w:rsid w:val="0056101F"/>
    <w:rsid w:val="005738C8"/>
    <w:rsid w:val="00577490"/>
    <w:rsid w:val="0058047F"/>
    <w:rsid w:val="00590100"/>
    <w:rsid w:val="005948A9"/>
    <w:rsid w:val="005A2265"/>
    <w:rsid w:val="005A3677"/>
    <w:rsid w:val="005A5BDC"/>
    <w:rsid w:val="005C4EAF"/>
    <w:rsid w:val="005D5661"/>
    <w:rsid w:val="005E15DA"/>
    <w:rsid w:val="005E25F8"/>
    <w:rsid w:val="005F5A1F"/>
    <w:rsid w:val="005F7CD3"/>
    <w:rsid w:val="0060390C"/>
    <w:rsid w:val="0060675F"/>
    <w:rsid w:val="00606921"/>
    <w:rsid w:val="00611A39"/>
    <w:rsid w:val="00622455"/>
    <w:rsid w:val="006319E7"/>
    <w:rsid w:val="00635D23"/>
    <w:rsid w:val="006372E5"/>
    <w:rsid w:val="0064349A"/>
    <w:rsid w:val="00646AED"/>
    <w:rsid w:val="00650212"/>
    <w:rsid w:val="006519C3"/>
    <w:rsid w:val="00660E8B"/>
    <w:rsid w:val="006644B0"/>
    <w:rsid w:val="00664A28"/>
    <w:rsid w:val="0066621F"/>
    <w:rsid w:val="00673AFA"/>
    <w:rsid w:val="00683326"/>
    <w:rsid w:val="0068526E"/>
    <w:rsid w:val="00690F28"/>
    <w:rsid w:val="00691402"/>
    <w:rsid w:val="00696803"/>
    <w:rsid w:val="006A25B5"/>
    <w:rsid w:val="006A5035"/>
    <w:rsid w:val="006B283F"/>
    <w:rsid w:val="006C04B8"/>
    <w:rsid w:val="006D31B2"/>
    <w:rsid w:val="006D531B"/>
    <w:rsid w:val="006E39D5"/>
    <w:rsid w:val="006E7CE7"/>
    <w:rsid w:val="006F0C8A"/>
    <w:rsid w:val="00705E07"/>
    <w:rsid w:val="007161A6"/>
    <w:rsid w:val="00716991"/>
    <w:rsid w:val="00721481"/>
    <w:rsid w:val="00721D30"/>
    <w:rsid w:val="00730203"/>
    <w:rsid w:val="00731A63"/>
    <w:rsid w:val="0073295E"/>
    <w:rsid w:val="00732E4E"/>
    <w:rsid w:val="0074192D"/>
    <w:rsid w:val="00747A50"/>
    <w:rsid w:val="00754A92"/>
    <w:rsid w:val="007554A8"/>
    <w:rsid w:val="007575F6"/>
    <w:rsid w:val="007622F6"/>
    <w:rsid w:val="00764A11"/>
    <w:rsid w:val="00772E2D"/>
    <w:rsid w:val="00774CD5"/>
    <w:rsid w:val="00786028"/>
    <w:rsid w:val="00786B00"/>
    <w:rsid w:val="00794DAC"/>
    <w:rsid w:val="0079586E"/>
    <w:rsid w:val="007B456D"/>
    <w:rsid w:val="007B7576"/>
    <w:rsid w:val="007B7DBA"/>
    <w:rsid w:val="007C2E9B"/>
    <w:rsid w:val="007C706E"/>
    <w:rsid w:val="007D0E99"/>
    <w:rsid w:val="007D23D8"/>
    <w:rsid w:val="007E3124"/>
    <w:rsid w:val="0080268C"/>
    <w:rsid w:val="00802847"/>
    <w:rsid w:val="00804E0B"/>
    <w:rsid w:val="00805000"/>
    <w:rsid w:val="00810545"/>
    <w:rsid w:val="00816AAD"/>
    <w:rsid w:val="008218D6"/>
    <w:rsid w:val="00823DFC"/>
    <w:rsid w:val="0083297F"/>
    <w:rsid w:val="00833F19"/>
    <w:rsid w:val="008360E8"/>
    <w:rsid w:val="00854A31"/>
    <w:rsid w:val="0085740F"/>
    <w:rsid w:val="008747A5"/>
    <w:rsid w:val="008831FD"/>
    <w:rsid w:val="00886B82"/>
    <w:rsid w:val="0089190F"/>
    <w:rsid w:val="00892B8A"/>
    <w:rsid w:val="00897368"/>
    <w:rsid w:val="008B3061"/>
    <w:rsid w:val="008C5D3B"/>
    <w:rsid w:val="008C6C82"/>
    <w:rsid w:val="008C7988"/>
    <w:rsid w:val="008E00EE"/>
    <w:rsid w:val="008E0F77"/>
    <w:rsid w:val="008E1D94"/>
    <w:rsid w:val="008E5265"/>
    <w:rsid w:val="00901058"/>
    <w:rsid w:val="009013DB"/>
    <w:rsid w:val="00901560"/>
    <w:rsid w:val="00912748"/>
    <w:rsid w:val="00912841"/>
    <w:rsid w:val="00913248"/>
    <w:rsid w:val="00920AC3"/>
    <w:rsid w:val="009227AC"/>
    <w:rsid w:val="009235DF"/>
    <w:rsid w:val="00930441"/>
    <w:rsid w:val="009306EE"/>
    <w:rsid w:val="00931700"/>
    <w:rsid w:val="0094601E"/>
    <w:rsid w:val="00947EDD"/>
    <w:rsid w:val="00951DA1"/>
    <w:rsid w:val="0095371D"/>
    <w:rsid w:val="00960094"/>
    <w:rsid w:val="009618E0"/>
    <w:rsid w:val="009667FD"/>
    <w:rsid w:val="0099297A"/>
    <w:rsid w:val="009943F4"/>
    <w:rsid w:val="009963A5"/>
    <w:rsid w:val="009A01BC"/>
    <w:rsid w:val="009A2FDC"/>
    <w:rsid w:val="009A47A6"/>
    <w:rsid w:val="009A796A"/>
    <w:rsid w:val="009B1C7F"/>
    <w:rsid w:val="009B337B"/>
    <w:rsid w:val="009B498E"/>
    <w:rsid w:val="009C2248"/>
    <w:rsid w:val="009E4CB9"/>
    <w:rsid w:val="009F3004"/>
    <w:rsid w:val="009F4A73"/>
    <w:rsid w:val="009F7379"/>
    <w:rsid w:val="00A02DF1"/>
    <w:rsid w:val="00A07D20"/>
    <w:rsid w:val="00A15F56"/>
    <w:rsid w:val="00A24375"/>
    <w:rsid w:val="00A6443A"/>
    <w:rsid w:val="00A64DEE"/>
    <w:rsid w:val="00A66120"/>
    <w:rsid w:val="00A7267F"/>
    <w:rsid w:val="00A76B0D"/>
    <w:rsid w:val="00A867FB"/>
    <w:rsid w:val="00A86D27"/>
    <w:rsid w:val="00A8794F"/>
    <w:rsid w:val="00A90E9E"/>
    <w:rsid w:val="00A92505"/>
    <w:rsid w:val="00AA51FE"/>
    <w:rsid w:val="00AC19A9"/>
    <w:rsid w:val="00AC2932"/>
    <w:rsid w:val="00AC7CA4"/>
    <w:rsid w:val="00AD77B6"/>
    <w:rsid w:val="00AE0ED9"/>
    <w:rsid w:val="00AE3AA4"/>
    <w:rsid w:val="00AE60AB"/>
    <w:rsid w:val="00AE7769"/>
    <w:rsid w:val="00AF279B"/>
    <w:rsid w:val="00AF3FC9"/>
    <w:rsid w:val="00AF6F95"/>
    <w:rsid w:val="00AF7907"/>
    <w:rsid w:val="00B003F3"/>
    <w:rsid w:val="00B00FA6"/>
    <w:rsid w:val="00B01A67"/>
    <w:rsid w:val="00B0229D"/>
    <w:rsid w:val="00B0478D"/>
    <w:rsid w:val="00B07798"/>
    <w:rsid w:val="00B162A0"/>
    <w:rsid w:val="00B17D5A"/>
    <w:rsid w:val="00B2145A"/>
    <w:rsid w:val="00B225F9"/>
    <w:rsid w:val="00B236D9"/>
    <w:rsid w:val="00B239A2"/>
    <w:rsid w:val="00B27BF8"/>
    <w:rsid w:val="00B33B89"/>
    <w:rsid w:val="00B43273"/>
    <w:rsid w:val="00B50B3C"/>
    <w:rsid w:val="00B64647"/>
    <w:rsid w:val="00B66222"/>
    <w:rsid w:val="00B713D1"/>
    <w:rsid w:val="00B83621"/>
    <w:rsid w:val="00B857E3"/>
    <w:rsid w:val="00B970E5"/>
    <w:rsid w:val="00B97660"/>
    <w:rsid w:val="00BA05BA"/>
    <w:rsid w:val="00BA4045"/>
    <w:rsid w:val="00BA4DFB"/>
    <w:rsid w:val="00BC17E1"/>
    <w:rsid w:val="00BC53CD"/>
    <w:rsid w:val="00BC653C"/>
    <w:rsid w:val="00BD1575"/>
    <w:rsid w:val="00BE774B"/>
    <w:rsid w:val="00BF4DEE"/>
    <w:rsid w:val="00C07164"/>
    <w:rsid w:val="00C12B08"/>
    <w:rsid w:val="00C153E2"/>
    <w:rsid w:val="00C15928"/>
    <w:rsid w:val="00C27D84"/>
    <w:rsid w:val="00C34D8B"/>
    <w:rsid w:val="00C34F2A"/>
    <w:rsid w:val="00C5091B"/>
    <w:rsid w:val="00C60ECB"/>
    <w:rsid w:val="00C626C5"/>
    <w:rsid w:val="00C642DE"/>
    <w:rsid w:val="00C650CC"/>
    <w:rsid w:val="00C65B38"/>
    <w:rsid w:val="00C70F5F"/>
    <w:rsid w:val="00C77674"/>
    <w:rsid w:val="00C77CAA"/>
    <w:rsid w:val="00C8062C"/>
    <w:rsid w:val="00C84D0A"/>
    <w:rsid w:val="00C91E7B"/>
    <w:rsid w:val="00C96CCA"/>
    <w:rsid w:val="00C97361"/>
    <w:rsid w:val="00CA2118"/>
    <w:rsid w:val="00CD2AC8"/>
    <w:rsid w:val="00CD6CEA"/>
    <w:rsid w:val="00CD716E"/>
    <w:rsid w:val="00CD7E9A"/>
    <w:rsid w:val="00CE3EC3"/>
    <w:rsid w:val="00CE6BAA"/>
    <w:rsid w:val="00CE7894"/>
    <w:rsid w:val="00CF579E"/>
    <w:rsid w:val="00D0399C"/>
    <w:rsid w:val="00D1274C"/>
    <w:rsid w:val="00D34D45"/>
    <w:rsid w:val="00D42FDD"/>
    <w:rsid w:val="00D4403E"/>
    <w:rsid w:val="00D45B1E"/>
    <w:rsid w:val="00D4793D"/>
    <w:rsid w:val="00D50AC5"/>
    <w:rsid w:val="00D52E4B"/>
    <w:rsid w:val="00D67AF2"/>
    <w:rsid w:val="00D73152"/>
    <w:rsid w:val="00D83267"/>
    <w:rsid w:val="00D903C6"/>
    <w:rsid w:val="00DA2AC8"/>
    <w:rsid w:val="00DB3636"/>
    <w:rsid w:val="00DC6076"/>
    <w:rsid w:val="00DC7583"/>
    <w:rsid w:val="00DD0605"/>
    <w:rsid w:val="00DD229D"/>
    <w:rsid w:val="00DD3CB4"/>
    <w:rsid w:val="00DD6F0A"/>
    <w:rsid w:val="00DE4C0F"/>
    <w:rsid w:val="00DF1EA7"/>
    <w:rsid w:val="00DF2366"/>
    <w:rsid w:val="00E00EB8"/>
    <w:rsid w:val="00E27180"/>
    <w:rsid w:val="00E3671C"/>
    <w:rsid w:val="00E36D70"/>
    <w:rsid w:val="00E42082"/>
    <w:rsid w:val="00E426BE"/>
    <w:rsid w:val="00E44E21"/>
    <w:rsid w:val="00E46DE1"/>
    <w:rsid w:val="00E503DE"/>
    <w:rsid w:val="00E51DE5"/>
    <w:rsid w:val="00E535E6"/>
    <w:rsid w:val="00E60CE4"/>
    <w:rsid w:val="00E61912"/>
    <w:rsid w:val="00E6585D"/>
    <w:rsid w:val="00E72B2C"/>
    <w:rsid w:val="00E739E2"/>
    <w:rsid w:val="00E776F3"/>
    <w:rsid w:val="00E80401"/>
    <w:rsid w:val="00E81EE8"/>
    <w:rsid w:val="00EA3342"/>
    <w:rsid w:val="00EA4737"/>
    <w:rsid w:val="00EA485C"/>
    <w:rsid w:val="00EA7C08"/>
    <w:rsid w:val="00EC18BB"/>
    <w:rsid w:val="00EC298D"/>
    <w:rsid w:val="00EC5DA9"/>
    <w:rsid w:val="00ED17A4"/>
    <w:rsid w:val="00ED5C02"/>
    <w:rsid w:val="00EE5DA9"/>
    <w:rsid w:val="00EF3404"/>
    <w:rsid w:val="00EF5E5D"/>
    <w:rsid w:val="00EF6A92"/>
    <w:rsid w:val="00F013D2"/>
    <w:rsid w:val="00F013D3"/>
    <w:rsid w:val="00F032B8"/>
    <w:rsid w:val="00F0496B"/>
    <w:rsid w:val="00F11778"/>
    <w:rsid w:val="00F136DE"/>
    <w:rsid w:val="00F22B7A"/>
    <w:rsid w:val="00F23630"/>
    <w:rsid w:val="00F25F09"/>
    <w:rsid w:val="00F32300"/>
    <w:rsid w:val="00F412F0"/>
    <w:rsid w:val="00F54F71"/>
    <w:rsid w:val="00F64A5E"/>
    <w:rsid w:val="00F657A0"/>
    <w:rsid w:val="00F805D0"/>
    <w:rsid w:val="00F960AE"/>
    <w:rsid w:val="00F97D05"/>
    <w:rsid w:val="00FA66DF"/>
    <w:rsid w:val="00FA6D9A"/>
    <w:rsid w:val="00FB4883"/>
    <w:rsid w:val="00FB6412"/>
    <w:rsid w:val="00FC13A0"/>
    <w:rsid w:val="00FC3A6F"/>
    <w:rsid w:val="00FC746B"/>
    <w:rsid w:val="00FE370E"/>
    <w:rsid w:val="00FF0416"/>
    <w:rsid w:val="00FF1F16"/>
    <w:rsid w:val="00FF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F21761"/>
  <w15:chartTrackingRefBased/>
  <w15:docId w15:val="{E2CADBB8-3A91-4822-8269-7525C8C0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F8"/>
    <w:pPr>
      <w:spacing w:after="160" w:line="259" w:lineRule="auto"/>
    </w:pPr>
    <w:rPr>
      <w:sz w:val="22"/>
      <w:szCs w:val="22"/>
      <w:lang w:eastAsia="en-US"/>
    </w:rPr>
  </w:style>
  <w:style w:type="paragraph" w:styleId="Heading1">
    <w:name w:val="heading 1"/>
    <w:basedOn w:val="Normal"/>
    <w:next w:val="Normal"/>
    <w:link w:val="Heading1Char"/>
    <w:uiPriority w:val="9"/>
    <w:qFormat/>
    <w:rsid w:val="001031EF"/>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3EC3"/>
    <w:rPr>
      <w:rFonts w:ascii="Tahoma" w:hAnsi="Tahoma" w:cs="Tahoma"/>
      <w:sz w:val="16"/>
      <w:szCs w:val="16"/>
    </w:rPr>
  </w:style>
  <w:style w:type="paragraph" w:styleId="Header">
    <w:name w:val="header"/>
    <w:basedOn w:val="Normal"/>
    <w:link w:val="HeaderChar"/>
    <w:uiPriority w:val="99"/>
    <w:unhideWhenUsed/>
    <w:rsid w:val="000A313B"/>
    <w:pPr>
      <w:tabs>
        <w:tab w:val="center" w:pos="4513"/>
        <w:tab w:val="right" w:pos="9026"/>
      </w:tabs>
      <w:spacing w:after="0" w:line="240" w:lineRule="auto"/>
    </w:pPr>
  </w:style>
  <w:style w:type="character" w:customStyle="1" w:styleId="HeaderChar">
    <w:name w:val="Header Char"/>
    <w:link w:val="Header"/>
    <w:uiPriority w:val="99"/>
    <w:rsid w:val="000A313B"/>
    <w:rPr>
      <w:sz w:val="22"/>
      <w:szCs w:val="22"/>
      <w:lang w:eastAsia="en-US"/>
    </w:rPr>
  </w:style>
  <w:style w:type="paragraph" w:styleId="Footer">
    <w:name w:val="footer"/>
    <w:basedOn w:val="Normal"/>
    <w:link w:val="FooterChar"/>
    <w:uiPriority w:val="99"/>
    <w:unhideWhenUsed/>
    <w:rsid w:val="000A313B"/>
    <w:pPr>
      <w:tabs>
        <w:tab w:val="center" w:pos="4513"/>
        <w:tab w:val="right" w:pos="9026"/>
      </w:tabs>
      <w:spacing w:after="0" w:line="240" w:lineRule="auto"/>
    </w:pPr>
  </w:style>
  <w:style w:type="character" w:customStyle="1" w:styleId="FooterChar">
    <w:name w:val="Footer Char"/>
    <w:link w:val="Footer"/>
    <w:uiPriority w:val="99"/>
    <w:rsid w:val="000A313B"/>
    <w:rPr>
      <w:sz w:val="22"/>
      <w:szCs w:val="22"/>
      <w:lang w:eastAsia="en-US"/>
    </w:rPr>
  </w:style>
  <w:style w:type="character" w:styleId="Hyperlink">
    <w:name w:val="Hyperlink"/>
    <w:uiPriority w:val="99"/>
    <w:unhideWhenUsed/>
    <w:rsid w:val="008218D6"/>
    <w:rPr>
      <w:color w:val="0563C1"/>
      <w:u w:val="single"/>
    </w:rPr>
  </w:style>
  <w:style w:type="character" w:styleId="FollowedHyperlink">
    <w:name w:val="FollowedHyperlink"/>
    <w:uiPriority w:val="99"/>
    <w:semiHidden/>
    <w:unhideWhenUsed/>
    <w:rsid w:val="008218D6"/>
    <w:rPr>
      <w:color w:val="954F72"/>
      <w:u w:val="single"/>
    </w:rPr>
  </w:style>
  <w:style w:type="table" w:styleId="TableGrid">
    <w:name w:val="Table Grid"/>
    <w:basedOn w:val="TableNormal"/>
    <w:uiPriority w:val="39"/>
    <w:rsid w:val="00FC3A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5DF"/>
    <w:pPr>
      <w:ind w:left="720"/>
      <w:contextualSpacing/>
    </w:pPr>
  </w:style>
  <w:style w:type="paragraph" w:styleId="NoSpacing">
    <w:name w:val="No Spacing"/>
    <w:link w:val="NoSpacingChar"/>
    <w:uiPriority w:val="1"/>
    <w:qFormat/>
    <w:rsid w:val="0018009F"/>
    <w:rPr>
      <w:rFonts w:eastAsia="Times New Roman"/>
      <w:sz w:val="22"/>
      <w:szCs w:val="22"/>
      <w:lang w:val="en-US" w:eastAsia="en-US"/>
    </w:rPr>
  </w:style>
  <w:style w:type="character" w:customStyle="1" w:styleId="NoSpacingChar">
    <w:name w:val="No Spacing Char"/>
    <w:link w:val="NoSpacing"/>
    <w:uiPriority w:val="1"/>
    <w:rsid w:val="0018009F"/>
    <w:rPr>
      <w:rFonts w:eastAsia="Times New Roman"/>
      <w:sz w:val="22"/>
      <w:szCs w:val="22"/>
      <w:lang w:val="en-US" w:eastAsia="en-US" w:bidi="ar-SA"/>
    </w:rPr>
  </w:style>
  <w:style w:type="paragraph" w:customStyle="1" w:styleId="Default">
    <w:name w:val="Default"/>
    <w:rsid w:val="00C153E2"/>
    <w:pPr>
      <w:autoSpaceDE w:val="0"/>
      <w:autoSpaceDN w:val="0"/>
      <w:adjustRightInd w:val="0"/>
    </w:pPr>
    <w:rPr>
      <w:rFonts w:ascii="Arial" w:hAnsi="Arial" w:cs="Arial"/>
      <w:color w:val="000000"/>
      <w:sz w:val="24"/>
      <w:szCs w:val="24"/>
    </w:rPr>
  </w:style>
  <w:style w:type="paragraph" w:styleId="BodyText">
    <w:name w:val="Body Text"/>
    <w:basedOn w:val="Normal"/>
    <w:link w:val="BodyTextChar"/>
    <w:semiHidden/>
    <w:unhideWhenUsed/>
    <w:qFormat/>
    <w:rsid w:val="00F23630"/>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semiHidden/>
    <w:rsid w:val="00F23630"/>
    <w:rPr>
      <w:rFonts w:ascii="Times New Roman" w:eastAsia="Times New Roman" w:hAnsi="Times New Roman"/>
      <w:sz w:val="24"/>
    </w:rPr>
  </w:style>
  <w:style w:type="paragraph" w:customStyle="1" w:styleId="bulletundertext">
    <w:name w:val="bullet (under text)"/>
    <w:rsid w:val="00F23630"/>
    <w:pPr>
      <w:numPr>
        <w:numId w:val="1"/>
      </w:numPr>
      <w:spacing w:after="240" w:line="288" w:lineRule="auto"/>
    </w:pPr>
    <w:rPr>
      <w:rFonts w:ascii="Arial" w:eastAsia="Times New Roman" w:hAnsi="Arial" w:cs="Arial"/>
      <w:sz w:val="24"/>
      <w:szCs w:val="24"/>
    </w:rPr>
  </w:style>
  <w:style w:type="paragraph" w:customStyle="1" w:styleId="bulletundernumbered">
    <w:name w:val="bullet (under numbered)"/>
    <w:rsid w:val="00F23630"/>
    <w:pPr>
      <w:numPr>
        <w:numId w:val="2"/>
      </w:numPr>
      <w:spacing w:after="240" w:line="288" w:lineRule="auto"/>
    </w:pPr>
    <w:rPr>
      <w:rFonts w:ascii="Arial" w:eastAsia="Times New Roman" w:hAnsi="Arial" w:cs="Arial"/>
      <w:sz w:val="24"/>
      <w:szCs w:val="24"/>
    </w:rPr>
  </w:style>
  <w:style w:type="paragraph" w:styleId="CommentText">
    <w:name w:val="annotation text"/>
    <w:basedOn w:val="Normal"/>
    <w:link w:val="CommentTextChar"/>
    <w:uiPriority w:val="99"/>
    <w:unhideWhenUsed/>
    <w:rsid w:val="00D42FDD"/>
    <w:pPr>
      <w:spacing w:line="240" w:lineRule="auto"/>
    </w:pPr>
    <w:rPr>
      <w:rFonts w:ascii="Calibri Light" w:hAnsi="Calibri Light"/>
      <w:sz w:val="20"/>
      <w:szCs w:val="20"/>
    </w:rPr>
  </w:style>
  <w:style w:type="character" w:customStyle="1" w:styleId="CommentTextChar">
    <w:name w:val="Comment Text Char"/>
    <w:link w:val="CommentText"/>
    <w:uiPriority w:val="99"/>
    <w:rsid w:val="00D42FDD"/>
    <w:rPr>
      <w:rFonts w:ascii="Calibri Light" w:hAnsi="Calibri Light"/>
      <w:lang w:eastAsia="en-US"/>
    </w:rPr>
  </w:style>
  <w:style w:type="paragraph" w:customStyle="1" w:styleId="TableHeading">
    <w:name w:val="Table Heading"/>
    <w:basedOn w:val="Normal"/>
    <w:rsid w:val="0095371D"/>
    <w:pPr>
      <w:spacing w:before="60" w:after="60" w:line="240" w:lineRule="auto"/>
    </w:pPr>
    <w:rPr>
      <w:rFonts w:ascii="Garamond" w:eastAsia="Times New Roman" w:hAnsi="Garamond"/>
      <w:b/>
      <w:szCs w:val="20"/>
      <w:lang w:eastAsia="en-GB"/>
    </w:rPr>
  </w:style>
  <w:style w:type="character" w:customStyle="1" w:styleId="Heading1Char">
    <w:name w:val="Heading 1 Char"/>
    <w:link w:val="Heading1"/>
    <w:uiPriority w:val="9"/>
    <w:rsid w:val="001031EF"/>
    <w:rPr>
      <w:rFonts w:ascii="Calibri Light" w:eastAsia="Times New Roman" w:hAnsi="Calibri Light" w:cs="Times New Roman"/>
      <w:b/>
      <w:bCs/>
      <w:kern w:val="32"/>
      <w:sz w:val="32"/>
      <w:szCs w:val="32"/>
      <w:lang w:eastAsia="en-US"/>
    </w:rPr>
  </w:style>
  <w:style w:type="paragraph" w:styleId="Title">
    <w:name w:val="Title"/>
    <w:basedOn w:val="Normal"/>
    <w:next w:val="Normal"/>
    <w:link w:val="TitleChar"/>
    <w:uiPriority w:val="10"/>
    <w:qFormat/>
    <w:rsid w:val="001031E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1031EF"/>
    <w:rPr>
      <w:rFonts w:ascii="Calibri Light" w:eastAsia="Times New Roman" w:hAnsi="Calibri Light" w:cs="Times New Roman"/>
      <w:b/>
      <w:bCs/>
      <w:kern w:val="28"/>
      <w:sz w:val="32"/>
      <w:szCs w:val="32"/>
      <w:lang w:eastAsia="en-US"/>
    </w:rPr>
  </w:style>
  <w:style w:type="paragraph" w:customStyle="1" w:styleId="ASAP1">
    <w:name w:val="ASAP 1"/>
    <w:rsid w:val="001031EF"/>
    <w:pPr>
      <w:tabs>
        <w:tab w:val="center" w:pos="4680"/>
        <w:tab w:val="right" w:pos="9360"/>
      </w:tabs>
    </w:pPr>
    <w:rPr>
      <w:rFonts w:eastAsia="Times New Roman"/>
      <w:sz w:val="22"/>
      <w:szCs w:val="22"/>
      <w:lang w:val="en-US" w:eastAsia="en-US"/>
    </w:rPr>
  </w:style>
  <w:style w:type="character" w:styleId="Strong">
    <w:name w:val="Strong"/>
    <w:uiPriority w:val="22"/>
    <w:qFormat/>
    <w:rsid w:val="004640FF"/>
    <w:rPr>
      <w:b/>
      <w:bCs/>
    </w:rPr>
  </w:style>
  <w:style w:type="paragraph" w:styleId="NormalWeb">
    <w:name w:val="Normal (Web)"/>
    <w:basedOn w:val="Normal"/>
    <w:uiPriority w:val="99"/>
    <w:unhideWhenUsed/>
    <w:rsid w:val="00096B5A"/>
    <w:pPr>
      <w:spacing w:before="100" w:beforeAutospacing="1" w:after="100" w:afterAutospacing="1" w:line="240" w:lineRule="auto"/>
    </w:pPr>
    <w:rPr>
      <w:rFonts w:ascii="Times New Roman" w:eastAsia="Times New Roman" w:hAnsi="Times New Roman"/>
      <w:sz w:val="24"/>
      <w:szCs w:val="24"/>
      <w:lang w:eastAsia="en-GB"/>
    </w:rPr>
  </w:style>
  <w:style w:type="table" w:customStyle="1" w:styleId="TableGrid1">
    <w:name w:val="Table Grid1"/>
    <w:basedOn w:val="TableNormal"/>
    <w:next w:val="TableGrid"/>
    <w:uiPriority w:val="39"/>
    <w:rsid w:val="009317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03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003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003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0735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6365">
      <w:bodyDiv w:val="1"/>
      <w:marLeft w:val="0"/>
      <w:marRight w:val="0"/>
      <w:marTop w:val="0"/>
      <w:marBottom w:val="0"/>
      <w:divBdr>
        <w:top w:val="none" w:sz="0" w:space="0" w:color="auto"/>
        <w:left w:val="none" w:sz="0" w:space="0" w:color="auto"/>
        <w:bottom w:val="none" w:sz="0" w:space="0" w:color="auto"/>
        <w:right w:val="none" w:sz="0" w:space="0" w:color="auto"/>
      </w:divBdr>
    </w:div>
    <w:div w:id="169222759">
      <w:bodyDiv w:val="1"/>
      <w:marLeft w:val="0"/>
      <w:marRight w:val="0"/>
      <w:marTop w:val="0"/>
      <w:marBottom w:val="0"/>
      <w:divBdr>
        <w:top w:val="none" w:sz="0" w:space="0" w:color="auto"/>
        <w:left w:val="none" w:sz="0" w:space="0" w:color="auto"/>
        <w:bottom w:val="none" w:sz="0" w:space="0" w:color="auto"/>
        <w:right w:val="none" w:sz="0" w:space="0" w:color="auto"/>
      </w:divBdr>
    </w:div>
    <w:div w:id="198051759">
      <w:bodyDiv w:val="1"/>
      <w:marLeft w:val="0"/>
      <w:marRight w:val="0"/>
      <w:marTop w:val="0"/>
      <w:marBottom w:val="0"/>
      <w:divBdr>
        <w:top w:val="none" w:sz="0" w:space="0" w:color="auto"/>
        <w:left w:val="none" w:sz="0" w:space="0" w:color="auto"/>
        <w:bottom w:val="none" w:sz="0" w:space="0" w:color="auto"/>
        <w:right w:val="none" w:sz="0" w:space="0" w:color="auto"/>
      </w:divBdr>
    </w:div>
    <w:div w:id="204491882">
      <w:bodyDiv w:val="1"/>
      <w:marLeft w:val="0"/>
      <w:marRight w:val="0"/>
      <w:marTop w:val="0"/>
      <w:marBottom w:val="0"/>
      <w:divBdr>
        <w:top w:val="none" w:sz="0" w:space="0" w:color="auto"/>
        <w:left w:val="none" w:sz="0" w:space="0" w:color="auto"/>
        <w:bottom w:val="none" w:sz="0" w:space="0" w:color="auto"/>
        <w:right w:val="none" w:sz="0" w:space="0" w:color="auto"/>
      </w:divBdr>
    </w:div>
    <w:div w:id="360714112">
      <w:bodyDiv w:val="1"/>
      <w:marLeft w:val="0"/>
      <w:marRight w:val="0"/>
      <w:marTop w:val="0"/>
      <w:marBottom w:val="0"/>
      <w:divBdr>
        <w:top w:val="none" w:sz="0" w:space="0" w:color="auto"/>
        <w:left w:val="none" w:sz="0" w:space="0" w:color="auto"/>
        <w:bottom w:val="none" w:sz="0" w:space="0" w:color="auto"/>
        <w:right w:val="none" w:sz="0" w:space="0" w:color="auto"/>
      </w:divBdr>
    </w:div>
    <w:div w:id="404913359">
      <w:bodyDiv w:val="1"/>
      <w:marLeft w:val="0"/>
      <w:marRight w:val="0"/>
      <w:marTop w:val="0"/>
      <w:marBottom w:val="0"/>
      <w:divBdr>
        <w:top w:val="none" w:sz="0" w:space="0" w:color="auto"/>
        <w:left w:val="none" w:sz="0" w:space="0" w:color="auto"/>
        <w:bottom w:val="none" w:sz="0" w:space="0" w:color="auto"/>
        <w:right w:val="none" w:sz="0" w:space="0" w:color="auto"/>
      </w:divBdr>
    </w:div>
    <w:div w:id="418603816">
      <w:bodyDiv w:val="1"/>
      <w:marLeft w:val="0"/>
      <w:marRight w:val="0"/>
      <w:marTop w:val="0"/>
      <w:marBottom w:val="0"/>
      <w:divBdr>
        <w:top w:val="none" w:sz="0" w:space="0" w:color="auto"/>
        <w:left w:val="none" w:sz="0" w:space="0" w:color="auto"/>
        <w:bottom w:val="none" w:sz="0" w:space="0" w:color="auto"/>
        <w:right w:val="none" w:sz="0" w:space="0" w:color="auto"/>
      </w:divBdr>
    </w:div>
    <w:div w:id="842083725">
      <w:bodyDiv w:val="1"/>
      <w:marLeft w:val="0"/>
      <w:marRight w:val="0"/>
      <w:marTop w:val="0"/>
      <w:marBottom w:val="0"/>
      <w:divBdr>
        <w:top w:val="none" w:sz="0" w:space="0" w:color="auto"/>
        <w:left w:val="none" w:sz="0" w:space="0" w:color="auto"/>
        <w:bottom w:val="none" w:sz="0" w:space="0" w:color="auto"/>
        <w:right w:val="none" w:sz="0" w:space="0" w:color="auto"/>
      </w:divBdr>
    </w:div>
    <w:div w:id="933437536">
      <w:bodyDiv w:val="1"/>
      <w:marLeft w:val="0"/>
      <w:marRight w:val="0"/>
      <w:marTop w:val="0"/>
      <w:marBottom w:val="0"/>
      <w:divBdr>
        <w:top w:val="none" w:sz="0" w:space="0" w:color="auto"/>
        <w:left w:val="none" w:sz="0" w:space="0" w:color="auto"/>
        <w:bottom w:val="none" w:sz="0" w:space="0" w:color="auto"/>
        <w:right w:val="none" w:sz="0" w:space="0" w:color="auto"/>
      </w:divBdr>
    </w:div>
    <w:div w:id="988290695">
      <w:bodyDiv w:val="1"/>
      <w:marLeft w:val="0"/>
      <w:marRight w:val="0"/>
      <w:marTop w:val="0"/>
      <w:marBottom w:val="0"/>
      <w:divBdr>
        <w:top w:val="none" w:sz="0" w:space="0" w:color="auto"/>
        <w:left w:val="none" w:sz="0" w:space="0" w:color="auto"/>
        <w:bottom w:val="none" w:sz="0" w:space="0" w:color="auto"/>
        <w:right w:val="none" w:sz="0" w:space="0" w:color="auto"/>
      </w:divBdr>
    </w:div>
    <w:div w:id="1061977961">
      <w:bodyDiv w:val="1"/>
      <w:marLeft w:val="0"/>
      <w:marRight w:val="0"/>
      <w:marTop w:val="0"/>
      <w:marBottom w:val="0"/>
      <w:divBdr>
        <w:top w:val="none" w:sz="0" w:space="0" w:color="auto"/>
        <w:left w:val="none" w:sz="0" w:space="0" w:color="auto"/>
        <w:bottom w:val="none" w:sz="0" w:space="0" w:color="auto"/>
        <w:right w:val="none" w:sz="0" w:space="0" w:color="auto"/>
      </w:divBdr>
    </w:div>
    <w:div w:id="1083573033">
      <w:bodyDiv w:val="1"/>
      <w:marLeft w:val="0"/>
      <w:marRight w:val="0"/>
      <w:marTop w:val="0"/>
      <w:marBottom w:val="0"/>
      <w:divBdr>
        <w:top w:val="none" w:sz="0" w:space="0" w:color="auto"/>
        <w:left w:val="none" w:sz="0" w:space="0" w:color="auto"/>
        <w:bottom w:val="none" w:sz="0" w:space="0" w:color="auto"/>
        <w:right w:val="none" w:sz="0" w:space="0" w:color="auto"/>
      </w:divBdr>
    </w:div>
    <w:div w:id="1293949647">
      <w:bodyDiv w:val="1"/>
      <w:marLeft w:val="0"/>
      <w:marRight w:val="0"/>
      <w:marTop w:val="0"/>
      <w:marBottom w:val="0"/>
      <w:divBdr>
        <w:top w:val="none" w:sz="0" w:space="0" w:color="auto"/>
        <w:left w:val="none" w:sz="0" w:space="0" w:color="auto"/>
        <w:bottom w:val="none" w:sz="0" w:space="0" w:color="auto"/>
        <w:right w:val="none" w:sz="0" w:space="0" w:color="auto"/>
      </w:divBdr>
    </w:div>
    <w:div w:id="1411191684">
      <w:bodyDiv w:val="1"/>
      <w:marLeft w:val="0"/>
      <w:marRight w:val="0"/>
      <w:marTop w:val="0"/>
      <w:marBottom w:val="0"/>
      <w:divBdr>
        <w:top w:val="none" w:sz="0" w:space="0" w:color="auto"/>
        <w:left w:val="none" w:sz="0" w:space="0" w:color="auto"/>
        <w:bottom w:val="none" w:sz="0" w:space="0" w:color="auto"/>
        <w:right w:val="none" w:sz="0" w:space="0" w:color="auto"/>
      </w:divBdr>
    </w:div>
    <w:div w:id="1564371030">
      <w:bodyDiv w:val="1"/>
      <w:marLeft w:val="0"/>
      <w:marRight w:val="0"/>
      <w:marTop w:val="0"/>
      <w:marBottom w:val="0"/>
      <w:divBdr>
        <w:top w:val="none" w:sz="0" w:space="0" w:color="auto"/>
        <w:left w:val="none" w:sz="0" w:space="0" w:color="auto"/>
        <w:bottom w:val="none" w:sz="0" w:space="0" w:color="auto"/>
        <w:right w:val="none" w:sz="0" w:space="0" w:color="auto"/>
      </w:divBdr>
      <w:divsChild>
        <w:div w:id="382481593">
          <w:marLeft w:val="0"/>
          <w:marRight w:val="0"/>
          <w:marTop w:val="0"/>
          <w:marBottom w:val="0"/>
          <w:divBdr>
            <w:top w:val="none" w:sz="0" w:space="0" w:color="auto"/>
            <w:left w:val="none" w:sz="0" w:space="0" w:color="auto"/>
            <w:bottom w:val="none" w:sz="0" w:space="0" w:color="auto"/>
            <w:right w:val="none" w:sz="0" w:space="0" w:color="auto"/>
          </w:divBdr>
          <w:divsChild>
            <w:div w:id="127406124">
              <w:marLeft w:val="0"/>
              <w:marRight w:val="0"/>
              <w:marTop w:val="0"/>
              <w:marBottom w:val="0"/>
              <w:divBdr>
                <w:top w:val="none" w:sz="0" w:space="0" w:color="auto"/>
                <w:left w:val="none" w:sz="0" w:space="0" w:color="auto"/>
                <w:bottom w:val="none" w:sz="0" w:space="0" w:color="auto"/>
                <w:right w:val="none" w:sz="0" w:space="0" w:color="auto"/>
              </w:divBdr>
            </w:div>
            <w:div w:id="599682883">
              <w:marLeft w:val="0"/>
              <w:marRight w:val="0"/>
              <w:marTop w:val="0"/>
              <w:marBottom w:val="0"/>
              <w:divBdr>
                <w:top w:val="none" w:sz="0" w:space="0" w:color="auto"/>
                <w:left w:val="none" w:sz="0" w:space="0" w:color="auto"/>
                <w:bottom w:val="none" w:sz="0" w:space="0" w:color="auto"/>
                <w:right w:val="none" w:sz="0" w:space="0" w:color="auto"/>
              </w:divBdr>
            </w:div>
          </w:divsChild>
        </w:div>
        <w:div w:id="1369646732">
          <w:marLeft w:val="0"/>
          <w:marRight w:val="0"/>
          <w:marTop w:val="0"/>
          <w:marBottom w:val="0"/>
          <w:divBdr>
            <w:top w:val="none" w:sz="0" w:space="0" w:color="auto"/>
            <w:left w:val="none" w:sz="0" w:space="0" w:color="auto"/>
            <w:bottom w:val="none" w:sz="0" w:space="0" w:color="auto"/>
            <w:right w:val="none" w:sz="0" w:space="0" w:color="auto"/>
          </w:divBdr>
          <w:divsChild>
            <w:div w:id="8057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4686">
      <w:bodyDiv w:val="1"/>
      <w:marLeft w:val="0"/>
      <w:marRight w:val="0"/>
      <w:marTop w:val="0"/>
      <w:marBottom w:val="0"/>
      <w:divBdr>
        <w:top w:val="none" w:sz="0" w:space="0" w:color="auto"/>
        <w:left w:val="none" w:sz="0" w:space="0" w:color="auto"/>
        <w:bottom w:val="none" w:sz="0" w:space="0" w:color="auto"/>
        <w:right w:val="none" w:sz="0" w:space="0" w:color="auto"/>
      </w:divBdr>
    </w:div>
    <w:div w:id="1954945735">
      <w:bodyDiv w:val="1"/>
      <w:marLeft w:val="0"/>
      <w:marRight w:val="0"/>
      <w:marTop w:val="0"/>
      <w:marBottom w:val="0"/>
      <w:divBdr>
        <w:top w:val="none" w:sz="0" w:space="0" w:color="auto"/>
        <w:left w:val="none" w:sz="0" w:space="0" w:color="auto"/>
        <w:bottom w:val="none" w:sz="0" w:space="0" w:color="auto"/>
        <w:right w:val="none" w:sz="0" w:space="0" w:color="auto"/>
      </w:divBdr>
      <w:divsChild>
        <w:div w:id="412512518">
          <w:marLeft w:val="547"/>
          <w:marRight w:val="0"/>
          <w:marTop w:val="115"/>
          <w:marBottom w:val="288"/>
          <w:divBdr>
            <w:top w:val="none" w:sz="0" w:space="0" w:color="auto"/>
            <w:left w:val="none" w:sz="0" w:space="0" w:color="auto"/>
            <w:bottom w:val="none" w:sz="0" w:space="0" w:color="auto"/>
            <w:right w:val="none" w:sz="0" w:space="0" w:color="auto"/>
          </w:divBdr>
        </w:div>
        <w:div w:id="499662375">
          <w:marLeft w:val="547"/>
          <w:marRight w:val="0"/>
          <w:marTop w:val="115"/>
          <w:marBottom w:val="288"/>
          <w:divBdr>
            <w:top w:val="none" w:sz="0" w:space="0" w:color="auto"/>
            <w:left w:val="none" w:sz="0" w:space="0" w:color="auto"/>
            <w:bottom w:val="none" w:sz="0" w:space="0" w:color="auto"/>
            <w:right w:val="none" w:sz="0" w:space="0" w:color="auto"/>
          </w:divBdr>
        </w:div>
        <w:div w:id="1387873211">
          <w:marLeft w:val="547"/>
          <w:marRight w:val="0"/>
          <w:marTop w:val="115"/>
          <w:marBottom w:val="288"/>
          <w:divBdr>
            <w:top w:val="none" w:sz="0" w:space="0" w:color="auto"/>
            <w:left w:val="none" w:sz="0" w:space="0" w:color="auto"/>
            <w:bottom w:val="none" w:sz="0" w:space="0" w:color="auto"/>
            <w:right w:val="none" w:sz="0" w:space="0" w:color="auto"/>
          </w:divBdr>
        </w:div>
        <w:div w:id="1712879079">
          <w:marLeft w:val="547"/>
          <w:marRight w:val="0"/>
          <w:marTop w:val="115"/>
          <w:marBottom w:val="288"/>
          <w:divBdr>
            <w:top w:val="none" w:sz="0" w:space="0" w:color="auto"/>
            <w:left w:val="none" w:sz="0" w:space="0" w:color="auto"/>
            <w:bottom w:val="none" w:sz="0" w:space="0" w:color="auto"/>
            <w:right w:val="none" w:sz="0" w:space="0" w:color="auto"/>
          </w:divBdr>
        </w:div>
        <w:div w:id="2110999336">
          <w:marLeft w:val="547"/>
          <w:marRight w:val="0"/>
          <w:marTop w:val="115"/>
          <w:marBottom w:val="288"/>
          <w:divBdr>
            <w:top w:val="none" w:sz="0" w:space="0" w:color="auto"/>
            <w:left w:val="none" w:sz="0" w:space="0" w:color="auto"/>
            <w:bottom w:val="none" w:sz="0" w:space="0" w:color="auto"/>
            <w:right w:val="none" w:sz="0" w:space="0" w:color="auto"/>
          </w:divBdr>
        </w:div>
      </w:divsChild>
    </w:div>
    <w:div w:id="1957633717">
      <w:bodyDiv w:val="1"/>
      <w:marLeft w:val="0"/>
      <w:marRight w:val="0"/>
      <w:marTop w:val="0"/>
      <w:marBottom w:val="0"/>
      <w:divBdr>
        <w:top w:val="none" w:sz="0" w:space="0" w:color="auto"/>
        <w:left w:val="none" w:sz="0" w:space="0" w:color="auto"/>
        <w:bottom w:val="none" w:sz="0" w:space="0" w:color="auto"/>
        <w:right w:val="none" w:sz="0" w:space="0" w:color="auto"/>
      </w:divBdr>
      <w:divsChild>
        <w:div w:id="596525581">
          <w:marLeft w:val="0"/>
          <w:marRight w:val="0"/>
          <w:marTop w:val="0"/>
          <w:marBottom w:val="0"/>
          <w:divBdr>
            <w:top w:val="none" w:sz="0" w:space="0" w:color="auto"/>
            <w:left w:val="none" w:sz="0" w:space="0" w:color="auto"/>
            <w:bottom w:val="none" w:sz="0" w:space="0" w:color="auto"/>
            <w:right w:val="none" w:sz="0" w:space="0" w:color="auto"/>
          </w:divBdr>
        </w:div>
      </w:divsChild>
    </w:div>
    <w:div w:id="1970932035">
      <w:bodyDiv w:val="1"/>
      <w:marLeft w:val="0"/>
      <w:marRight w:val="0"/>
      <w:marTop w:val="0"/>
      <w:marBottom w:val="0"/>
      <w:divBdr>
        <w:top w:val="none" w:sz="0" w:space="0" w:color="auto"/>
        <w:left w:val="none" w:sz="0" w:space="0" w:color="auto"/>
        <w:bottom w:val="none" w:sz="0" w:space="0" w:color="auto"/>
        <w:right w:val="none" w:sz="0" w:space="0" w:color="auto"/>
      </w:divBdr>
    </w:div>
    <w:div w:id="213012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2025-09-01T00:00:00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2017 2019</PublishDate>
  <Abstract/>
  <CompanyAddress/>
  <CompanyPhone/>
  <CompanyFax/>
  <CompanyEmail/>
</CoverPage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EE23ADA91DC4438C14EC71735247C3" ma:contentTypeVersion="14" ma:contentTypeDescription="Create a new document." ma:contentTypeScope="" ma:versionID="5b6223e7a84914fbb346028c65616fec">
  <xsd:schema xmlns:xsd="http://www.w3.org/2001/XMLSchema" xmlns:xs="http://www.w3.org/2001/XMLSchema" xmlns:p="http://schemas.microsoft.com/office/2006/metadata/properties" xmlns:ns2="fb7d5423-fb08-4c02-9f28-26e655aab8f8" xmlns:ns3="41e17b56-c8f0-4f52-be02-c8c5ce6685b4" targetNamespace="http://schemas.microsoft.com/office/2006/metadata/properties" ma:root="true" ma:fieldsID="382c47288e2c3f4bfee388bbee0fc73e" ns2:_="" ns3:_="">
    <xsd:import namespace="fb7d5423-fb08-4c02-9f28-26e655aab8f8"/>
    <xsd:import namespace="41e17b56-c8f0-4f52-be02-c8c5ce668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5423-fb08-4c02-9f28-26e655aab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14cc63-9c30-4da1-831a-bbe8a0b4c3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odifiedby" ma:index="21"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17b56-c8f0-4f52-be02-c8c5ce6685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1cbdd3-d6d0-46a0-b510-e37c054dbc3c}" ma:internalName="TaxCatchAll" ma:showField="CatchAllData" ma:web="41e17b56-c8f0-4f52-be02-c8c5ce668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1e17b56-c8f0-4f52-be02-c8c5ce6685b4" xsi:nil="true"/>
    <lcf76f155ced4ddcb4097134ff3c332f xmlns="fb7d5423-fb08-4c02-9f28-26e655aab8f8">
      <Terms xmlns="http://schemas.microsoft.com/office/infopath/2007/PartnerControls"/>
    </lcf76f155ced4ddcb4097134ff3c332f>
    <Modifiedby xmlns="fb7d5423-fb08-4c02-9f28-26e655aab8f8">
      <UserInfo>
        <DisplayName/>
        <AccountId xsi:nil="true"/>
        <AccountType/>
      </UserInfo>
    </Modifiedby>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278A0E-5781-4B9D-895F-2C0AA787C53E}">
  <ds:schemaRefs>
    <ds:schemaRef ds:uri="http://schemas.microsoft.com/sharepoint/v3/contenttype/forms"/>
  </ds:schemaRefs>
</ds:datastoreItem>
</file>

<file path=customXml/itemProps3.xml><?xml version="1.0" encoding="utf-8"?>
<ds:datastoreItem xmlns:ds="http://schemas.openxmlformats.org/officeDocument/2006/customXml" ds:itemID="{07155AAD-B89E-41A2-A024-F795B0C9E161}">
  <ds:schemaRefs>
    <ds:schemaRef ds:uri="http://schemas.microsoft.com/office/2006/coverPageProps"/>
  </ds:schemaRefs>
</ds:datastoreItem>
</file>

<file path=customXml/itemProps4.xml><?xml version="1.0" encoding="utf-8"?>
<ds:datastoreItem xmlns:ds="http://schemas.openxmlformats.org/officeDocument/2006/customXml" ds:itemID="{31D56FC2-9AD0-43C0-81C7-D0C281BCD7B7}"/>
</file>

<file path=customXml/itemProps5.xml><?xml version="1.0" encoding="utf-8"?>
<ds:datastoreItem xmlns:ds="http://schemas.openxmlformats.org/officeDocument/2006/customXml" ds:itemID="{765D92FD-52A3-4CF4-B8C3-7E0D38C17083}">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fb7d5423-fb08-4c02-9f28-26e655aab8f8"/>
    <ds:schemaRef ds:uri="http://schemas.openxmlformats.org/package/2006/metadata/core-properties"/>
    <ds:schemaRef ds:uri="41e17b56-c8f0-4f52-be02-c8c5ce6685b4"/>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D8650617-401B-42F7-B541-854F5CC9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7109</Words>
  <Characters>40526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Science Policy</vt:lpstr>
    </vt:vector>
  </TitlesOfParts>
  <Company>BENTLEY NEW VILLAGE PRIMARY SCHOOL</Company>
  <LinksUpToDate>false</LinksUpToDate>
  <CharactersWithSpaces>47540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BENTLEY NEW VILLAGE PRIMARY SCHOOL</dc:subject>
  <dc:creator>HEADTEACHER: V. Simmons</dc:creator>
  <cp:keywords/>
  <cp:lastModifiedBy>Vicky Simmons</cp:lastModifiedBy>
  <cp:revision>2</cp:revision>
  <cp:lastPrinted>2025-09-01T06:36:00Z</cp:lastPrinted>
  <dcterms:created xsi:type="dcterms:W3CDTF">2025-10-05T16:34:00Z</dcterms:created>
  <dcterms:modified xsi:type="dcterms:W3CDTF">2025-10-05T16:34:00Z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0x0101009BEE23ADA91DC4438C14EC71735247C3</vt:lpwstr>
  </property>
  <property fmtid="{D5CDD505-2E9C-101B-9397-08002B2CF9AE}" pid="3" name="Order">
    <vt:r8>3795200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