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433976553" w:displacedByCustomXml="next"/>
    <w:sdt>
      <w:sdtPr>
        <w:id w:val="-45142046"/>
        <w:docPartObj>
          <w:docPartGallery w:val="Cover Pages"/>
          <w:docPartUnique/>
        </w:docPartObj>
      </w:sdtPr>
      <w:sdtEndPr>
        <w:rPr>
          <w:rFonts w:asciiTheme="minorHAnsi" w:hAnsiTheme="minorHAnsi"/>
        </w:rPr>
      </w:sdtEndPr>
      <w:sdtContent>
        <w:p w14:paraId="116BE07C" w14:textId="266F9F7B" w:rsidR="001647D7" w:rsidRDefault="001647D7"/>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12980"/>
          </w:tblGrid>
          <w:tr w:rsidR="001647D7" w14:paraId="0E51D68F" w14:textId="77777777">
            <w:sdt>
              <w:sdtPr>
                <w:rPr>
                  <w:color w:val="2E74B5" w:themeColor="accent1" w:themeShade="BF"/>
                  <w:sz w:val="24"/>
                  <w:szCs w:val="24"/>
                </w:rPr>
                <w:alias w:val="Company"/>
                <w:id w:val="13406915"/>
                <w:placeholder>
                  <w:docPart w:val="CB174631C42445949B8933A70F0FE91A"/>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728FB64F" w14:textId="0333178E" w:rsidR="001647D7" w:rsidRDefault="001647D7">
                    <w:pPr>
                      <w:pStyle w:val="NoSpacing"/>
                      <w:rPr>
                        <w:color w:val="2E74B5" w:themeColor="accent1" w:themeShade="BF"/>
                        <w:sz w:val="24"/>
                      </w:rPr>
                    </w:pPr>
                    <w:r>
                      <w:rPr>
                        <w:color w:val="2E74B5" w:themeColor="accent1" w:themeShade="BF"/>
                        <w:sz w:val="24"/>
                        <w:szCs w:val="24"/>
                      </w:rPr>
                      <w:t>Subject Leader: S Stallard</w:t>
                    </w:r>
                  </w:p>
                </w:tc>
              </w:sdtContent>
            </w:sdt>
          </w:tr>
          <w:tr w:rsidR="001647D7" w14:paraId="5BF59B44" w14:textId="77777777">
            <w:tc>
              <w:tcPr>
                <w:tcW w:w="7672" w:type="dxa"/>
              </w:tcPr>
              <w:sdt>
                <w:sdtPr>
                  <w:rPr>
                    <w:rFonts w:asciiTheme="majorHAnsi" w:eastAsiaTheme="majorEastAsia" w:hAnsiTheme="majorHAnsi" w:cstheme="majorBidi"/>
                    <w:color w:val="5B9BD5" w:themeColor="accent1"/>
                    <w:sz w:val="88"/>
                    <w:szCs w:val="88"/>
                  </w:rPr>
                  <w:alias w:val="Title"/>
                  <w:id w:val="13406919"/>
                  <w:placeholder>
                    <w:docPart w:val="5CD19B3C3D644649A0B653368995C4E3"/>
                  </w:placeholder>
                  <w:dataBinding w:prefixMappings="xmlns:ns0='http://schemas.openxmlformats.org/package/2006/metadata/core-properties' xmlns:ns1='http://purl.org/dc/elements/1.1/'" w:xpath="/ns0:coreProperties[1]/ns1:title[1]" w:storeItemID="{6C3C8BC8-F283-45AE-878A-BAB7291924A1}"/>
                  <w:text/>
                </w:sdtPr>
                <w:sdtContent>
                  <w:p w14:paraId="74A0E81D" w14:textId="7B0D1BF4" w:rsidR="001647D7" w:rsidRDefault="001647D7">
                    <w:pPr>
                      <w:pStyle w:val="NoSpacing"/>
                      <w:spacing w:line="216" w:lineRule="auto"/>
                      <w:rPr>
                        <w:rFonts w:asciiTheme="majorHAnsi" w:eastAsiaTheme="majorEastAsia" w:hAnsiTheme="majorHAnsi" w:cstheme="majorBidi"/>
                        <w:color w:val="5B9BD5" w:themeColor="accent1"/>
                        <w:sz w:val="88"/>
                        <w:szCs w:val="88"/>
                      </w:rPr>
                    </w:pPr>
                    <w:r>
                      <w:rPr>
                        <w:rFonts w:asciiTheme="majorHAnsi" w:eastAsiaTheme="majorEastAsia" w:hAnsiTheme="majorHAnsi" w:cstheme="majorBidi"/>
                        <w:color w:val="5B9BD5" w:themeColor="accent1"/>
                        <w:sz w:val="88"/>
                        <w:szCs w:val="88"/>
                      </w:rPr>
                      <w:t>Sports Premium Spend</w:t>
                    </w:r>
                  </w:p>
                </w:sdtContent>
              </w:sdt>
            </w:tc>
          </w:tr>
          <w:tr w:rsidR="001647D7" w14:paraId="0D4FD7FF" w14:textId="77777777">
            <w:sdt>
              <w:sdtPr>
                <w:rPr>
                  <w:color w:val="2E74B5" w:themeColor="accent1" w:themeShade="BF"/>
                  <w:sz w:val="24"/>
                  <w:szCs w:val="24"/>
                </w:rPr>
                <w:alias w:val="Subtitle"/>
                <w:id w:val="13406923"/>
                <w:placeholder>
                  <w:docPart w:val="F682BBDD5335458F9D46E62E481ED035"/>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78526DEB" w14:textId="7420505F" w:rsidR="001647D7" w:rsidRDefault="001647D7">
                    <w:pPr>
                      <w:pStyle w:val="NoSpacing"/>
                      <w:rPr>
                        <w:color w:val="2E74B5" w:themeColor="accent1" w:themeShade="BF"/>
                        <w:sz w:val="24"/>
                      </w:rPr>
                    </w:pPr>
                    <w:r>
                      <w:rPr>
                        <w:color w:val="2E74B5" w:themeColor="accent1" w:themeShade="BF"/>
                        <w:sz w:val="24"/>
                        <w:szCs w:val="24"/>
                      </w:rPr>
                      <w:t>Bentley New Village School</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12528"/>
          </w:tblGrid>
          <w:tr w:rsidR="001647D7" w14:paraId="5614A5A5" w14:textId="77777777">
            <w:tc>
              <w:tcPr>
                <w:tcW w:w="7221" w:type="dxa"/>
                <w:tcMar>
                  <w:top w:w="216" w:type="dxa"/>
                  <w:left w:w="115" w:type="dxa"/>
                  <w:bottom w:w="216" w:type="dxa"/>
                  <w:right w:w="115" w:type="dxa"/>
                </w:tcMar>
              </w:tcPr>
              <w:sdt>
                <w:sdtPr>
                  <w:rPr>
                    <w:color w:val="5B9BD5" w:themeColor="accent1"/>
                    <w:sz w:val="28"/>
                    <w:szCs w:val="28"/>
                  </w:rPr>
                  <w:alias w:val="Author"/>
                  <w:id w:val="13406928"/>
                  <w:placeholder>
                    <w:docPart w:val="E50B5097A8BE4810A04C211DAC16E027"/>
                  </w:placeholder>
                  <w:dataBinding w:prefixMappings="xmlns:ns0='http://schemas.openxmlformats.org/package/2006/metadata/core-properties' xmlns:ns1='http://purl.org/dc/elements/1.1/'" w:xpath="/ns0:coreProperties[1]/ns1:creator[1]" w:storeItemID="{6C3C8BC8-F283-45AE-878A-BAB7291924A1}"/>
                  <w:text/>
                </w:sdtPr>
                <w:sdtContent>
                  <w:p w14:paraId="4B1DFC6C" w14:textId="323BA774" w:rsidR="001647D7" w:rsidRDefault="001647D7">
                    <w:pPr>
                      <w:pStyle w:val="NoSpacing"/>
                      <w:rPr>
                        <w:color w:val="5B9BD5" w:themeColor="accent1"/>
                        <w:sz w:val="28"/>
                        <w:szCs w:val="28"/>
                      </w:rPr>
                    </w:pPr>
                    <w:r>
                      <w:rPr>
                        <w:color w:val="5B9BD5" w:themeColor="accent1"/>
                        <w:sz w:val="28"/>
                        <w:szCs w:val="28"/>
                      </w:rPr>
                      <w:t>VICTORIA SIMMONS</w:t>
                    </w:r>
                  </w:p>
                </w:sdtContent>
              </w:sdt>
              <w:sdt>
                <w:sdtPr>
                  <w:rPr>
                    <w:color w:val="5B9BD5" w:themeColor="accent1"/>
                    <w:sz w:val="28"/>
                    <w:szCs w:val="28"/>
                  </w:rPr>
                  <w:alias w:val="Date"/>
                  <w:tag w:val="Date"/>
                  <w:id w:val="13406932"/>
                  <w:placeholder>
                    <w:docPart w:val="789135148BC2443EA59D20C4348E3BCA"/>
                  </w:placeholder>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Content>
                  <w:p w14:paraId="58698A35" w14:textId="020CD31F" w:rsidR="001647D7" w:rsidRDefault="001647D7">
                    <w:pPr>
                      <w:pStyle w:val="NoSpacing"/>
                      <w:rPr>
                        <w:color w:val="5B9BD5" w:themeColor="accent1"/>
                        <w:sz w:val="28"/>
                        <w:szCs w:val="28"/>
                      </w:rPr>
                    </w:pPr>
                    <w:r>
                      <w:rPr>
                        <w:color w:val="5B9BD5" w:themeColor="accent1"/>
                        <w:sz w:val="28"/>
                        <w:szCs w:val="28"/>
                      </w:rPr>
                      <w:t>2025-2026</w:t>
                    </w:r>
                  </w:p>
                </w:sdtContent>
              </w:sdt>
              <w:p w14:paraId="63E7FE53" w14:textId="77777777" w:rsidR="001647D7" w:rsidRDefault="001647D7">
                <w:pPr>
                  <w:pStyle w:val="NoSpacing"/>
                  <w:rPr>
                    <w:color w:val="5B9BD5" w:themeColor="accent1"/>
                  </w:rPr>
                </w:pPr>
              </w:p>
            </w:tc>
          </w:tr>
        </w:tbl>
        <w:p w14:paraId="6FA7BF89" w14:textId="70CFE09E" w:rsidR="001647D7" w:rsidRDefault="001647D7">
          <w:pPr>
            <w:spacing w:after="0" w:line="240" w:lineRule="auto"/>
            <w:rPr>
              <w:rFonts w:asciiTheme="minorHAnsi" w:hAnsiTheme="minorHAnsi" w:cs="Calibri"/>
              <w:lang w:val="en-US"/>
            </w:rPr>
          </w:pPr>
          <w:bookmarkStart w:id="1" w:name="_GoBack"/>
          <w:r>
            <w:rPr>
              <w:rFonts w:asciiTheme="minorHAnsi" w:hAnsiTheme="minorHAnsi"/>
              <w:noProof/>
            </w:rPr>
            <w:drawing>
              <wp:anchor distT="0" distB="0" distL="114300" distR="114300" simplePos="0" relativeHeight="251667456" behindDoc="1" locked="0" layoutInCell="1" allowOverlap="1" wp14:anchorId="539E1BDD" wp14:editId="1303E585">
                <wp:simplePos x="0" y="0"/>
                <wp:positionH relativeFrom="page">
                  <wp:align>center</wp:align>
                </wp:positionH>
                <wp:positionV relativeFrom="paragraph">
                  <wp:posOffset>95250</wp:posOffset>
                </wp:positionV>
                <wp:extent cx="4086225" cy="1466850"/>
                <wp:effectExtent l="0" t="0" r="9525" b="0"/>
                <wp:wrapTight wrapText="bothSides">
                  <wp:wrapPolygon edited="0">
                    <wp:start x="0" y="0"/>
                    <wp:lineTo x="0" y="21319"/>
                    <wp:lineTo x="21550" y="21319"/>
                    <wp:lineTo x="21550"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logo BNVP.png"/>
                        <pic:cNvPicPr/>
                      </pic:nvPicPr>
                      <pic:blipFill>
                        <a:blip r:embed="rId8">
                          <a:extLst>
                            <a:ext uri="{28A0092B-C50C-407E-A947-70E740481C1C}">
                              <a14:useLocalDpi xmlns:a14="http://schemas.microsoft.com/office/drawing/2010/main" val="0"/>
                            </a:ext>
                          </a:extLst>
                        </a:blip>
                        <a:stretch>
                          <a:fillRect/>
                        </a:stretch>
                      </pic:blipFill>
                      <pic:spPr>
                        <a:xfrm>
                          <a:off x="0" y="0"/>
                          <a:ext cx="4086225" cy="1466850"/>
                        </a:xfrm>
                        <a:prstGeom prst="rect">
                          <a:avLst/>
                        </a:prstGeom>
                      </pic:spPr>
                    </pic:pic>
                  </a:graphicData>
                </a:graphic>
                <wp14:sizeRelH relativeFrom="margin">
                  <wp14:pctWidth>0</wp14:pctWidth>
                </wp14:sizeRelH>
                <wp14:sizeRelV relativeFrom="margin">
                  <wp14:pctHeight>0</wp14:pctHeight>
                </wp14:sizeRelV>
              </wp:anchor>
            </w:drawing>
          </w:r>
          <w:bookmarkEnd w:id="1"/>
          <w:r>
            <w:rPr>
              <w:rFonts w:asciiTheme="minorHAnsi" w:hAnsiTheme="minorHAnsi"/>
            </w:rPr>
            <w:br w:type="page"/>
          </w:r>
        </w:p>
      </w:sdtContent>
    </w:sdt>
    <w:p w14:paraId="5BF43E7F" w14:textId="59C82E5E" w:rsidR="003D409F" w:rsidRDefault="003D409F" w:rsidP="009E7FF0">
      <w:pPr>
        <w:pStyle w:val="BodyText"/>
        <w:rPr>
          <w:rFonts w:asciiTheme="minorHAnsi" w:hAnsiTheme="minorHAnsi"/>
          <w:sz w:val="22"/>
          <w:szCs w:val="22"/>
        </w:rPr>
      </w:pPr>
      <w:r w:rsidRPr="00276C77">
        <w:rPr>
          <w:rFonts w:asciiTheme="minorHAnsi" w:hAnsiTheme="minorHAnsi"/>
          <w:noProof/>
          <w:sz w:val="22"/>
          <w:szCs w:val="22"/>
          <w:lang w:val="en-GB" w:eastAsia="en-GB"/>
        </w:rPr>
        <w:lastRenderedPageBreak/>
        <mc:AlternateContent>
          <mc:Choice Requires="wps">
            <w:drawing>
              <wp:anchor distT="0" distB="0" distL="114300" distR="114300" simplePos="0" relativeHeight="251666432" behindDoc="1" locked="0" layoutInCell="1" allowOverlap="1" wp14:anchorId="3FCBCA5D" wp14:editId="081F2DBA">
                <wp:simplePos x="0" y="0"/>
                <wp:positionH relativeFrom="page">
                  <wp:posOffset>0</wp:posOffset>
                </wp:positionH>
                <wp:positionV relativeFrom="page">
                  <wp:posOffset>269875</wp:posOffset>
                </wp:positionV>
                <wp:extent cx="1270" cy="773430"/>
                <wp:effectExtent l="0" t="3175" r="0" b="4445"/>
                <wp:wrapNone/>
                <wp:docPr id="50"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773430"/>
                        </a:xfrm>
                        <a:custGeom>
                          <a:avLst/>
                          <a:gdLst>
                            <a:gd name="T0" fmla="+- 0 1643 425"/>
                            <a:gd name="T1" fmla="*/ 1643 h 1218"/>
                            <a:gd name="T2" fmla="+- 0 425 425"/>
                            <a:gd name="T3" fmla="*/ 425 h 1218"/>
                            <a:gd name="T4" fmla="+- 0 1643 425"/>
                            <a:gd name="T5" fmla="*/ 1643 h 1218"/>
                          </a:gdLst>
                          <a:ahLst/>
                          <a:cxnLst>
                            <a:cxn ang="0">
                              <a:pos x="0" y="T1"/>
                            </a:cxn>
                            <a:cxn ang="0">
                              <a:pos x="0" y="T3"/>
                            </a:cxn>
                            <a:cxn ang="0">
                              <a:pos x="0" y="T5"/>
                            </a:cxn>
                          </a:cxnLst>
                          <a:rect l="0" t="0" r="r" b="b"/>
                          <a:pathLst>
                            <a:path h="1218">
                              <a:moveTo>
                                <a:pt x="0" y="1218"/>
                              </a:moveTo>
                              <a:lnTo>
                                <a:pt x="0" y="0"/>
                              </a:lnTo>
                              <a:lnTo>
                                <a:pt x="0" y="1218"/>
                              </a:lnTo>
                              <a:close/>
                            </a:path>
                          </a:pathLst>
                        </a:custGeom>
                        <a:solidFill>
                          <a:srgbClr val="0057A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436375" id="Freeform 50" o:spid="_x0000_s1026" style="position:absolute;margin-left:0;margin-top:21.25pt;width:.1pt;height:60.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270,1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" path="m,1218l,,,1218xe" fillcolor="#0057a0" stroked="f">
                <v:path arrowok="t" o:connecttype="custom" o:connectlocs="0,1043305;0,269875;0,1043305" o:connectangles="0,0,0"/>
                <w10:wrap anchorx="page" anchory="page"/>
              </v:shape>
            </w:pict>
          </mc:Fallback>
        </mc:AlternateContent>
      </w:r>
      <w:r w:rsidRPr="00276C77">
        <w:rPr>
          <w:rFonts w:asciiTheme="minorHAnsi" w:hAnsiTheme="minorHAnsi"/>
          <w:noProof/>
          <w:sz w:val="22"/>
          <w:szCs w:val="22"/>
          <w:lang w:val="en-GB" w:eastAsia="en-GB"/>
        </w:rPr>
        <mc:AlternateContent>
          <mc:Choice Requires="wps">
            <w:drawing>
              <wp:inline distT="0" distB="0" distL="0" distR="0" wp14:anchorId="2F29E72D" wp14:editId="7596826F">
                <wp:extent cx="7074535" cy="777240"/>
                <wp:effectExtent l="0" t="0" r="2540" b="3810"/>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4535" cy="777240"/>
                        </a:xfrm>
                        <a:prstGeom prst="rect">
                          <a:avLst/>
                        </a:prstGeom>
                        <a:solidFill>
                          <a:srgbClr val="2B92B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782059" w14:textId="77777777" w:rsidR="003462A0" w:rsidRDefault="003462A0" w:rsidP="003D409F">
                            <w:pPr>
                              <w:spacing w:before="74" w:line="315" w:lineRule="exact"/>
                              <w:ind w:left="720"/>
                              <w:rPr>
                                <w:b/>
                                <w:sz w:val="26"/>
                              </w:rPr>
                            </w:pPr>
                            <w:r>
                              <w:rPr>
                                <w:b/>
                                <w:color w:val="FFFFFF"/>
                                <w:sz w:val="26"/>
                              </w:rPr>
                              <w:t>Action Plan and Budget Tracking</w:t>
                            </w:r>
                          </w:p>
                          <w:p w14:paraId="167DBE7E" w14:textId="77777777" w:rsidR="003462A0" w:rsidRDefault="003462A0" w:rsidP="003D409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wps:txbx>
                      <wps:bodyPr rot="0" vert="horz" wrap="square" lIns="0" tIns="0" rIns="0" bIns="0" anchor="t" anchorCtr="0" upright="1">
                        <a:noAutofit/>
                      </wps:bodyPr>
                    </wps:wsp>
                  </a:graphicData>
                </a:graphic>
              </wp:inline>
            </w:drawing>
          </mc:Choice>
          <mc:Fallback>
            <w:pict>
              <v:shapetype w14:anchorId="2F29E72D" id="_x0000_t202" coordsize="21600,21600" o:spt="202" path="m,l,21600r21600,l21600,xe">
                <v:stroke joinstyle="miter"/>
                <v:path gradientshapeok="t" o:connecttype="rect"/>
              </v:shapetype>
              <v:shape id="Text Box 49" o:spid="_x0000_s1026" type="#_x0000_t202" style="width:557.05pt;height:6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" fillcolor="#2b92bc" stroked="f">
                <v:textbox inset="0,0,0,0">
                  <w:txbxContent>
                    <w:p w14:paraId="37782059" w14:textId="77777777" w:rsidR="003462A0" w:rsidRDefault="003462A0" w:rsidP="003D409F">
                      <w:pPr>
                        <w:spacing w:before="74" w:line="315" w:lineRule="exact"/>
                        <w:ind w:left="720"/>
                        <w:rPr>
                          <w:b/>
                          <w:sz w:val="26"/>
                        </w:rPr>
                      </w:pPr>
                      <w:r>
                        <w:rPr>
                          <w:b/>
                          <w:color w:val="FFFFFF"/>
                          <w:sz w:val="26"/>
                        </w:rPr>
                        <w:t>Action Plan and Budget Tracking</w:t>
                      </w:r>
                    </w:p>
                    <w:p w14:paraId="167DBE7E" w14:textId="77777777" w:rsidR="003462A0" w:rsidRDefault="003462A0" w:rsidP="003D409F">
                      <w:pPr>
                        <w:spacing w:before="3" w:line="235" w:lineRule="auto"/>
                        <w:ind w:left="720" w:right="170"/>
                        <w:rPr>
                          <w:sz w:val="26"/>
                        </w:rPr>
                      </w:pPr>
                      <w:r>
                        <w:rPr>
                          <w:color w:val="FFFFFF"/>
                          <w:sz w:val="26"/>
                        </w:rPr>
                        <w:t>Capture your intended annual spend against the 5 key indicators. Clarify the success criteria and evidence of impact that you intend to measure to evaluate for students today and for the future.</w:t>
                      </w:r>
                    </w:p>
                  </w:txbxContent>
                </v:textbox>
                <w10:anchorlock/>
              </v:shape>
            </w:pict>
          </mc:Fallback>
        </mc:AlternateContent>
      </w:r>
    </w:p>
    <w:p w14:paraId="7101982D" w14:textId="77DBD050" w:rsidR="009E7FF0" w:rsidRDefault="009E7FF0" w:rsidP="003D409F">
      <w:pPr>
        <w:pStyle w:val="BodyText"/>
        <w:rPr>
          <w:rFonts w:asciiTheme="minorHAnsi" w:hAnsiTheme="minorHAnsi"/>
          <w:sz w:val="22"/>
          <w:szCs w:val="22"/>
        </w:rPr>
      </w:pPr>
    </w:p>
    <w:p w14:paraId="46D37669" w14:textId="397282F8" w:rsidR="002807A8" w:rsidRDefault="002807A8" w:rsidP="003D409F">
      <w:pPr>
        <w:pStyle w:val="BodyText"/>
        <w:rPr>
          <w:rFonts w:asciiTheme="minorHAnsi" w:hAnsiTheme="minorHAnsi"/>
          <w:sz w:val="22"/>
          <w:szCs w:val="22"/>
        </w:rPr>
      </w:pPr>
    </w:p>
    <w:p w14:paraId="7917425A" w14:textId="0C5963DF" w:rsidR="002807A8" w:rsidRDefault="002807A8" w:rsidP="003D409F">
      <w:pPr>
        <w:pStyle w:val="BodyText"/>
        <w:rPr>
          <w:rFonts w:asciiTheme="minorHAnsi" w:hAnsiTheme="minorHAnsi"/>
          <w:sz w:val="22"/>
          <w:szCs w:val="22"/>
        </w:rPr>
      </w:pPr>
    </w:p>
    <w:p w14:paraId="5C590826" w14:textId="5E9A851A" w:rsidR="002807A8" w:rsidRDefault="002807A8" w:rsidP="003D409F">
      <w:pPr>
        <w:pStyle w:val="BodyText"/>
        <w:rPr>
          <w:rFonts w:asciiTheme="minorHAnsi" w:hAnsiTheme="minorHAnsi"/>
          <w:sz w:val="22"/>
          <w:szCs w:val="22"/>
        </w:rPr>
      </w:pPr>
    </w:p>
    <w:p w14:paraId="68F1147A" w14:textId="77777777" w:rsidR="002807A8" w:rsidRDefault="002807A8" w:rsidP="003D409F">
      <w:pPr>
        <w:pStyle w:val="BodyText"/>
        <w:rPr>
          <w:rFonts w:asciiTheme="minorHAnsi" w:hAnsiTheme="minorHAnsi"/>
          <w:sz w:val="22"/>
          <w:szCs w:val="22"/>
        </w:rPr>
      </w:pPr>
    </w:p>
    <w:tbl>
      <w:tblPr>
        <w:tblW w:w="0" w:type="auto"/>
        <w:tblInd w:w="72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5"/>
      </w:tblGrid>
      <w:tr w:rsidR="003D409F" w:rsidRPr="00C674ED" w14:paraId="659BDF26" w14:textId="77777777" w:rsidTr="00D5213B">
        <w:trPr>
          <w:trHeight w:val="380"/>
        </w:trPr>
        <w:tc>
          <w:tcPr>
            <w:tcW w:w="3720" w:type="dxa"/>
          </w:tcPr>
          <w:p w14:paraId="6E9EB9B5" w14:textId="3FF6BDCA" w:rsidR="003D409F" w:rsidRPr="00C674ED" w:rsidRDefault="002807A8" w:rsidP="002807A8">
            <w:pPr>
              <w:pStyle w:val="TableParagraph"/>
              <w:spacing w:before="21"/>
              <w:rPr>
                <w:rFonts w:asciiTheme="minorHAnsi" w:hAnsiTheme="minorHAnsi" w:cstheme="minorHAnsi"/>
                <w:color w:val="231F20"/>
              </w:rPr>
            </w:pPr>
            <w:r>
              <w:rPr>
                <w:rFonts w:asciiTheme="minorHAnsi" w:hAnsiTheme="minorHAnsi" w:cstheme="minorHAnsi"/>
                <w:b/>
                <w:color w:val="231F20"/>
              </w:rPr>
              <w:t xml:space="preserve"> </w:t>
            </w:r>
            <w:r w:rsidR="003D409F" w:rsidRPr="00C674ED">
              <w:rPr>
                <w:rFonts w:asciiTheme="minorHAnsi" w:hAnsiTheme="minorHAnsi" w:cstheme="minorHAnsi"/>
                <w:b/>
                <w:color w:val="231F20"/>
              </w:rPr>
              <w:t xml:space="preserve">Academic Year: </w:t>
            </w:r>
            <w:r w:rsidR="00FE0202">
              <w:rPr>
                <w:rFonts w:asciiTheme="minorHAnsi" w:hAnsiTheme="minorHAnsi" w:cstheme="minorHAnsi"/>
                <w:color w:val="231F20"/>
              </w:rPr>
              <w:t>202</w:t>
            </w:r>
            <w:r w:rsidR="0007749B">
              <w:rPr>
                <w:rFonts w:asciiTheme="minorHAnsi" w:hAnsiTheme="minorHAnsi" w:cstheme="minorHAnsi"/>
                <w:color w:val="231F20"/>
              </w:rPr>
              <w:t>4</w:t>
            </w:r>
            <w:r w:rsidR="00FE0202">
              <w:rPr>
                <w:rFonts w:asciiTheme="minorHAnsi" w:hAnsiTheme="minorHAnsi" w:cstheme="minorHAnsi"/>
                <w:color w:val="231F20"/>
              </w:rPr>
              <w:t>/2</w:t>
            </w:r>
            <w:r w:rsidR="0007749B">
              <w:rPr>
                <w:rFonts w:asciiTheme="minorHAnsi" w:hAnsiTheme="minorHAnsi" w:cstheme="minorHAnsi"/>
                <w:color w:val="231F20"/>
              </w:rPr>
              <w:t>5</w:t>
            </w:r>
          </w:p>
          <w:p w14:paraId="5A47484B" w14:textId="14DD4381" w:rsidR="00824FEF" w:rsidRPr="00C674ED" w:rsidRDefault="003462A0" w:rsidP="00D5213B">
            <w:pPr>
              <w:pStyle w:val="TableParagraph"/>
              <w:spacing w:before="21"/>
              <w:ind w:left="70"/>
              <w:rPr>
                <w:rFonts w:asciiTheme="minorHAnsi" w:hAnsiTheme="minorHAnsi" w:cstheme="minorHAnsi"/>
              </w:rPr>
            </w:pPr>
            <w:r>
              <w:rPr>
                <w:rFonts w:asciiTheme="minorHAnsi" w:hAnsiTheme="minorHAnsi" w:cstheme="minorHAnsi"/>
                <w:b/>
                <w:color w:val="231F20"/>
              </w:rPr>
              <w:t xml:space="preserve">Funding: </w:t>
            </w:r>
            <w:r w:rsidRPr="00A21A3A">
              <w:rPr>
                <w:rFonts w:asciiTheme="minorHAnsi" w:hAnsiTheme="minorHAnsi" w:cstheme="minorHAnsi"/>
                <w:color w:val="231F20"/>
              </w:rPr>
              <w:t>April 202</w:t>
            </w:r>
            <w:r w:rsidR="0007749B">
              <w:rPr>
                <w:rFonts w:asciiTheme="minorHAnsi" w:hAnsiTheme="minorHAnsi" w:cstheme="minorHAnsi"/>
                <w:color w:val="231F20"/>
              </w:rPr>
              <w:t>4</w:t>
            </w:r>
            <w:r w:rsidR="00824FEF" w:rsidRPr="00A21A3A">
              <w:rPr>
                <w:rFonts w:asciiTheme="minorHAnsi" w:hAnsiTheme="minorHAnsi" w:cstheme="minorHAnsi"/>
                <w:color w:val="231F20"/>
              </w:rPr>
              <w:t>-</w:t>
            </w:r>
            <w:r w:rsidRPr="00A21A3A">
              <w:rPr>
                <w:rFonts w:asciiTheme="minorHAnsi" w:hAnsiTheme="minorHAnsi" w:cstheme="minorHAnsi"/>
              </w:rPr>
              <w:t>April 202</w:t>
            </w:r>
            <w:r w:rsidR="0007749B">
              <w:rPr>
                <w:rFonts w:asciiTheme="minorHAnsi" w:hAnsiTheme="minorHAnsi" w:cstheme="minorHAnsi"/>
              </w:rPr>
              <w:t>5</w:t>
            </w:r>
          </w:p>
        </w:tc>
        <w:tc>
          <w:tcPr>
            <w:tcW w:w="3600" w:type="dxa"/>
          </w:tcPr>
          <w:p w14:paraId="7BAD42AE" w14:textId="0FEB9EB5" w:rsidR="003D409F" w:rsidRPr="00C674ED" w:rsidRDefault="003D409F" w:rsidP="00D5213B">
            <w:pPr>
              <w:pStyle w:val="TableParagraph"/>
              <w:spacing w:before="21"/>
              <w:ind w:left="70"/>
              <w:rPr>
                <w:rFonts w:asciiTheme="minorHAnsi" w:hAnsiTheme="minorHAnsi" w:cstheme="minorHAnsi"/>
                <w:color w:val="231F20"/>
              </w:rPr>
            </w:pPr>
            <w:r w:rsidRPr="00C674ED">
              <w:rPr>
                <w:rFonts w:asciiTheme="minorHAnsi" w:hAnsiTheme="minorHAnsi" w:cstheme="minorHAnsi"/>
                <w:b/>
                <w:color w:val="231F20"/>
              </w:rPr>
              <w:t xml:space="preserve">Total fund allocated: </w:t>
            </w:r>
            <w:r w:rsidRPr="00C674ED">
              <w:rPr>
                <w:rFonts w:asciiTheme="minorHAnsi" w:hAnsiTheme="minorHAnsi" w:cstheme="minorHAnsi"/>
                <w:color w:val="231F20"/>
              </w:rPr>
              <w:t>£</w:t>
            </w:r>
            <w:r w:rsidR="00685662" w:rsidRPr="00C674ED">
              <w:rPr>
                <w:rFonts w:asciiTheme="minorHAnsi" w:hAnsiTheme="minorHAnsi" w:cstheme="minorHAnsi"/>
                <w:color w:val="231F20"/>
              </w:rPr>
              <w:t>18,</w:t>
            </w:r>
            <w:r w:rsidR="0007749B">
              <w:rPr>
                <w:rFonts w:asciiTheme="minorHAnsi" w:hAnsiTheme="minorHAnsi" w:cstheme="minorHAnsi"/>
                <w:color w:val="231F20"/>
              </w:rPr>
              <w:t>190</w:t>
            </w:r>
          </w:p>
          <w:p w14:paraId="40E3FA75" w14:textId="77777777" w:rsidR="00685662" w:rsidRPr="00C674ED" w:rsidRDefault="00685662" w:rsidP="00D5213B">
            <w:pPr>
              <w:pStyle w:val="TableParagraph"/>
              <w:spacing w:before="21"/>
              <w:ind w:left="70"/>
              <w:rPr>
                <w:rFonts w:asciiTheme="minorHAnsi" w:hAnsiTheme="minorHAnsi" w:cstheme="minorHAnsi"/>
              </w:rPr>
            </w:pPr>
          </w:p>
        </w:tc>
        <w:tc>
          <w:tcPr>
            <w:tcW w:w="4923" w:type="dxa"/>
            <w:gridSpan w:val="2"/>
          </w:tcPr>
          <w:p w14:paraId="050C2E0E" w14:textId="698121BA" w:rsidR="003D409F" w:rsidRPr="00C674ED" w:rsidRDefault="003D409F" w:rsidP="0076214A">
            <w:pPr>
              <w:pStyle w:val="TableParagraph"/>
              <w:spacing w:before="21"/>
              <w:ind w:left="70"/>
              <w:rPr>
                <w:rFonts w:asciiTheme="minorHAnsi" w:hAnsiTheme="minorHAnsi" w:cstheme="minorHAnsi"/>
                <w:b/>
              </w:rPr>
            </w:pPr>
            <w:r w:rsidRPr="00C674ED">
              <w:rPr>
                <w:rFonts w:asciiTheme="minorHAnsi" w:hAnsiTheme="minorHAnsi" w:cstheme="minorHAnsi"/>
                <w:b/>
                <w:color w:val="231F20"/>
              </w:rPr>
              <w:t>Date Updated:</w:t>
            </w:r>
            <w:r w:rsidR="009E7FF0" w:rsidRPr="00C674ED">
              <w:rPr>
                <w:rFonts w:asciiTheme="minorHAnsi" w:hAnsiTheme="minorHAnsi" w:cstheme="minorHAnsi"/>
                <w:b/>
                <w:color w:val="231F20"/>
              </w:rPr>
              <w:t xml:space="preserve"> </w:t>
            </w:r>
            <w:r w:rsidR="002807A8">
              <w:rPr>
                <w:rFonts w:asciiTheme="minorHAnsi" w:hAnsiTheme="minorHAnsi" w:cstheme="minorHAnsi"/>
                <w:b/>
                <w:color w:val="231F20"/>
              </w:rPr>
              <w:t>September 2025</w:t>
            </w:r>
          </w:p>
        </w:tc>
        <w:tc>
          <w:tcPr>
            <w:tcW w:w="3135" w:type="dxa"/>
            <w:tcBorders>
              <w:top w:val="nil"/>
              <w:right w:val="nil"/>
            </w:tcBorders>
          </w:tcPr>
          <w:p w14:paraId="3F4F7081" w14:textId="77777777" w:rsidR="003D409F" w:rsidRPr="00C674ED" w:rsidRDefault="003D409F" w:rsidP="00D5213B">
            <w:pPr>
              <w:pStyle w:val="TableParagraph"/>
              <w:rPr>
                <w:rFonts w:asciiTheme="minorHAnsi" w:hAnsiTheme="minorHAnsi" w:cstheme="minorHAnsi"/>
              </w:rPr>
            </w:pPr>
          </w:p>
        </w:tc>
      </w:tr>
      <w:tr w:rsidR="003D409F" w:rsidRPr="00C674ED" w14:paraId="2A5B1656" w14:textId="77777777" w:rsidTr="00D5213B">
        <w:trPr>
          <w:trHeight w:val="320"/>
        </w:trPr>
        <w:tc>
          <w:tcPr>
            <w:tcW w:w="12243" w:type="dxa"/>
            <w:gridSpan w:val="4"/>
            <w:vMerge w:val="restart"/>
          </w:tcPr>
          <w:p w14:paraId="27CCB04A" w14:textId="77777777" w:rsidR="003D409F" w:rsidRPr="00C674ED" w:rsidRDefault="003D409F" w:rsidP="00D5213B">
            <w:pPr>
              <w:pStyle w:val="TableParagraph"/>
              <w:spacing w:before="27" w:line="235" w:lineRule="auto"/>
              <w:ind w:left="70" w:right="114"/>
              <w:rPr>
                <w:rFonts w:asciiTheme="minorHAnsi" w:hAnsiTheme="minorHAnsi" w:cstheme="minorHAnsi"/>
              </w:rPr>
            </w:pPr>
            <w:bookmarkStart w:id="2" w:name="_Hlk208943740"/>
            <w:r w:rsidRPr="00C674ED">
              <w:rPr>
                <w:rFonts w:asciiTheme="minorHAnsi" w:hAnsiTheme="minorHAnsi" w:cstheme="minorHAnsi"/>
                <w:b/>
                <w:color w:val="0057A0"/>
              </w:rPr>
              <w:t xml:space="preserve">Key indicator 1: </w:t>
            </w:r>
            <w:r w:rsidRPr="00C674ED">
              <w:rPr>
                <w:rFonts w:asciiTheme="minorHAnsi" w:hAnsiTheme="minorHAnsi" w:cstheme="minorHAnsi"/>
                <w:color w:val="0057A0"/>
              </w:rPr>
              <w:t xml:space="preserve">The engagement of </w:t>
            </w:r>
            <w:r w:rsidRPr="00C674ED">
              <w:rPr>
                <w:rFonts w:asciiTheme="minorHAnsi" w:hAnsiTheme="minorHAnsi" w:cstheme="minorHAnsi"/>
                <w:color w:val="0057A0"/>
                <w:u w:val="single" w:color="0057A0"/>
              </w:rPr>
              <w:t>all</w:t>
            </w:r>
            <w:r w:rsidRPr="00C674ED">
              <w:rPr>
                <w:rFonts w:asciiTheme="minorHAnsi" w:hAnsiTheme="minorHAnsi" w:cstheme="minorHAnsi"/>
                <w:color w:val="0057A0"/>
              </w:rPr>
              <w:t xml:space="preserve"> pupils in regular physical activity – Chief Medical Officer guidelines recommend that primary school children undertake at least 30 minutes of physical activity a day in school</w:t>
            </w:r>
          </w:p>
        </w:tc>
        <w:tc>
          <w:tcPr>
            <w:tcW w:w="3135" w:type="dxa"/>
          </w:tcPr>
          <w:p w14:paraId="7293C78B" w14:textId="77777777" w:rsidR="003D409F" w:rsidRPr="00C674ED" w:rsidRDefault="003D409F" w:rsidP="00D5213B">
            <w:pPr>
              <w:pStyle w:val="TableParagraph"/>
              <w:spacing w:before="21" w:line="292" w:lineRule="exact"/>
              <w:ind w:left="38" w:right="94"/>
              <w:jc w:val="center"/>
              <w:rPr>
                <w:rFonts w:asciiTheme="minorHAnsi" w:hAnsiTheme="minorHAnsi" w:cstheme="minorHAnsi"/>
              </w:rPr>
            </w:pPr>
            <w:r w:rsidRPr="00C674ED">
              <w:rPr>
                <w:rFonts w:asciiTheme="minorHAnsi" w:hAnsiTheme="minorHAnsi" w:cstheme="minorHAnsi"/>
                <w:color w:val="231F20"/>
              </w:rPr>
              <w:t>Percentage of total allocation:</w:t>
            </w:r>
          </w:p>
        </w:tc>
      </w:tr>
      <w:bookmarkEnd w:id="2"/>
      <w:tr w:rsidR="003D409F" w:rsidRPr="00C674ED" w14:paraId="4069AC1E" w14:textId="77777777" w:rsidTr="00D5213B">
        <w:trPr>
          <w:trHeight w:val="320"/>
        </w:trPr>
        <w:tc>
          <w:tcPr>
            <w:tcW w:w="12243" w:type="dxa"/>
            <w:gridSpan w:val="4"/>
            <w:vMerge/>
            <w:tcBorders>
              <w:top w:val="nil"/>
            </w:tcBorders>
          </w:tcPr>
          <w:p w14:paraId="03749805" w14:textId="77777777" w:rsidR="003D409F" w:rsidRPr="00C674ED" w:rsidRDefault="003D409F" w:rsidP="00D5213B">
            <w:pPr>
              <w:rPr>
                <w:rFonts w:asciiTheme="minorHAnsi" w:hAnsiTheme="minorHAnsi" w:cstheme="minorHAnsi"/>
              </w:rPr>
            </w:pPr>
          </w:p>
        </w:tc>
        <w:tc>
          <w:tcPr>
            <w:tcW w:w="3135" w:type="dxa"/>
          </w:tcPr>
          <w:p w14:paraId="2AF8A2D4" w14:textId="3FB3C68A" w:rsidR="00851C7B" w:rsidRPr="00C674ED" w:rsidRDefault="007B004C" w:rsidP="00851C7B">
            <w:pPr>
              <w:pStyle w:val="TableParagraph"/>
              <w:spacing w:before="21" w:line="292" w:lineRule="exact"/>
              <w:jc w:val="center"/>
              <w:rPr>
                <w:rFonts w:asciiTheme="minorHAnsi" w:hAnsiTheme="minorHAnsi" w:cstheme="minorHAnsi"/>
                <w:color w:val="231F20"/>
              </w:rPr>
            </w:pPr>
            <w:r w:rsidRPr="00C674ED">
              <w:rPr>
                <w:rFonts w:asciiTheme="minorHAnsi" w:hAnsiTheme="minorHAnsi" w:cstheme="minorHAnsi"/>
                <w:color w:val="231F20"/>
              </w:rPr>
              <w:t>£</w:t>
            </w:r>
            <w:r w:rsidR="003E411F">
              <w:rPr>
                <w:rFonts w:asciiTheme="minorHAnsi" w:hAnsiTheme="minorHAnsi" w:cstheme="minorHAnsi"/>
                <w:color w:val="231F20"/>
              </w:rPr>
              <w:t>2,051</w:t>
            </w:r>
          </w:p>
          <w:p w14:paraId="1F8B5C89" w14:textId="77777777" w:rsidR="003D409F" w:rsidRPr="00C674ED" w:rsidRDefault="003D409F" w:rsidP="002E1FE2">
            <w:pPr>
              <w:pStyle w:val="TableParagraph"/>
              <w:spacing w:before="21" w:line="292" w:lineRule="exact"/>
              <w:rPr>
                <w:rFonts w:asciiTheme="minorHAnsi" w:hAnsiTheme="minorHAnsi" w:cstheme="minorHAnsi"/>
              </w:rPr>
            </w:pPr>
          </w:p>
        </w:tc>
      </w:tr>
      <w:tr w:rsidR="003D409F" w:rsidRPr="00C674ED" w14:paraId="144DC155" w14:textId="77777777" w:rsidTr="00D5213B">
        <w:trPr>
          <w:trHeight w:val="640"/>
        </w:trPr>
        <w:tc>
          <w:tcPr>
            <w:tcW w:w="3720" w:type="dxa"/>
          </w:tcPr>
          <w:p w14:paraId="30FCC527" w14:textId="77777777" w:rsidR="003D409F" w:rsidRPr="00C674ED" w:rsidRDefault="003D409F" w:rsidP="00D5213B">
            <w:pPr>
              <w:pStyle w:val="TableParagraph"/>
              <w:spacing w:before="27" w:line="235" w:lineRule="auto"/>
              <w:ind w:left="70" w:right="102"/>
              <w:rPr>
                <w:rFonts w:asciiTheme="minorHAnsi" w:hAnsiTheme="minorHAnsi" w:cstheme="minorHAnsi"/>
              </w:rPr>
            </w:pPr>
            <w:r w:rsidRPr="00C674ED">
              <w:rPr>
                <w:rFonts w:asciiTheme="minorHAnsi" w:hAnsiTheme="minorHAnsi" w:cstheme="minorHAnsi"/>
                <w:color w:val="231F20"/>
              </w:rPr>
              <w:t xml:space="preserve">School focus with clarity on intended </w:t>
            </w:r>
            <w:r w:rsidRPr="00C674ED">
              <w:rPr>
                <w:rFonts w:asciiTheme="minorHAnsi" w:hAnsiTheme="minorHAnsi" w:cstheme="minorHAnsi"/>
                <w:b/>
                <w:color w:val="231F20"/>
              </w:rPr>
              <w:t>impact on pupils</w:t>
            </w:r>
            <w:r w:rsidRPr="00C674ED">
              <w:rPr>
                <w:rFonts w:asciiTheme="minorHAnsi" w:hAnsiTheme="minorHAnsi" w:cstheme="minorHAnsi"/>
                <w:color w:val="231F20"/>
              </w:rPr>
              <w:t>:</w:t>
            </w:r>
          </w:p>
        </w:tc>
        <w:tc>
          <w:tcPr>
            <w:tcW w:w="3600" w:type="dxa"/>
          </w:tcPr>
          <w:p w14:paraId="6C24433B" w14:textId="77777777" w:rsidR="003D409F" w:rsidRPr="00C674ED" w:rsidRDefault="003D409F" w:rsidP="00D5213B">
            <w:pPr>
              <w:pStyle w:val="TableParagraph"/>
              <w:spacing w:before="21"/>
              <w:ind w:left="70"/>
              <w:rPr>
                <w:rFonts w:asciiTheme="minorHAnsi" w:hAnsiTheme="minorHAnsi" w:cstheme="minorHAnsi"/>
              </w:rPr>
            </w:pPr>
            <w:r w:rsidRPr="00C674ED">
              <w:rPr>
                <w:rFonts w:asciiTheme="minorHAnsi" w:hAnsiTheme="minorHAnsi" w:cstheme="minorHAnsi"/>
                <w:color w:val="231F20"/>
              </w:rPr>
              <w:t>Actions to achieve:</w:t>
            </w:r>
          </w:p>
        </w:tc>
        <w:tc>
          <w:tcPr>
            <w:tcW w:w="1616" w:type="dxa"/>
          </w:tcPr>
          <w:p w14:paraId="46341503" w14:textId="77777777" w:rsidR="003D409F" w:rsidRPr="00C674ED" w:rsidRDefault="003D409F" w:rsidP="00D5213B">
            <w:pPr>
              <w:pStyle w:val="TableParagraph"/>
              <w:spacing w:before="27" w:line="235" w:lineRule="auto"/>
              <w:ind w:left="70"/>
              <w:rPr>
                <w:rFonts w:asciiTheme="minorHAnsi" w:hAnsiTheme="minorHAnsi" w:cstheme="minorHAnsi"/>
              </w:rPr>
            </w:pPr>
            <w:r w:rsidRPr="00C674ED">
              <w:rPr>
                <w:rFonts w:asciiTheme="minorHAnsi" w:hAnsiTheme="minorHAnsi" w:cstheme="minorHAnsi"/>
                <w:color w:val="231F20"/>
              </w:rPr>
              <w:t>Funding allocated:</w:t>
            </w:r>
          </w:p>
        </w:tc>
        <w:tc>
          <w:tcPr>
            <w:tcW w:w="3307" w:type="dxa"/>
          </w:tcPr>
          <w:p w14:paraId="5716E131" w14:textId="77777777" w:rsidR="003D409F" w:rsidRPr="00C674ED" w:rsidRDefault="003D409F" w:rsidP="00D5213B">
            <w:pPr>
              <w:pStyle w:val="TableParagraph"/>
              <w:spacing w:before="21"/>
              <w:ind w:left="70"/>
              <w:rPr>
                <w:rFonts w:asciiTheme="minorHAnsi" w:hAnsiTheme="minorHAnsi" w:cstheme="minorHAnsi"/>
              </w:rPr>
            </w:pPr>
            <w:r w:rsidRPr="00C674ED">
              <w:rPr>
                <w:rFonts w:asciiTheme="minorHAnsi" w:hAnsiTheme="minorHAnsi" w:cstheme="minorHAnsi"/>
                <w:color w:val="231F20"/>
              </w:rPr>
              <w:t>Evidence and impact:</w:t>
            </w:r>
          </w:p>
        </w:tc>
        <w:tc>
          <w:tcPr>
            <w:tcW w:w="3135" w:type="dxa"/>
          </w:tcPr>
          <w:p w14:paraId="23C9EB1F" w14:textId="77777777" w:rsidR="003D409F" w:rsidRPr="00C674ED" w:rsidRDefault="003D409F" w:rsidP="00D5213B">
            <w:pPr>
              <w:pStyle w:val="TableParagraph"/>
              <w:spacing w:before="27" w:line="235" w:lineRule="auto"/>
              <w:ind w:left="70"/>
              <w:rPr>
                <w:rFonts w:asciiTheme="minorHAnsi" w:hAnsiTheme="minorHAnsi" w:cstheme="minorHAnsi"/>
              </w:rPr>
            </w:pPr>
            <w:r w:rsidRPr="00C674ED">
              <w:rPr>
                <w:rFonts w:asciiTheme="minorHAnsi" w:hAnsiTheme="minorHAnsi" w:cstheme="minorHAnsi"/>
                <w:color w:val="231F20"/>
              </w:rPr>
              <w:t>Sustainability and suggested next steps:</w:t>
            </w:r>
          </w:p>
        </w:tc>
      </w:tr>
      <w:tr w:rsidR="009E7FF0" w:rsidRPr="00FE0202" w14:paraId="48A7FB67" w14:textId="77777777" w:rsidTr="00D5213B">
        <w:trPr>
          <w:trHeight w:val="1459"/>
        </w:trPr>
        <w:tc>
          <w:tcPr>
            <w:tcW w:w="3720" w:type="dxa"/>
            <w:tcBorders>
              <w:bottom w:val="single" w:sz="12" w:space="0" w:color="231F20"/>
            </w:tcBorders>
          </w:tcPr>
          <w:p w14:paraId="05FE8EC8" w14:textId="77777777" w:rsidR="009E7FF0" w:rsidRPr="00FE0202" w:rsidRDefault="009E7FF0"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Access to high quality resources during PE sessions. Enough quantity of resources to enable access for all. </w:t>
            </w:r>
          </w:p>
        </w:tc>
        <w:tc>
          <w:tcPr>
            <w:tcW w:w="3600" w:type="dxa"/>
            <w:tcBorders>
              <w:bottom w:val="single" w:sz="12" w:space="0" w:color="231F20"/>
            </w:tcBorders>
          </w:tcPr>
          <w:p w14:paraId="11B84B47" w14:textId="1D96F5BD"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Purchase of additional PE resources to support PE sessions</w:t>
            </w:r>
            <w:r w:rsidR="00A21A3A" w:rsidRPr="003E411F">
              <w:rPr>
                <w:rFonts w:asciiTheme="minorHAnsi" w:hAnsiTheme="minorHAnsi" w:cstheme="minorHAnsi"/>
                <w:sz w:val="18"/>
                <w:szCs w:val="22"/>
              </w:rPr>
              <w:t>.</w:t>
            </w:r>
            <w:r w:rsidRPr="003E411F">
              <w:rPr>
                <w:rFonts w:asciiTheme="minorHAnsi" w:hAnsiTheme="minorHAnsi" w:cstheme="minorHAnsi"/>
                <w:sz w:val="18"/>
                <w:szCs w:val="22"/>
              </w:rPr>
              <w:t xml:space="preserve"> </w:t>
            </w:r>
          </w:p>
          <w:p w14:paraId="662C943E"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All sports and activities taught in PE sessions to be fully resourced.</w:t>
            </w:r>
          </w:p>
          <w:p w14:paraId="57400A3B"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All individuals have access to sufficient resources to be able to engage fully in lessons.</w:t>
            </w:r>
          </w:p>
        </w:tc>
        <w:tc>
          <w:tcPr>
            <w:tcW w:w="1616" w:type="dxa"/>
            <w:tcBorders>
              <w:bottom w:val="single" w:sz="12" w:space="0" w:color="231F20"/>
            </w:tcBorders>
          </w:tcPr>
          <w:p w14:paraId="4ED54F00" w14:textId="77777777" w:rsidR="009E7FF0" w:rsidRPr="00FE0202" w:rsidRDefault="00685662" w:rsidP="009E7FF0">
            <w:pPr>
              <w:pStyle w:val="Default"/>
              <w:rPr>
                <w:rFonts w:asciiTheme="minorHAnsi" w:hAnsiTheme="minorHAnsi" w:cstheme="minorHAnsi"/>
                <w:sz w:val="22"/>
                <w:szCs w:val="22"/>
              </w:rPr>
            </w:pPr>
            <w:r w:rsidRPr="00FE0202">
              <w:rPr>
                <w:rFonts w:asciiTheme="minorHAnsi" w:hAnsiTheme="minorHAnsi" w:cstheme="minorHAnsi"/>
                <w:sz w:val="22"/>
                <w:szCs w:val="22"/>
              </w:rPr>
              <w:t>£5</w:t>
            </w:r>
            <w:r w:rsidR="009E7FF0" w:rsidRPr="00FE0202">
              <w:rPr>
                <w:rFonts w:asciiTheme="minorHAnsi" w:hAnsiTheme="minorHAnsi" w:cstheme="minorHAnsi"/>
                <w:sz w:val="22"/>
                <w:szCs w:val="22"/>
              </w:rPr>
              <w:t xml:space="preserve">00 </w:t>
            </w:r>
          </w:p>
        </w:tc>
        <w:tc>
          <w:tcPr>
            <w:tcW w:w="3307" w:type="dxa"/>
            <w:tcBorders>
              <w:bottom w:val="single" w:sz="12" w:space="0" w:color="231F20"/>
            </w:tcBorders>
          </w:tcPr>
          <w:p w14:paraId="381AB069" w14:textId="435E0BDB" w:rsidR="00916895" w:rsidRPr="00FE0202" w:rsidRDefault="00C674ED" w:rsidP="00A21A3A">
            <w:pPr>
              <w:pStyle w:val="Default"/>
              <w:rPr>
                <w:rFonts w:asciiTheme="minorHAnsi" w:hAnsiTheme="minorHAnsi" w:cstheme="minorHAnsi"/>
                <w:sz w:val="22"/>
                <w:szCs w:val="22"/>
              </w:rPr>
            </w:pPr>
            <w:r w:rsidRPr="00FE0202">
              <w:rPr>
                <w:rFonts w:asciiTheme="minorHAnsi" w:hAnsiTheme="minorHAnsi" w:cstheme="minorHAnsi"/>
                <w:color w:val="auto"/>
                <w:sz w:val="22"/>
                <w:szCs w:val="22"/>
              </w:rPr>
              <w:t>A</w:t>
            </w:r>
            <w:r w:rsidR="00916895" w:rsidRPr="00FE0202">
              <w:rPr>
                <w:rFonts w:asciiTheme="minorHAnsi" w:hAnsiTheme="minorHAnsi" w:cstheme="minorHAnsi"/>
                <w:sz w:val="22"/>
                <w:szCs w:val="22"/>
              </w:rPr>
              <w:t xml:space="preserve">ll planned PE sessions </w:t>
            </w:r>
            <w:r w:rsidR="00780094" w:rsidRPr="00FE0202">
              <w:rPr>
                <w:rFonts w:asciiTheme="minorHAnsi" w:hAnsiTheme="minorHAnsi" w:cstheme="minorHAnsi"/>
                <w:sz w:val="22"/>
                <w:szCs w:val="22"/>
              </w:rPr>
              <w:t>are</w:t>
            </w:r>
            <w:r w:rsidR="00916895" w:rsidRPr="00FE0202">
              <w:rPr>
                <w:rFonts w:asciiTheme="minorHAnsi" w:hAnsiTheme="minorHAnsi" w:cstheme="minorHAnsi"/>
                <w:sz w:val="22"/>
                <w:szCs w:val="22"/>
              </w:rPr>
              <w:t xml:space="preserve"> fully resourced leading to greater participatio</w:t>
            </w:r>
            <w:r w:rsidR="00780094" w:rsidRPr="00FE0202">
              <w:rPr>
                <w:rFonts w:asciiTheme="minorHAnsi" w:hAnsiTheme="minorHAnsi" w:cstheme="minorHAnsi"/>
                <w:sz w:val="22"/>
                <w:szCs w:val="22"/>
              </w:rPr>
              <w:t>n and active minutes in lessons.</w:t>
            </w:r>
          </w:p>
        </w:tc>
        <w:tc>
          <w:tcPr>
            <w:tcW w:w="3135" w:type="dxa"/>
            <w:tcBorders>
              <w:bottom w:val="single" w:sz="12" w:space="0" w:color="231F20"/>
            </w:tcBorders>
          </w:tcPr>
          <w:p w14:paraId="72EE80D0" w14:textId="09F9B33E" w:rsidR="009E7FF0" w:rsidRPr="00FE0202" w:rsidRDefault="00A4334D" w:rsidP="009E7FF0">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7237740E" w14:textId="77777777" w:rsidR="00A21A3A" w:rsidRDefault="00A21A3A" w:rsidP="009E7FF0">
            <w:pPr>
              <w:pStyle w:val="Default"/>
              <w:rPr>
                <w:rFonts w:asciiTheme="minorHAnsi" w:hAnsiTheme="minorHAnsi" w:cstheme="minorHAnsi"/>
                <w:sz w:val="22"/>
                <w:szCs w:val="22"/>
              </w:rPr>
            </w:pPr>
          </w:p>
          <w:p w14:paraId="5610415A" w14:textId="5F5C8AEB" w:rsidR="00A4334D" w:rsidRPr="00FE0202" w:rsidRDefault="00A4334D"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sidR="00A21A3A">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tc>
      </w:tr>
      <w:tr w:rsidR="009E7FF0" w:rsidRPr="00FE0202" w14:paraId="709C7449" w14:textId="77777777" w:rsidTr="00D5213B">
        <w:trPr>
          <w:trHeight w:val="1459"/>
        </w:trPr>
        <w:tc>
          <w:tcPr>
            <w:tcW w:w="3720" w:type="dxa"/>
            <w:tcBorders>
              <w:bottom w:val="single" w:sz="12" w:space="0" w:color="231F20"/>
            </w:tcBorders>
          </w:tcPr>
          <w:p w14:paraId="6F6472DC" w14:textId="77777777" w:rsidR="009E7FF0" w:rsidRPr="00FE0202" w:rsidRDefault="009E7FF0" w:rsidP="009E7FF0">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Access to high quality resources during after school clubs. Enough quantity of resources to enable access for all </w:t>
            </w:r>
          </w:p>
        </w:tc>
        <w:tc>
          <w:tcPr>
            <w:tcW w:w="3600" w:type="dxa"/>
            <w:tcBorders>
              <w:bottom w:val="single" w:sz="12" w:space="0" w:color="231F20"/>
            </w:tcBorders>
          </w:tcPr>
          <w:p w14:paraId="7B9756F5"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Purchase of additional PE resources to support after school club sessions, plus a widening of resources to allow additional sports to be covered in clubs. </w:t>
            </w:r>
          </w:p>
          <w:p w14:paraId="77EFEAB7"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All sports and activities taught in after school clubs to be fully resourced </w:t>
            </w:r>
          </w:p>
          <w:p w14:paraId="4A0C561B" w14:textId="77777777" w:rsidR="009E7FF0" w:rsidRPr="003E411F" w:rsidRDefault="009E7FF0" w:rsidP="009E7FF0">
            <w:pPr>
              <w:pStyle w:val="Default"/>
              <w:rPr>
                <w:rFonts w:asciiTheme="minorHAnsi" w:hAnsiTheme="minorHAnsi" w:cstheme="minorHAnsi"/>
                <w:sz w:val="18"/>
                <w:szCs w:val="22"/>
              </w:rPr>
            </w:pPr>
            <w:r w:rsidRPr="003E411F">
              <w:rPr>
                <w:rFonts w:asciiTheme="minorHAnsi" w:hAnsiTheme="minorHAnsi" w:cstheme="minorHAnsi"/>
                <w:sz w:val="18"/>
                <w:szCs w:val="22"/>
              </w:rPr>
              <w:t xml:space="preserve">All individuals have access to sufficient resources to be able to engage fully in sessions </w:t>
            </w:r>
          </w:p>
        </w:tc>
        <w:tc>
          <w:tcPr>
            <w:tcW w:w="1616" w:type="dxa"/>
            <w:tcBorders>
              <w:bottom w:val="single" w:sz="12" w:space="0" w:color="231F20"/>
            </w:tcBorders>
          </w:tcPr>
          <w:p w14:paraId="56502BBD" w14:textId="77777777" w:rsidR="009E7FF0" w:rsidRPr="00FE0202" w:rsidRDefault="00685662" w:rsidP="009E7FF0">
            <w:pPr>
              <w:pStyle w:val="Default"/>
              <w:rPr>
                <w:rFonts w:asciiTheme="minorHAnsi" w:hAnsiTheme="minorHAnsi" w:cstheme="minorHAnsi"/>
                <w:sz w:val="22"/>
                <w:szCs w:val="22"/>
              </w:rPr>
            </w:pPr>
            <w:r w:rsidRPr="00FE0202">
              <w:rPr>
                <w:rFonts w:asciiTheme="minorHAnsi" w:hAnsiTheme="minorHAnsi" w:cstheme="minorHAnsi"/>
                <w:sz w:val="22"/>
                <w:szCs w:val="22"/>
              </w:rPr>
              <w:t>£5</w:t>
            </w:r>
            <w:r w:rsidR="009E7FF0" w:rsidRPr="00FE0202">
              <w:rPr>
                <w:rFonts w:asciiTheme="minorHAnsi" w:hAnsiTheme="minorHAnsi" w:cstheme="minorHAnsi"/>
                <w:sz w:val="22"/>
                <w:szCs w:val="22"/>
              </w:rPr>
              <w:t xml:space="preserve">00 </w:t>
            </w:r>
          </w:p>
        </w:tc>
        <w:tc>
          <w:tcPr>
            <w:tcW w:w="3307" w:type="dxa"/>
            <w:tcBorders>
              <w:bottom w:val="single" w:sz="12" w:space="0" w:color="231F20"/>
            </w:tcBorders>
          </w:tcPr>
          <w:p w14:paraId="5CAADB02" w14:textId="77777777" w:rsidR="00916895" w:rsidRPr="00FE0202" w:rsidRDefault="00C674ED" w:rsidP="00916895">
            <w:pPr>
              <w:pStyle w:val="Default"/>
              <w:rPr>
                <w:rFonts w:asciiTheme="minorHAnsi" w:hAnsiTheme="minorHAnsi" w:cstheme="minorHAnsi"/>
                <w:sz w:val="22"/>
                <w:szCs w:val="22"/>
              </w:rPr>
            </w:pPr>
            <w:r w:rsidRPr="00FE0202">
              <w:rPr>
                <w:rFonts w:asciiTheme="minorHAnsi" w:hAnsiTheme="minorHAnsi" w:cstheme="minorHAnsi"/>
                <w:sz w:val="22"/>
                <w:szCs w:val="22"/>
              </w:rPr>
              <w:t>A</w:t>
            </w:r>
            <w:r w:rsidR="00916895" w:rsidRPr="00FE0202">
              <w:rPr>
                <w:rFonts w:asciiTheme="minorHAnsi" w:hAnsiTheme="minorHAnsi" w:cstheme="minorHAnsi"/>
                <w:sz w:val="22"/>
                <w:szCs w:val="22"/>
              </w:rPr>
              <w:t>ll after school sport sessions will be fully resourced leading to greater participation</w:t>
            </w:r>
            <w:r w:rsidR="00780094" w:rsidRPr="00FE0202">
              <w:rPr>
                <w:rFonts w:asciiTheme="minorHAnsi" w:hAnsiTheme="minorHAnsi" w:cstheme="minorHAnsi"/>
                <w:sz w:val="22"/>
                <w:szCs w:val="22"/>
              </w:rPr>
              <w:t xml:space="preserve"> and active minutes in sessions. </w:t>
            </w:r>
          </w:p>
          <w:p w14:paraId="21A0C467" w14:textId="77777777" w:rsidR="00916895" w:rsidRPr="00FE0202" w:rsidRDefault="00916895" w:rsidP="009E7FF0">
            <w:pPr>
              <w:pStyle w:val="Default"/>
              <w:rPr>
                <w:rFonts w:asciiTheme="minorHAnsi" w:hAnsiTheme="minorHAnsi" w:cstheme="minorHAnsi"/>
                <w:sz w:val="22"/>
                <w:szCs w:val="22"/>
              </w:rPr>
            </w:pPr>
          </w:p>
        </w:tc>
        <w:tc>
          <w:tcPr>
            <w:tcW w:w="3135" w:type="dxa"/>
            <w:tcBorders>
              <w:bottom w:val="single" w:sz="12" w:space="0" w:color="231F20"/>
            </w:tcBorders>
          </w:tcPr>
          <w:p w14:paraId="2F9B73BE" w14:textId="77777777" w:rsidR="00A4334D" w:rsidRPr="00FE0202" w:rsidRDefault="00A4334D" w:rsidP="00A4334D">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051BEDF1" w14:textId="77777777" w:rsidR="00A21A3A" w:rsidRDefault="00A21A3A" w:rsidP="00A4334D">
            <w:pPr>
              <w:pStyle w:val="Default"/>
              <w:rPr>
                <w:rFonts w:asciiTheme="minorHAnsi" w:hAnsiTheme="minorHAnsi" w:cstheme="minorHAnsi"/>
                <w:sz w:val="22"/>
                <w:szCs w:val="22"/>
              </w:rPr>
            </w:pPr>
          </w:p>
          <w:p w14:paraId="79B40F12" w14:textId="6B49B119" w:rsidR="00A4334D" w:rsidRPr="00FE0202" w:rsidRDefault="00A4334D" w:rsidP="00A4334D">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sidR="00A21A3A">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p w14:paraId="0BB31795" w14:textId="77777777" w:rsidR="009E7FF0" w:rsidRPr="00FE0202" w:rsidRDefault="009E7FF0" w:rsidP="009E7FF0">
            <w:pPr>
              <w:pStyle w:val="Default"/>
              <w:rPr>
                <w:rFonts w:asciiTheme="minorHAnsi" w:hAnsiTheme="minorHAnsi" w:cstheme="minorHAnsi"/>
                <w:sz w:val="22"/>
                <w:szCs w:val="22"/>
              </w:rPr>
            </w:pPr>
          </w:p>
        </w:tc>
      </w:tr>
      <w:tr w:rsidR="00851C7B" w:rsidRPr="00FE0202" w14:paraId="438AA931" w14:textId="77777777" w:rsidTr="00D5213B">
        <w:trPr>
          <w:trHeight w:val="1459"/>
        </w:trPr>
        <w:tc>
          <w:tcPr>
            <w:tcW w:w="3720" w:type="dxa"/>
            <w:tcBorders>
              <w:bottom w:val="single" w:sz="12" w:space="0" w:color="231F20"/>
            </w:tcBorders>
          </w:tcPr>
          <w:p w14:paraId="79A4DD3D" w14:textId="77777777" w:rsidR="00851C7B" w:rsidRDefault="00851C7B" w:rsidP="00685662">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Funding for sports coach to run breakfast </w:t>
            </w:r>
            <w:r w:rsidR="00A21A3A">
              <w:rPr>
                <w:rFonts w:asciiTheme="minorHAnsi" w:hAnsiTheme="minorHAnsi" w:cstheme="minorHAnsi"/>
                <w:sz w:val="22"/>
                <w:szCs w:val="22"/>
              </w:rPr>
              <w:t>club</w:t>
            </w:r>
            <w:r w:rsidRPr="00FE0202">
              <w:rPr>
                <w:rFonts w:asciiTheme="minorHAnsi" w:hAnsiTheme="minorHAnsi" w:cstheme="minorHAnsi"/>
                <w:sz w:val="22"/>
                <w:szCs w:val="22"/>
              </w:rPr>
              <w:t xml:space="preserve"> active sports sessions </w:t>
            </w:r>
          </w:p>
          <w:p w14:paraId="54A8C21B" w14:textId="25B5985E" w:rsidR="003E411F" w:rsidRDefault="003E411F" w:rsidP="00685662">
            <w:pPr>
              <w:pStyle w:val="Default"/>
              <w:rPr>
                <w:rFonts w:asciiTheme="minorHAnsi" w:hAnsiTheme="minorHAnsi" w:cstheme="minorHAnsi"/>
                <w:sz w:val="22"/>
                <w:szCs w:val="22"/>
              </w:rPr>
            </w:pPr>
          </w:p>
          <w:p w14:paraId="42A30C1D" w14:textId="77777777" w:rsidR="003E411F" w:rsidRDefault="003E411F" w:rsidP="00685662">
            <w:pPr>
              <w:pStyle w:val="Default"/>
              <w:rPr>
                <w:rFonts w:asciiTheme="minorHAnsi" w:hAnsiTheme="minorHAnsi" w:cstheme="minorHAnsi"/>
                <w:sz w:val="22"/>
                <w:szCs w:val="22"/>
              </w:rPr>
            </w:pPr>
          </w:p>
          <w:p w14:paraId="3D260776" w14:textId="47D206D2" w:rsidR="003E411F" w:rsidRPr="00FE0202" w:rsidRDefault="003E411F" w:rsidP="00685662">
            <w:pPr>
              <w:pStyle w:val="Default"/>
              <w:rPr>
                <w:rFonts w:asciiTheme="minorHAnsi" w:hAnsiTheme="minorHAnsi" w:cstheme="minorHAnsi"/>
                <w:sz w:val="22"/>
                <w:szCs w:val="22"/>
              </w:rPr>
            </w:pPr>
            <w:r>
              <w:rPr>
                <w:rFonts w:asciiTheme="minorHAnsi" w:hAnsiTheme="minorHAnsi" w:cstheme="minorHAnsi"/>
                <w:sz w:val="22"/>
                <w:szCs w:val="22"/>
              </w:rPr>
              <w:t>Cycling sessions and training for staff (</w:t>
            </w:r>
            <w:proofErr w:type="spellStart"/>
            <w:r>
              <w:rPr>
                <w:rFonts w:asciiTheme="minorHAnsi" w:hAnsiTheme="minorHAnsi" w:cstheme="minorHAnsi"/>
                <w:sz w:val="22"/>
                <w:szCs w:val="22"/>
              </w:rPr>
              <w:t>Bikeability</w:t>
            </w:r>
            <w:proofErr w:type="spellEnd"/>
            <w:r>
              <w:rPr>
                <w:rFonts w:asciiTheme="minorHAnsi" w:hAnsiTheme="minorHAnsi" w:cstheme="minorHAnsi"/>
                <w:sz w:val="22"/>
                <w:szCs w:val="22"/>
              </w:rPr>
              <w:t>)</w:t>
            </w:r>
          </w:p>
        </w:tc>
        <w:tc>
          <w:tcPr>
            <w:tcW w:w="3600" w:type="dxa"/>
            <w:tcBorders>
              <w:bottom w:val="single" w:sz="12" w:space="0" w:color="231F20"/>
            </w:tcBorders>
          </w:tcPr>
          <w:p w14:paraId="01629C53" w14:textId="77777777" w:rsidR="003E411F"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Use external sports coach and create a rota for children’s access to ensure all children can participate across the year</w:t>
            </w:r>
          </w:p>
          <w:p w14:paraId="24E5DC32" w14:textId="77777777" w:rsidR="003E411F" w:rsidRDefault="003E411F" w:rsidP="00851C7B">
            <w:pPr>
              <w:pStyle w:val="Default"/>
              <w:rPr>
                <w:rFonts w:asciiTheme="minorHAnsi" w:hAnsiTheme="minorHAnsi" w:cstheme="minorHAnsi"/>
                <w:sz w:val="22"/>
                <w:szCs w:val="22"/>
              </w:rPr>
            </w:pPr>
          </w:p>
          <w:p w14:paraId="76F905EB" w14:textId="041496B2" w:rsidR="00851C7B" w:rsidRPr="00FE0202" w:rsidRDefault="003E411F" w:rsidP="00851C7B">
            <w:pPr>
              <w:pStyle w:val="Default"/>
              <w:rPr>
                <w:rFonts w:asciiTheme="minorHAnsi" w:hAnsiTheme="minorHAnsi" w:cstheme="minorHAnsi"/>
                <w:sz w:val="22"/>
                <w:szCs w:val="22"/>
              </w:rPr>
            </w:pPr>
            <w:r>
              <w:rPr>
                <w:rFonts w:asciiTheme="minorHAnsi" w:hAnsiTheme="minorHAnsi" w:cstheme="minorHAnsi"/>
                <w:sz w:val="22"/>
                <w:szCs w:val="22"/>
              </w:rPr>
              <w:t>Book in balance bike sessions for Y1 and training for two staff</w:t>
            </w:r>
            <w:r w:rsidR="00851C7B" w:rsidRPr="00FE0202">
              <w:rPr>
                <w:rFonts w:asciiTheme="minorHAnsi" w:hAnsiTheme="minorHAnsi" w:cstheme="minorHAnsi"/>
                <w:sz w:val="22"/>
                <w:szCs w:val="22"/>
              </w:rPr>
              <w:t xml:space="preserve"> </w:t>
            </w:r>
          </w:p>
        </w:tc>
        <w:tc>
          <w:tcPr>
            <w:tcW w:w="1616" w:type="dxa"/>
            <w:tcBorders>
              <w:bottom w:val="single" w:sz="12" w:space="0" w:color="231F20"/>
            </w:tcBorders>
          </w:tcPr>
          <w:p w14:paraId="4A64F039" w14:textId="7A73B6F8" w:rsidR="00851C7B" w:rsidRPr="00FE0202" w:rsidRDefault="002E1FE2" w:rsidP="00851C7B">
            <w:pPr>
              <w:pStyle w:val="Default"/>
              <w:rPr>
                <w:rFonts w:asciiTheme="minorHAnsi" w:hAnsiTheme="minorHAnsi" w:cstheme="minorHAnsi"/>
                <w:sz w:val="22"/>
                <w:szCs w:val="22"/>
              </w:rPr>
            </w:pPr>
            <w:r>
              <w:rPr>
                <w:rFonts w:asciiTheme="minorHAnsi" w:hAnsiTheme="minorHAnsi" w:cstheme="minorHAnsi"/>
                <w:sz w:val="22"/>
                <w:szCs w:val="22"/>
              </w:rPr>
              <w:t>£</w:t>
            </w:r>
            <w:r w:rsidR="003E411F">
              <w:rPr>
                <w:rFonts w:asciiTheme="minorHAnsi" w:hAnsiTheme="minorHAnsi" w:cstheme="minorHAnsi"/>
                <w:sz w:val="22"/>
                <w:szCs w:val="22"/>
              </w:rPr>
              <w:t>1,051</w:t>
            </w:r>
          </w:p>
        </w:tc>
        <w:tc>
          <w:tcPr>
            <w:tcW w:w="3307" w:type="dxa"/>
            <w:tcBorders>
              <w:bottom w:val="single" w:sz="12" w:space="0" w:color="231F20"/>
            </w:tcBorders>
          </w:tcPr>
          <w:p w14:paraId="79895CAF" w14:textId="77777777" w:rsidR="003E411F" w:rsidRDefault="00961F26" w:rsidP="00851C7B">
            <w:pPr>
              <w:pStyle w:val="Default"/>
              <w:rPr>
                <w:rFonts w:asciiTheme="minorHAnsi" w:hAnsiTheme="minorHAnsi" w:cstheme="minorHAnsi"/>
                <w:sz w:val="20"/>
                <w:szCs w:val="22"/>
              </w:rPr>
            </w:pPr>
            <w:r w:rsidRPr="003E411F">
              <w:rPr>
                <w:rFonts w:asciiTheme="minorHAnsi" w:hAnsiTheme="minorHAnsi" w:cstheme="minorHAnsi"/>
                <w:sz w:val="20"/>
                <w:szCs w:val="22"/>
              </w:rPr>
              <w:t>Children enjoy breakfast club and active sessions and it encourages more children to want to attend and begin the day with a healthy breakfast</w:t>
            </w:r>
            <w:r w:rsidR="003E411F">
              <w:rPr>
                <w:rFonts w:asciiTheme="minorHAnsi" w:hAnsiTheme="minorHAnsi" w:cstheme="minorHAnsi"/>
                <w:sz w:val="20"/>
                <w:szCs w:val="22"/>
              </w:rPr>
              <w:br/>
            </w:r>
          </w:p>
          <w:p w14:paraId="4105C9FC" w14:textId="77777777" w:rsidR="00851C7B" w:rsidRDefault="003E411F" w:rsidP="00851C7B">
            <w:pPr>
              <w:pStyle w:val="Default"/>
              <w:rPr>
                <w:rFonts w:asciiTheme="minorHAnsi" w:hAnsiTheme="minorHAnsi" w:cstheme="minorHAnsi"/>
                <w:sz w:val="20"/>
                <w:szCs w:val="22"/>
              </w:rPr>
            </w:pPr>
            <w:r>
              <w:rPr>
                <w:rFonts w:asciiTheme="minorHAnsi" w:hAnsiTheme="minorHAnsi" w:cstheme="minorHAnsi"/>
                <w:sz w:val="20"/>
                <w:szCs w:val="22"/>
              </w:rPr>
              <w:t>Sessions and training booked, taken and enjoyed. Two more staff members are now trained in delivering cycling sessions where appropriate.</w:t>
            </w:r>
          </w:p>
          <w:p w14:paraId="10C9F14B" w14:textId="77777777" w:rsidR="003E411F" w:rsidRDefault="003E411F" w:rsidP="00851C7B">
            <w:pPr>
              <w:pStyle w:val="Default"/>
              <w:rPr>
                <w:rFonts w:asciiTheme="minorHAnsi" w:hAnsiTheme="minorHAnsi" w:cstheme="minorHAnsi"/>
                <w:sz w:val="20"/>
                <w:szCs w:val="22"/>
              </w:rPr>
            </w:pPr>
          </w:p>
          <w:p w14:paraId="1D608B42" w14:textId="5CD920BE" w:rsidR="00CB4EA7" w:rsidRPr="003E411F" w:rsidRDefault="00CB4EA7" w:rsidP="00851C7B">
            <w:pPr>
              <w:pStyle w:val="Default"/>
              <w:rPr>
                <w:rFonts w:asciiTheme="minorHAnsi" w:hAnsiTheme="minorHAnsi" w:cstheme="minorHAnsi"/>
                <w:sz w:val="20"/>
                <w:szCs w:val="22"/>
              </w:rPr>
            </w:pPr>
          </w:p>
        </w:tc>
        <w:tc>
          <w:tcPr>
            <w:tcW w:w="3135" w:type="dxa"/>
            <w:tcBorders>
              <w:bottom w:val="single" w:sz="12" w:space="0" w:color="231F20"/>
            </w:tcBorders>
          </w:tcPr>
          <w:p w14:paraId="1BCB2092" w14:textId="26B944DC" w:rsidR="00851C7B" w:rsidRDefault="00A4334D" w:rsidP="00851C7B">
            <w:pPr>
              <w:pStyle w:val="Default"/>
              <w:rPr>
                <w:rFonts w:asciiTheme="minorHAnsi" w:hAnsiTheme="minorHAnsi" w:cstheme="minorHAnsi"/>
                <w:sz w:val="22"/>
                <w:szCs w:val="22"/>
              </w:rPr>
            </w:pPr>
            <w:r w:rsidRPr="00FE0202">
              <w:rPr>
                <w:rFonts w:asciiTheme="minorHAnsi" w:hAnsiTheme="minorHAnsi" w:cstheme="minorHAnsi"/>
                <w:sz w:val="22"/>
                <w:szCs w:val="22"/>
              </w:rPr>
              <w:t>More active, healthy children ready to learn</w:t>
            </w:r>
          </w:p>
          <w:p w14:paraId="2C938550" w14:textId="77777777" w:rsidR="003F58A9" w:rsidRPr="00FE0202" w:rsidRDefault="003F58A9" w:rsidP="00851C7B">
            <w:pPr>
              <w:pStyle w:val="Default"/>
              <w:rPr>
                <w:rFonts w:asciiTheme="minorHAnsi" w:hAnsiTheme="minorHAnsi" w:cstheme="minorHAnsi"/>
                <w:sz w:val="22"/>
                <w:szCs w:val="22"/>
              </w:rPr>
            </w:pPr>
          </w:p>
          <w:p w14:paraId="5AAD405A" w14:textId="77777777" w:rsidR="00A4334D" w:rsidRPr="00FE0202" w:rsidRDefault="00A4334D" w:rsidP="00851C7B">
            <w:pPr>
              <w:pStyle w:val="Default"/>
              <w:rPr>
                <w:rFonts w:asciiTheme="minorHAnsi" w:hAnsiTheme="minorHAnsi" w:cstheme="minorHAnsi"/>
                <w:sz w:val="22"/>
                <w:szCs w:val="22"/>
              </w:rPr>
            </w:pPr>
            <w:r w:rsidRPr="00FE0202">
              <w:rPr>
                <w:rFonts w:asciiTheme="minorHAnsi" w:hAnsiTheme="minorHAnsi" w:cstheme="minorHAnsi"/>
                <w:sz w:val="22"/>
                <w:szCs w:val="22"/>
              </w:rPr>
              <w:t>Promote children to be active</w:t>
            </w:r>
          </w:p>
        </w:tc>
      </w:tr>
      <w:tr w:rsidR="003D409F" w:rsidRPr="00FE0202" w14:paraId="21A236C4" w14:textId="77777777" w:rsidTr="00D5213B">
        <w:trPr>
          <w:trHeight w:val="300"/>
        </w:trPr>
        <w:tc>
          <w:tcPr>
            <w:tcW w:w="12243" w:type="dxa"/>
            <w:gridSpan w:val="4"/>
            <w:vMerge w:val="restart"/>
            <w:tcBorders>
              <w:top w:val="single" w:sz="12" w:space="0" w:color="231F20"/>
            </w:tcBorders>
          </w:tcPr>
          <w:p w14:paraId="3989973D" w14:textId="77777777" w:rsidR="003D409F" w:rsidRPr="00FE0202" w:rsidRDefault="003D409F" w:rsidP="00D5213B">
            <w:pPr>
              <w:pStyle w:val="TableParagraph"/>
              <w:spacing w:before="16"/>
              <w:ind w:left="70"/>
              <w:rPr>
                <w:rFonts w:asciiTheme="minorHAnsi" w:hAnsiTheme="minorHAnsi" w:cstheme="minorHAnsi"/>
              </w:rPr>
            </w:pPr>
            <w:bookmarkStart w:id="3" w:name="_Hlk208943746"/>
            <w:r w:rsidRPr="00FE0202">
              <w:rPr>
                <w:rFonts w:asciiTheme="minorHAnsi" w:hAnsiTheme="minorHAnsi" w:cstheme="minorHAnsi"/>
                <w:b/>
                <w:color w:val="0057A0"/>
              </w:rPr>
              <w:lastRenderedPageBreak/>
              <w:t xml:space="preserve">Key indicator 2: </w:t>
            </w:r>
            <w:r w:rsidRPr="00FE0202">
              <w:rPr>
                <w:rFonts w:asciiTheme="minorHAnsi" w:hAnsiTheme="minorHAnsi" w:cstheme="minorHAnsi"/>
                <w:color w:val="0057A0"/>
              </w:rPr>
              <w:t>The profile of PE and sport being raised across the school as a tool for whole school improvement</w:t>
            </w:r>
          </w:p>
        </w:tc>
        <w:tc>
          <w:tcPr>
            <w:tcW w:w="3135" w:type="dxa"/>
            <w:tcBorders>
              <w:top w:val="single" w:sz="12" w:space="0" w:color="231F20"/>
            </w:tcBorders>
          </w:tcPr>
          <w:p w14:paraId="6E7BE236" w14:textId="77777777" w:rsidR="003D409F" w:rsidRPr="00FE0202" w:rsidRDefault="003D409F" w:rsidP="00D5213B">
            <w:pPr>
              <w:pStyle w:val="TableParagraph"/>
              <w:spacing w:before="16" w:line="279" w:lineRule="exact"/>
              <w:ind w:left="38" w:right="94"/>
              <w:jc w:val="center"/>
              <w:rPr>
                <w:rFonts w:asciiTheme="minorHAnsi" w:hAnsiTheme="minorHAnsi" w:cstheme="minorHAnsi"/>
              </w:rPr>
            </w:pPr>
            <w:r w:rsidRPr="00FE0202">
              <w:rPr>
                <w:rFonts w:asciiTheme="minorHAnsi" w:hAnsiTheme="minorHAnsi" w:cstheme="minorHAnsi"/>
                <w:color w:val="231F20"/>
              </w:rPr>
              <w:t>Percentage of total allocation:</w:t>
            </w:r>
          </w:p>
        </w:tc>
      </w:tr>
      <w:bookmarkEnd w:id="3"/>
      <w:tr w:rsidR="003D409F" w:rsidRPr="00FE0202" w14:paraId="63CE4FB3" w14:textId="77777777" w:rsidTr="00D5213B">
        <w:trPr>
          <w:trHeight w:val="320"/>
        </w:trPr>
        <w:tc>
          <w:tcPr>
            <w:tcW w:w="12243" w:type="dxa"/>
            <w:gridSpan w:val="4"/>
            <w:vMerge/>
            <w:tcBorders>
              <w:top w:val="nil"/>
            </w:tcBorders>
          </w:tcPr>
          <w:p w14:paraId="671BCE80" w14:textId="77777777" w:rsidR="003D409F" w:rsidRPr="00FE0202" w:rsidRDefault="003D409F" w:rsidP="00D5213B">
            <w:pPr>
              <w:rPr>
                <w:rFonts w:asciiTheme="minorHAnsi" w:hAnsiTheme="minorHAnsi" w:cstheme="minorHAnsi"/>
              </w:rPr>
            </w:pPr>
          </w:p>
        </w:tc>
        <w:tc>
          <w:tcPr>
            <w:tcW w:w="3135" w:type="dxa"/>
          </w:tcPr>
          <w:p w14:paraId="30CDE16A" w14:textId="05E01428" w:rsidR="00685662" w:rsidRPr="00FE0202" w:rsidRDefault="00642FFB" w:rsidP="00685662">
            <w:pPr>
              <w:pStyle w:val="TableParagraph"/>
              <w:spacing w:before="21" w:line="279" w:lineRule="exact"/>
              <w:jc w:val="center"/>
              <w:rPr>
                <w:rFonts w:asciiTheme="minorHAnsi" w:hAnsiTheme="minorHAnsi" w:cstheme="minorHAnsi"/>
                <w:color w:val="231F20"/>
              </w:rPr>
            </w:pPr>
            <w:r w:rsidRPr="00FE0202">
              <w:rPr>
                <w:rFonts w:asciiTheme="minorHAnsi" w:hAnsiTheme="minorHAnsi" w:cstheme="minorHAnsi"/>
                <w:color w:val="231F20"/>
              </w:rPr>
              <w:t>£</w:t>
            </w:r>
            <w:r w:rsidR="00AE6E3C">
              <w:rPr>
                <w:rFonts w:asciiTheme="minorHAnsi" w:hAnsiTheme="minorHAnsi" w:cstheme="minorHAnsi"/>
                <w:color w:val="231F20"/>
              </w:rPr>
              <w:t>2,</w:t>
            </w:r>
            <w:r w:rsidR="003E411F">
              <w:rPr>
                <w:rFonts w:asciiTheme="minorHAnsi" w:hAnsiTheme="minorHAnsi" w:cstheme="minorHAnsi"/>
                <w:color w:val="231F20"/>
              </w:rPr>
              <w:t>360</w:t>
            </w:r>
          </w:p>
          <w:p w14:paraId="654D5BF9" w14:textId="77777777" w:rsidR="003D409F" w:rsidRPr="00FE0202" w:rsidRDefault="003D409F" w:rsidP="00C674ED">
            <w:pPr>
              <w:pStyle w:val="TableParagraph"/>
              <w:spacing w:before="21" w:line="279" w:lineRule="exact"/>
              <w:jc w:val="center"/>
              <w:rPr>
                <w:rFonts w:asciiTheme="minorHAnsi" w:hAnsiTheme="minorHAnsi" w:cstheme="minorHAnsi"/>
              </w:rPr>
            </w:pPr>
          </w:p>
        </w:tc>
      </w:tr>
      <w:tr w:rsidR="003D409F" w:rsidRPr="00FE0202" w14:paraId="7D8338BD" w14:textId="77777777" w:rsidTr="00D5213B">
        <w:trPr>
          <w:trHeight w:val="600"/>
        </w:trPr>
        <w:tc>
          <w:tcPr>
            <w:tcW w:w="3720" w:type="dxa"/>
          </w:tcPr>
          <w:p w14:paraId="7CD4639C" w14:textId="77777777" w:rsidR="003D409F" w:rsidRPr="00FE0202" w:rsidRDefault="003D409F" w:rsidP="00D5213B">
            <w:pPr>
              <w:pStyle w:val="TableParagraph"/>
              <w:spacing w:before="19" w:line="288" w:lineRule="exact"/>
              <w:ind w:left="70" w:right="102"/>
              <w:rPr>
                <w:rFonts w:asciiTheme="minorHAnsi" w:hAnsiTheme="minorHAnsi" w:cstheme="minorHAnsi"/>
              </w:rPr>
            </w:pPr>
            <w:r w:rsidRPr="00FE0202">
              <w:rPr>
                <w:rFonts w:asciiTheme="minorHAnsi" w:hAnsiTheme="minorHAnsi" w:cstheme="minorHAnsi"/>
                <w:color w:val="231F20"/>
              </w:rPr>
              <w:t xml:space="preserve">School focus with clarity on intended </w:t>
            </w:r>
            <w:r w:rsidRPr="00FE0202">
              <w:rPr>
                <w:rFonts w:asciiTheme="minorHAnsi" w:hAnsiTheme="minorHAnsi" w:cstheme="minorHAnsi"/>
                <w:b/>
                <w:color w:val="231F20"/>
              </w:rPr>
              <w:t>impact on pupils</w:t>
            </w:r>
            <w:r w:rsidRPr="00FE0202">
              <w:rPr>
                <w:rFonts w:asciiTheme="minorHAnsi" w:hAnsiTheme="minorHAnsi" w:cstheme="minorHAnsi"/>
                <w:color w:val="231F20"/>
              </w:rPr>
              <w:t>:</w:t>
            </w:r>
          </w:p>
        </w:tc>
        <w:tc>
          <w:tcPr>
            <w:tcW w:w="3600" w:type="dxa"/>
          </w:tcPr>
          <w:p w14:paraId="7AFE52DA" w14:textId="77777777" w:rsidR="003D409F" w:rsidRPr="00FE0202" w:rsidRDefault="003D409F" w:rsidP="00D5213B">
            <w:pPr>
              <w:pStyle w:val="TableParagraph"/>
              <w:spacing w:before="21"/>
              <w:ind w:left="70"/>
              <w:rPr>
                <w:rFonts w:asciiTheme="minorHAnsi" w:hAnsiTheme="minorHAnsi" w:cstheme="minorHAnsi"/>
              </w:rPr>
            </w:pPr>
            <w:r w:rsidRPr="00FE0202">
              <w:rPr>
                <w:rFonts w:asciiTheme="minorHAnsi" w:hAnsiTheme="minorHAnsi" w:cstheme="minorHAnsi"/>
                <w:color w:val="231F20"/>
              </w:rPr>
              <w:t>Actions to achieve:</w:t>
            </w:r>
          </w:p>
        </w:tc>
        <w:tc>
          <w:tcPr>
            <w:tcW w:w="1616" w:type="dxa"/>
          </w:tcPr>
          <w:p w14:paraId="09BD66B7" w14:textId="77777777" w:rsidR="003D409F" w:rsidRPr="00FE0202" w:rsidRDefault="003D409F" w:rsidP="00D5213B">
            <w:pPr>
              <w:pStyle w:val="TableParagraph"/>
              <w:spacing w:before="19" w:line="288" w:lineRule="exact"/>
              <w:ind w:left="70"/>
              <w:rPr>
                <w:rFonts w:asciiTheme="minorHAnsi" w:hAnsiTheme="minorHAnsi" w:cstheme="minorHAnsi"/>
              </w:rPr>
            </w:pPr>
            <w:r w:rsidRPr="00FE0202">
              <w:rPr>
                <w:rFonts w:asciiTheme="minorHAnsi" w:hAnsiTheme="minorHAnsi" w:cstheme="minorHAnsi"/>
                <w:color w:val="231F20"/>
              </w:rPr>
              <w:t>Funding allocated:</w:t>
            </w:r>
          </w:p>
        </w:tc>
        <w:tc>
          <w:tcPr>
            <w:tcW w:w="3307" w:type="dxa"/>
          </w:tcPr>
          <w:p w14:paraId="421A3526" w14:textId="77777777" w:rsidR="003D409F" w:rsidRPr="00FE0202" w:rsidRDefault="003D409F" w:rsidP="00D5213B">
            <w:pPr>
              <w:pStyle w:val="TableParagraph"/>
              <w:spacing w:before="21"/>
              <w:ind w:left="70"/>
              <w:rPr>
                <w:rFonts w:asciiTheme="minorHAnsi" w:hAnsiTheme="minorHAnsi" w:cstheme="minorHAnsi"/>
              </w:rPr>
            </w:pPr>
            <w:r w:rsidRPr="00FE0202">
              <w:rPr>
                <w:rFonts w:asciiTheme="minorHAnsi" w:hAnsiTheme="minorHAnsi" w:cstheme="minorHAnsi"/>
                <w:color w:val="231F20"/>
              </w:rPr>
              <w:t>Evidence and impact:</w:t>
            </w:r>
          </w:p>
        </w:tc>
        <w:tc>
          <w:tcPr>
            <w:tcW w:w="3135" w:type="dxa"/>
          </w:tcPr>
          <w:p w14:paraId="0275D544" w14:textId="77777777" w:rsidR="003D409F" w:rsidRPr="00FE0202" w:rsidRDefault="003D409F" w:rsidP="00D5213B">
            <w:pPr>
              <w:pStyle w:val="TableParagraph"/>
              <w:spacing w:before="19" w:line="288" w:lineRule="exact"/>
              <w:ind w:left="70"/>
              <w:rPr>
                <w:rFonts w:asciiTheme="minorHAnsi" w:hAnsiTheme="minorHAnsi" w:cstheme="minorHAnsi"/>
              </w:rPr>
            </w:pPr>
            <w:r w:rsidRPr="00FE0202">
              <w:rPr>
                <w:rFonts w:asciiTheme="minorHAnsi" w:hAnsiTheme="minorHAnsi" w:cstheme="minorHAnsi"/>
                <w:color w:val="231F20"/>
              </w:rPr>
              <w:t>Sustainability and suggested next steps:</w:t>
            </w:r>
          </w:p>
        </w:tc>
      </w:tr>
      <w:tr w:rsidR="00851C7B" w:rsidRPr="00FE0202" w14:paraId="07B0437E" w14:textId="77777777" w:rsidTr="00D5213B">
        <w:trPr>
          <w:trHeight w:val="892"/>
        </w:trPr>
        <w:tc>
          <w:tcPr>
            <w:tcW w:w="3720" w:type="dxa"/>
          </w:tcPr>
          <w:p w14:paraId="2E249CDB"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Improve children’s Emotional and Mental wellbeing through a mixture of teacher led and specialist visitor led workshops </w:t>
            </w:r>
          </w:p>
        </w:tc>
        <w:tc>
          <w:tcPr>
            <w:tcW w:w="3600" w:type="dxa"/>
          </w:tcPr>
          <w:p w14:paraId="4DA24138" w14:textId="19377E4E"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Book in a series of workshops which focusing on children’s mental health</w:t>
            </w:r>
            <w:r w:rsidR="003E411F">
              <w:rPr>
                <w:rFonts w:asciiTheme="minorHAnsi" w:hAnsiTheme="minorHAnsi" w:cstheme="minorHAnsi"/>
                <w:sz w:val="22"/>
                <w:szCs w:val="22"/>
              </w:rPr>
              <w:t xml:space="preserve"> and other identified areas (bullying, racism etc)</w:t>
            </w:r>
            <w:r w:rsidRPr="00FE0202">
              <w:rPr>
                <w:rFonts w:asciiTheme="minorHAnsi" w:hAnsiTheme="minorHAnsi" w:cstheme="minorHAnsi"/>
                <w:sz w:val="22"/>
                <w:szCs w:val="22"/>
              </w:rPr>
              <w:t>. All children to improve concentration, health and mental wellbeing</w:t>
            </w:r>
            <w:r w:rsidR="003E411F">
              <w:rPr>
                <w:rFonts w:asciiTheme="minorHAnsi" w:hAnsiTheme="minorHAnsi" w:cstheme="minorHAnsi"/>
                <w:sz w:val="22"/>
                <w:szCs w:val="22"/>
              </w:rPr>
              <w:t xml:space="preserve"> as well as raising awareness of issues</w:t>
            </w:r>
            <w:r w:rsidRPr="00FE0202">
              <w:rPr>
                <w:rFonts w:asciiTheme="minorHAnsi" w:hAnsiTheme="minorHAnsi" w:cstheme="minorHAnsi"/>
                <w:sz w:val="22"/>
                <w:szCs w:val="22"/>
              </w:rPr>
              <w:t xml:space="preserve">. </w:t>
            </w:r>
          </w:p>
        </w:tc>
        <w:tc>
          <w:tcPr>
            <w:tcW w:w="1616" w:type="dxa"/>
          </w:tcPr>
          <w:p w14:paraId="64ACDC01" w14:textId="17D3A904" w:rsidR="00851C7B" w:rsidRPr="00FE0202" w:rsidRDefault="003E411F" w:rsidP="00851C7B">
            <w:pPr>
              <w:pStyle w:val="Default"/>
              <w:rPr>
                <w:rFonts w:asciiTheme="minorHAnsi" w:hAnsiTheme="minorHAnsi" w:cstheme="minorHAnsi"/>
                <w:sz w:val="22"/>
                <w:szCs w:val="22"/>
              </w:rPr>
            </w:pPr>
            <w:r>
              <w:rPr>
                <w:rFonts w:asciiTheme="minorHAnsi" w:hAnsiTheme="minorHAnsi" w:cstheme="minorHAnsi"/>
                <w:sz w:val="22"/>
                <w:szCs w:val="22"/>
              </w:rPr>
              <w:t>£210</w:t>
            </w:r>
          </w:p>
        </w:tc>
        <w:tc>
          <w:tcPr>
            <w:tcW w:w="3307" w:type="dxa"/>
          </w:tcPr>
          <w:p w14:paraId="56810A53" w14:textId="4D970B9A" w:rsidR="00780094"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Handpicked children were identified and benefitted from a whole day of working on a key area (co-operation, creativity, bullying, racism). More awareness was raised and parents engaged with the school on the issues.</w:t>
            </w:r>
          </w:p>
          <w:p w14:paraId="2F75E493" w14:textId="77777777" w:rsidR="00780094" w:rsidRPr="00FE0202" w:rsidRDefault="00780094" w:rsidP="00851C7B">
            <w:pPr>
              <w:pStyle w:val="Default"/>
              <w:rPr>
                <w:rFonts w:asciiTheme="minorHAnsi" w:hAnsiTheme="minorHAnsi" w:cstheme="minorHAnsi"/>
                <w:sz w:val="22"/>
                <w:szCs w:val="22"/>
              </w:rPr>
            </w:pPr>
          </w:p>
        </w:tc>
        <w:tc>
          <w:tcPr>
            <w:tcW w:w="3135" w:type="dxa"/>
          </w:tcPr>
          <w:p w14:paraId="115EE800" w14:textId="24250A2F" w:rsidR="002A0F4F" w:rsidRPr="00961F26" w:rsidRDefault="002A0F4F" w:rsidP="00851C7B">
            <w:pPr>
              <w:pStyle w:val="Default"/>
              <w:rPr>
                <w:rFonts w:asciiTheme="minorHAnsi" w:hAnsiTheme="minorHAnsi" w:cstheme="minorHAnsi"/>
                <w:sz w:val="20"/>
                <w:szCs w:val="22"/>
              </w:rPr>
            </w:pPr>
            <w:r w:rsidRPr="00961F26">
              <w:rPr>
                <w:rFonts w:asciiTheme="minorHAnsi" w:hAnsiTheme="minorHAnsi" w:cstheme="minorHAnsi"/>
                <w:sz w:val="20"/>
                <w:szCs w:val="22"/>
              </w:rPr>
              <w:t>Children are exposed to a wider range of physical activity that they can then take into their lives outside of school and enrich their SEMH.</w:t>
            </w:r>
          </w:p>
          <w:p w14:paraId="3C0485B7" w14:textId="148A92C0" w:rsidR="002A0F4F" w:rsidRPr="00961F26" w:rsidRDefault="002A0F4F" w:rsidP="00851C7B">
            <w:pPr>
              <w:pStyle w:val="Default"/>
              <w:rPr>
                <w:rFonts w:asciiTheme="minorHAnsi" w:hAnsiTheme="minorHAnsi" w:cstheme="minorHAnsi"/>
                <w:sz w:val="20"/>
                <w:szCs w:val="22"/>
              </w:rPr>
            </w:pPr>
          </w:p>
          <w:p w14:paraId="0BEC6A22" w14:textId="22B1F35A" w:rsidR="00A4334D" w:rsidRPr="00961F26" w:rsidRDefault="00AE6E3C" w:rsidP="00851C7B">
            <w:pPr>
              <w:pStyle w:val="Default"/>
              <w:rPr>
                <w:rFonts w:asciiTheme="minorHAnsi" w:hAnsiTheme="minorHAnsi" w:cstheme="minorHAnsi"/>
                <w:sz w:val="20"/>
                <w:szCs w:val="22"/>
              </w:rPr>
            </w:pPr>
            <w:r>
              <w:rPr>
                <w:rFonts w:asciiTheme="minorHAnsi" w:hAnsiTheme="minorHAnsi" w:cstheme="minorHAnsi"/>
                <w:sz w:val="20"/>
                <w:szCs w:val="22"/>
              </w:rPr>
              <w:t>Continue the partnership made with the company and use the work around other areas</w:t>
            </w:r>
            <w:r w:rsidR="002A0F4F" w:rsidRPr="00961F26">
              <w:rPr>
                <w:rFonts w:asciiTheme="minorHAnsi" w:hAnsiTheme="minorHAnsi" w:cstheme="minorHAnsi"/>
                <w:sz w:val="20"/>
                <w:szCs w:val="22"/>
              </w:rPr>
              <w:t>.</w:t>
            </w:r>
          </w:p>
        </w:tc>
      </w:tr>
      <w:tr w:rsidR="00851C7B" w:rsidRPr="00FE0202" w14:paraId="7E0577F0" w14:textId="77777777" w:rsidTr="00D5213B">
        <w:trPr>
          <w:trHeight w:val="892"/>
        </w:trPr>
        <w:tc>
          <w:tcPr>
            <w:tcW w:w="3720" w:type="dxa"/>
          </w:tcPr>
          <w:p w14:paraId="1019E18A"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Improved access to resources and training for staff will lead to improved behaviour at playtimes </w:t>
            </w:r>
          </w:p>
        </w:tc>
        <w:tc>
          <w:tcPr>
            <w:tcW w:w="3600" w:type="dxa"/>
          </w:tcPr>
          <w:p w14:paraId="4BEE176A"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Lunch time supervisors to receive appropriate training and follow up planning time </w:t>
            </w:r>
          </w:p>
          <w:p w14:paraId="080524C3"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Improved resources will widen the range of activities on offer for children to take part in active play at lunch times </w:t>
            </w:r>
          </w:p>
        </w:tc>
        <w:tc>
          <w:tcPr>
            <w:tcW w:w="1616" w:type="dxa"/>
          </w:tcPr>
          <w:p w14:paraId="48600BDB" w14:textId="77777777" w:rsidR="00851C7B" w:rsidRPr="00FE0202" w:rsidRDefault="001A3717" w:rsidP="00851C7B">
            <w:pPr>
              <w:pStyle w:val="Default"/>
              <w:rPr>
                <w:rFonts w:asciiTheme="minorHAnsi" w:hAnsiTheme="minorHAnsi" w:cstheme="minorHAnsi"/>
                <w:sz w:val="22"/>
                <w:szCs w:val="22"/>
              </w:rPr>
            </w:pPr>
            <w:r w:rsidRPr="00FE0202">
              <w:rPr>
                <w:rFonts w:asciiTheme="minorHAnsi" w:hAnsiTheme="minorHAnsi" w:cstheme="minorHAnsi"/>
                <w:sz w:val="22"/>
                <w:szCs w:val="22"/>
              </w:rPr>
              <w:t>£1000</w:t>
            </w:r>
          </w:p>
        </w:tc>
        <w:tc>
          <w:tcPr>
            <w:tcW w:w="3307" w:type="dxa"/>
          </w:tcPr>
          <w:p w14:paraId="27B3A12F" w14:textId="77777777" w:rsidR="001A3717" w:rsidRPr="00FE0202" w:rsidRDefault="001A3717" w:rsidP="001A3717">
            <w:pPr>
              <w:pStyle w:val="Default"/>
              <w:rPr>
                <w:rFonts w:asciiTheme="minorHAnsi" w:hAnsiTheme="minorHAnsi" w:cstheme="minorHAnsi"/>
                <w:sz w:val="22"/>
                <w:szCs w:val="22"/>
              </w:rPr>
            </w:pPr>
            <w:r w:rsidRPr="00FE0202">
              <w:rPr>
                <w:rFonts w:asciiTheme="minorHAnsi" w:hAnsiTheme="minorHAnsi" w:cstheme="minorHAnsi"/>
                <w:sz w:val="22"/>
                <w:szCs w:val="22"/>
              </w:rPr>
              <w:t>Play times will be better resourced leading to greater participation and active minutes. Children’s play is more active.</w:t>
            </w:r>
          </w:p>
          <w:p w14:paraId="313B4CA3" w14:textId="77777777" w:rsidR="001A3717" w:rsidRPr="00FE0202" w:rsidRDefault="001A3717" w:rsidP="001A3717">
            <w:pPr>
              <w:pStyle w:val="Default"/>
              <w:rPr>
                <w:rFonts w:asciiTheme="minorHAnsi" w:hAnsiTheme="minorHAnsi" w:cstheme="minorHAnsi"/>
                <w:sz w:val="22"/>
                <w:szCs w:val="22"/>
              </w:rPr>
            </w:pPr>
          </w:p>
          <w:p w14:paraId="4AF7C468" w14:textId="77777777" w:rsidR="00851C7B" w:rsidRPr="00FE0202" w:rsidRDefault="00851C7B" w:rsidP="00916895">
            <w:pPr>
              <w:pStyle w:val="Default"/>
              <w:rPr>
                <w:rFonts w:asciiTheme="minorHAnsi" w:hAnsiTheme="minorHAnsi" w:cstheme="minorHAnsi"/>
                <w:sz w:val="22"/>
                <w:szCs w:val="22"/>
              </w:rPr>
            </w:pPr>
          </w:p>
        </w:tc>
        <w:tc>
          <w:tcPr>
            <w:tcW w:w="3135" w:type="dxa"/>
          </w:tcPr>
          <w:p w14:paraId="1E36B6A8" w14:textId="23D33ECB" w:rsidR="00A4334D" w:rsidRPr="00FE0202" w:rsidRDefault="00C6532D" w:rsidP="00851C7B">
            <w:pPr>
              <w:pStyle w:val="Default"/>
              <w:rPr>
                <w:rFonts w:asciiTheme="minorHAnsi" w:hAnsiTheme="minorHAnsi" w:cstheme="minorHAnsi"/>
                <w:sz w:val="22"/>
                <w:szCs w:val="22"/>
              </w:rPr>
            </w:pPr>
            <w:r>
              <w:rPr>
                <w:rFonts w:asciiTheme="minorHAnsi" w:hAnsiTheme="minorHAnsi" w:cstheme="minorHAnsi"/>
                <w:sz w:val="22"/>
                <w:szCs w:val="22"/>
              </w:rPr>
              <w:t>Re-embed playground rota with MDS deployed and games areas clearly outlined</w:t>
            </w:r>
          </w:p>
          <w:p w14:paraId="3409FB96" w14:textId="77777777" w:rsidR="00A4334D" w:rsidRPr="00FE0202" w:rsidRDefault="00A4334D" w:rsidP="00851C7B">
            <w:pPr>
              <w:pStyle w:val="Default"/>
              <w:rPr>
                <w:rFonts w:asciiTheme="minorHAnsi" w:hAnsiTheme="minorHAnsi" w:cstheme="minorHAnsi"/>
                <w:sz w:val="22"/>
                <w:szCs w:val="22"/>
              </w:rPr>
            </w:pPr>
          </w:p>
        </w:tc>
      </w:tr>
      <w:tr w:rsidR="00851C7B" w:rsidRPr="00FE0202" w14:paraId="48E303CA" w14:textId="77777777" w:rsidTr="00D5213B">
        <w:trPr>
          <w:trHeight w:val="892"/>
        </w:trPr>
        <w:tc>
          <w:tcPr>
            <w:tcW w:w="3720" w:type="dxa"/>
          </w:tcPr>
          <w:p w14:paraId="32D73936" w14:textId="77777777" w:rsidR="00851C7B" w:rsidRPr="00FE0202" w:rsidRDefault="00851C7B" w:rsidP="00851C7B">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FSM and SEND children are planned for and lessons and clubs facilitate full engagement of all children </w:t>
            </w:r>
          </w:p>
        </w:tc>
        <w:tc>
          <w:tcPr>
            <w:tcW w:w="3600" w:type="dxa"/>
          </w:tcPr>
          <w:p w14:paraId="05BA8C63" w14:textId="77777777" w:rsidR="00851C7B" w:rsidRPr="00C6532D" w:rsidRDefault="00851C7B" w:rsidP="00851C7B">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FSM are supported in accessing extra-curricular activities whether it be through supporting financially attendance at clubs or provision of sports equipment or kit </w:t>
            </w:r>
          </w:p>
          <w:p w14:paraId="60A8552E" w14:textId="77777777" w:rsidR="00851C7B" w:rsidRPr="00C6532D" w:rsidRDefault="00851C7B" w:rsidP="00916895">
            <w:pPr>
              <w:pStyle w:val="Default"/>
              <w:rPr>
                <w:rFonts w:asciiTheme="minorHAnsi" w:hAnsiTheme="minorHAnsi" w:cstheme="minorHAnsi"/>
                <w:sz w:val="20"/>
                <w:szCs w:val="22"/>
              </w:rPr>
            </w:pPr>
            <w:r w:rsidRPr="00C6532D">
              <w:rPr>
                <w:rFonts w:asciiTheme="minorHAnsi" w:hAnsiTheme="minorHAnsi" w:cstheme="minorHAnsi"/>
                <w:sz w:val="20"/>
                <w:szCs w:val="22"/>
              </w:rPr>
              <w:t xml:space="preserve">SEND children are planned for in sessions with the support of the </w:t>
            </w:r>
            <w:proofErr w:type="spellStart"/>
            <w:r w:rsidRPr="00C6532D">
              <w:rPr>
                <w:rFonts w:asciiTheme="minorHAnsi" w:hAnsiTheme="minorHAnsi" w:cstheme="minorHAnsi"/>
                <w:sz w:val="20"/>
                <w:szCs w:val="22"/>
              </w:rPr>
              <w:t>SENCo</w:t>
            </w:r>
            <w:proofErr w:type="spellEnd"/>
            <w:r w:rsidRPr="00C6532D">
              <w:rPr>
                <w:rFonts w:asciiTheme="minorHAnsi" w:hAnsiTheme="minorHAnsi" w:cstheme="minorHAnsi"/>
                <w:sz w:val="20"/>
                <w:szCs w:val="22"/>
              </w:rPr>
              <w:t xml:space="preserve"> </w:t>
            </w:r>
          </w:p>
        </w:tc>
        <w:tc>
          <w:tcPr>
            <w:tcW w:w="1616" w:type="dxa"/>
          </w:tcPr>
          <w:p w14:paraId="34D8ADCA" w14:textId="77777777" w:rsidR="00851C7B" w:rsidRPr="00FE0202" w:rsidRDefault="002E1FE2" w:rsidP="00851C7B">
            <w:pPr>
              <w:pStyle w:val="Default"/>
              <w:rPr>
                <w:rFonts w:asciiTheme="minorHAnsi" w:hAnsiTheme="minorHAnsi" w:cstheme="minorHAnsi"/>
                <w:sz w:val="22"/>
                <w:szCs w:val="22"/>
              </w:rPr>
            </w:pPr>
            <w:r>
              <w:rPr>
                <w:rFonts w:asciiTheme="minorHAnsi" w:hAnsiTheme="minorHAnsi" w:cstheme="minorHAnsi"/>
                <w:sz w:val="22"/>
                <w:szCs w:val="22"/>
              </w:rPr>
              <w:t>£10</w:t>
            </w:r>
            <w:r w:rsidR="00851C7B" w:rsidRPr="00FE0202">
              <w:rPr>
                <w:rFonts w:asciiTheme="minorHAnsi" w:hAnsiTheme="minorHAnsi" w:cstheme="minorHAnsi"/>
                <w:sz w:val="22"/>
                <w:szCs w:val="22"/>
              </w:rPr>
              <w:t xml:space="preserve">00 </w:t>
            </w:r>
          </w:p>
        </w:tc>
        <w:tc>
          <w:tcPr>
            <w:tcW w:w="3307" w:type="dxa"/>
          </w:tcPr>
          <w:p w14:paraId="652A82CE" w14:textId="2565B2F8" w:rsidR="001A3717"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Good</w:t>
            </w:r>
            <w:r w:rsidR="001A3717" w:rsidRPr="00FE0202">
              <w:rPr>
                <w:rFonts w:asciiTheme="minorHAnsi" w:hAnsiTheme="minorHAnsi" w:cstheme="minorHAnsi"/>
                <w:sz w:val="22"/>
                <w:szCs w:val="22"/>
              </w:rPr>
              <w:t xml:space="preserve"> uptake of extracurricular clubs by FSM &amp; SEND children. </w:t>
            </w:r>
          </w:p>
        </w:tc>
        <w:tc>
          <w:tcPr>
            <w:tcW w:w="3135" w:type="dxa"/>
          </w:tcPr>
          <w:p w14:paraId="3104C79D" w14:textId="2C500C7F" w:rsidR="00851C7B" w:rsidRPr="00C6532D" w:rsidRDefault="00AE6E3C" w:rsidP="00A4334D">
            <w:pPr>
              <w:pStyle w:val="Default"/>
              <w:rPr>
                <w:rFonts w:asciiTheme="minorHAnsi" w:hAnsiTheme="minorHAnsi" w:cstheme="minorHAnsi"/>
                <w:sz w:val="20"/>
                <w:szCs w:val="22"/>
              </w:rPr>
            </w:pPr>
            <w:r>
              <w:rPr>
                <w:rFonts w:asciiTheme="minorHAnsi" w:hAnsiTheme="minorHAnsi" w:cstheme="minorHAnsi"/>
                <w:sz w:val="20"/>
                <w:szCs w:val="22"/>
              </w:rPr>
              <w:t>Analyse data linked to vulnerable groups to see where any shortcomings were and make steps to bridge gap.</w:t>
            </w:r>
          </w:p>
          <w:p w14:paraId="2AE907F5" w14:textId="220723C2" w:rsidR="00C6532D" w:rsidRPr="00C6532D" w:rsidRDefault="00AE6E3C" w:rsidP="00A4334D">
            <w:pPr>
              <w:pStyle w:val="Default"/>
              <w:rPr>
                <w:rFonts w:asciiTheme="minorHAnsi" w:hAnsiTheme="minorHAnsi" w:cstheme="minorHAnsi"/>
                <w:sz w:val="20"/>
                <w:szCs w:val="22"/>
              </w:rPr>
            </w:pPr>
            <w:r>
              <w:rPr>
                <w:rFonts w:asciiTheme="minorHAnsi" w:hAnsiTheme="minorHAnsi" w:cstheme="minorHAnsi"/>
                <w:sz w:val="20"/>
                <w:szCs w:val="22"/>
              </w:rPr>
              <w:t>Work with a new company to provide HAF clubs.</w:t>
            </w:r>
          </w:p>
        </w:tc>
      </w:tr>
      <w:tr w:rsidR="00851C7B" w:rsidRPr="00FE0202" w14:paraId="1B9E16E9" w14:textId="77777777" w:rsidTr="00D5213B">
        <w:trPr>
          <w:trHeight w:val="892"/>
        </w:trPr>
        <w:tc>
          <w:tcPr>
            <w:tcW w:w="3720" w:type="dxa"/>
          </w:tcPr>
          <w:p w14:paraId="481548A7" w14:textId="081AE5FC" w:rsidR="00851C7B" w:rsidRPr="00FE0202" w:rsidRDefault="00AE6E3C" w:rsidP="002E1FE2">
            <w:pPr>
              <w:pStyle w:val="Default"/>
              <w:rPr>
                <w:rFonts w:asciiTheme="minorHAnsi" w:hAnsiTheme="minorHAnsi" w:cstheme="minorHAnsi"/>
                <w:sz w:val="22"/>
                <w:szCs w:val="22"/>
              </w:rPr>
            </w:pPr>
            <w:r>
              <w:rPr>
                <w:rFonts w:asciiTheme="minorHAnsi" w:hAnsiTheme="minorHAnsi" w:cstheme="minorHAnsi"/>
                <w:sz w:val="22"/>
                <w:szCs w:val="22"/>
              </w:rPr>
              <w:t>Cover for PE lead to attend Doncaster PE networks.</w:t>
            </w:r>
          </w:p>
        </w:tc>
        <w:tc>
          <w:tcPr>
            <w:tcW w:w="3600" w:type="dxa"/>
          </w:tcPr>
          <w:p w14:paraId="20B4F5BC" w14:textId="35A975F7" w:rsidR="002E1FE2" w:rsidRPr="00FE0202" w:rsidRDefault="00AE6E3C" w:rsidP="00916895">
            <w:pPr>
              <w:pStyle w:val="Default"/>
              <w:rPr>
                <w:rFonts w:asciiTheme="minorHAnsi" w:hAnsiTheme="minorHAnsi" w:cstheme="minorHAnsi"/>
                <w:sz w:val="22"/>
                <w:szCs w:val="22"/>
              </w:rPr>
            </w:pPr>
            <w:r>
              <w:rPr>
                <w:rFonts w:asciiTheme="minorHAnsi" w:hAnsiTheme="minorHAnsi" w:cstheme="minorHAnsi"/>
                <w:sz w:val="22"/>
                <w:szCs w:val="22"/>
              </w:rPr>
              <w:t>PE lead to attend Doncaster PE networks.</w:t>
            </w:r>
          </w:p>
        </w:tc>
        <w:tc>
          <w:tcPr>
            <w:tcW w:w="1616" w:type="dxa"/>
          </w:tcPr>
          <w:p w14:paraId="5943E4AB" w14:textId="69C0FF03" w:rsidR="00851C7B" w:rsidRPr="00FE0202" w:rsidRDefault="00851C7B" w:rsidP="002E1FE2">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 </w:t>
            </w:r>
            <w:r w:rsidR="001A3717" w:rsidRPr="00FE0202">
              <w:rPr>
                <w:rFonts w:asciiTheme="minorHAnsi" w:hAnsiTheme="minorHAnsi" w:cstheme="minorHAnsi"/>
                <w:sz w:val="22"/>
                <w:szCs w:val="22"/>
              </w:rPr>
              <w:t>£</w:t>
            </w:r>
            <w:r w:rsidR="00AE6E3C">
              <w:rPr>
                <w:rFonts w:asciiTheme="minorHAnsi" w:hAnsiTheme="minorHAnsi" w:cstheme="minorHAnsi"/>
                <w:sz w:val="22"/>
                <w:szCs w:val="22"/>
              </w:rPr>
              <w:t>150</w:t>
            </w:r>
          </w:p>
        </w:tc>
        <w:tc>
          <w:tcPr>
            <w:tcW w:w="3307" w:type="dxa"/>
          </w:tcPr>
          <w:p w14:paraId="0119B8A7" w14:textId="2B47D29A" w:rsidR="002E1FE2" w:rsidRPr="00C6532D" w:rsidRDefault="00AE6E3C" w:rsidP="002E1FE2">
            <w:pPr>
              <w:pStyle w:val="Default"/>
              <w:rPr>
                <w:rFonts w:asciiTheme="minorHAnsi" w:hAnsiTheme="minorHAnsi" w:cstheme="minorHAnsi"/>
                <w:sz w:val="20"/>
                <w:szCs w:val="22"/>
              </w:rPr>
            </w:pPr>
            <w:r>
              <w:rPr>
                <w:rFonts w:asciiTheme="minorHAnsi" w:hAnsiTheme="minorHAnsi" w:cstheme="minorHAnsi"/>
                <w:sz w:val="20"/>
                <w:szCs w:val="22"/>
              </w:rPr>
              <w:t>Networks have been informative and led to a range of opportunities for children and CPD for staff both this year and beyond.</w:t>
            </w:r>
          </w:p>
        </w:tc>
        <w:tc>
          <w:tcPr>
            <w:tcW w:w="3135" w:type="dxa"/>
          </w:tcPr>
          <w:p w14:paraId="52CD9A03" w14:textId="7649BE8F" w:rsidR="00851C7B" w:rsidRPr="00FE0202" w:rsidRDefault="00AE6E3C" w:rsidP="00851C7B">
            <w:pPr>
              <w:pStyle w:val="Default"/>
              <w:rPr>
                <w:rFonts w:asciiTheme="minorHAnsi" w:hAnsiTheme="minorHAnsi" w:cstheme="minorHAnsi"/>
                <w:sz w:val="22"/>
                <w:szCs w:val="22"/>
              </w:rPr>
            </w:pPr>
            <w:r>
              <w:rPr>
                <w:rFonts w:asciiTheme="minorHAnsi" w:hAnsiTheme="minorHAnsi" w:cstheme="minorHAnsi"/>
                <w:sz w:val="22"/>
                <w:szCs w:val="22"/>
              </w:rPr>
              <w:t>Continue attending networks.</w:t>
            </w:r>
          </w:p>
          <w:p w14:paraId="349A3989" w14:textId="77777777" w:rsidR="00B75787" w:rsidRPr="00FE0202" w:rsidRDefault="00B75787" w:rsidP="00851C7B">
            <w:pPr>
              <w:pStyle w:val="Default"/>
              <w:rPr>
                <w:rFonts w:asciiTheme="minorHAnsi" w:hAnsiTheme="minorHAnsi" w:cstheme="minorHAnsi"/>
                <w:sz w:val="22"/>
                <w:szCs w:val="22"/>
              </w:rPr>
            </w:pPr>
          </w:p>
        </w:tc>
      </w:tr>
    </w:tbl>
    <w:p w14:paraId="4D5E08D8" w14:textId="77777777" w:rsidR="003D409F" w:rsidRPr="00FE0202" w:rsidRDefault="003D409F" w:rsidP="003D409F">
      <w:pPr>
        <w:rPr>
          <w:rFonts w:asciiTheme="minorHAnsi" w:hAnsiTheme="minorHAnsi"/>
        </w:rPr>
        <w:sectPr w:rsidR="003D409F" w:rsidRPr="00FE0202" w:rsidSect="001647D7">
          <w:footerReference w:type="default" r:id="rId9"/>
          <w:pgSz w:w="16840" w:h="11910" w:orient="landscape"/>
          <w:pgMar w:top="420" w:right="600" w:bottom="580" w:left="0" w:header="0" w:footer="391" w:gutter="0"/>
          <w:pgNumType w:start="0"/>
          <w:cols w:space="720"/>
          <w:titlePg/>
          <w:docGrid w:linePitch="299"/>
        </w:sectPr>
      </w:pPr>
    </w:p>
    <w:tbl>
      <w:tblPr>
        <w:tblW w:w="15378" w:type="dxa"/>
        <w:tblInd w:w="-726"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3D409F" w:rsidRPr="00FE0202" w14:paraId="19D24F4E" w14:textId="77777777" w:rsidTr="003D409F">
        <w:trPr>
          <w:trHeight w:val="380"/>
        </w:trPr>
        <w:tc>
          <w:tcPr>
            <w:tcW w:w="12302" w:type="dxa"/>
            <w:gridSpan w:val="4"/>
            <w:vMerge w:val="restart"/>
          </w:tcPr>
          <w:p w14:paraId="2B86312B" w14:textId="77777777" w:rsidR="003D409F" w:rsidRPr="00FE0202" w:rsidRDefault="003D409F" w:rsidP="00D5213B">
            <w:pPr>
              <w:pStyle w:val="TableParagraph"/>
              <w:spacing w:line="257" w:lineRule="exact"/>
              <w:ind w:left="18"/>
              <w:rPr>
                <w:rFonts w:asciiTheme="minorHAnsi" w:hAnsiTheme="minorHAnsi"/>
              </w:rPr>
            </w:pPr>
            <w:bookmarkStart w:id="4" w:name="_Hlk208943752"/>
            <w:r w:rsidRPr="00FE0202">
              <w:rPr>
                <w:rFonts w:asciiTheme="minorHAnsi" w:hAnsiTheme="minorHAnsi"/>
                <w:b/>
                <w:color w:val="0057A0"/>
              </w:rPr>
              <w:lastRenderedPageBreak/>
              <w:t xml:space="preserve">Key indicator 3: </w:t>
            </w:r>
            <w:r w:rsidRPr="00FE0202">
              <w:rPr>
                <w:rFonts w:asciiTheme="minorHAnsi" w:hAnsiTheme="minorHAnsi"/>
                <w:color w:val="0057A0"/>
              </w:rPr>
              <w:t>Increased confidence, knowledge and skills of all staff in teaching PE and sport</w:t>
            </w:r>
          </w:p>
        </w:tc>
        <w:tc>
          <w:tcPr>
            <w:tcW w:w="3076" w:type="dxa"/>
          </w:tcPr>
          <w:p w14:paraId="56190B46"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4"/>
      <w:tr w:rsidR="003D409F" w:rsidRPr="00FE0202" w14:paraId="507442B6" w14:textId="77777777" w:rsidTr="003D409F">
        <w:trPr>
          <w:trHeight w:val="280"/>
        </w:trPr>
        <w:tc>
          <w:tcPr>
            <w:tcW w:w="12302" w:type="dxa"/>
            <w:gridSpan w:val="4"/>
            <w:vMerge/>
            <w:tcBorders>
              <w:top w:val="nil"/>
            </w:tcBorders>
          </w:tcPr>
          <w:p w14:paraId="343912C4" w14:textId="77777777" w:rsidR="003D409F" w:rsidRPr="00FE0202" w:rsidRDefault="003D409F" w:rsidP="00D5213B">
            <w:pPr>
              <w:rPr>
                <w:rFonts w:asciiTheme="minorHAnsi" w:hAnsiTheme="minorHAnsi"/>
              </w:rPr>
            </w:pPr>
          </w:p>
        </w:tc>
        <w:tc>
          <w:tcPr>
            <w:tcW w:w="3076" w:type="dxa"/>
          </w:tcPr>
          <w:p w14:paraId="0C91C239" w14:textId="722B3D34" w:rsidR="00916895" w:rsidRPr="00FE0202" w:rsidRDefault="00916895" w:rsidP="00D5213B">
            <w:pPr>
              <w:pStyle w:val="TableParagraph"/>
              <w:spacing w:line="257" w:lineRule="exact"/>
              <w:jc w:val="center"/>
              <w:rPr>
                <w:rFonts w:asciiTheme="minorHAnsi" w:hAnsiTheme="minorHAnsi"/>
                <w:color w:val="231F20"/>
              </w:rPr>
            </w:pPr>
            <w:r w:rsidRPr="00FE0202">
              <w:rPr>
                <w:rFonts w:asciiTheme="minorHAnsi" w:hAnsiTheme="minorHAnsi"/>
                <w:color w:val="231F20"/>
              </w:rPr>
              <w:t>£</w:t>
            </w:r>
            <w:r w:rsidR="003E411F">
              <w:rPr>
                <w:rFonts w:asciiTheme="minorHAnsi" w:hAnsiTheme="minorHAnsi"/>
                <w:color w:val="231F20"/>
              </w:rPr>
              <w:t>3,130</w:t>
            </w:r>
          </w:p>
          <w:p w14:paraId="4ED4B017" w14:textId="77777777" w:rsidR="003D409F" w:rsidRPr="00FE0202" w:rsidRDefault="003D409F" w:rsidP="00D5213B">
            <w:pPr>
              <w:pStyle w:val="TableParagraph"/>
              <w:spacing w:line="257" w:lineRule="exact"/>
              <w:jc w:val="center"/>
              <w:rPr>
                <w:rFonts w:asciiTheme="minorHAnsi" w:hAnsiTheme="minorHAnsi"/>
              </w:rPr>
            </w:pPr>
          </w:p>
        </w:tc>
      </w:tr>
      <w:tr w:rsidR="003D409F" w:rsidRPr="00FE0202" w14:paraId="07F5E69B" w14:textId="77777777" w:rsidTr="003D409F">
        <w:trPr>
          <w:trHeight w:val="580"/>
        </w:trPr>
        <w:tc>
          <w:tcPr>
            <w:tcW w:w="3758" w:type="dxa"/>
          </w:tcPr>
          <w:p w14:paraId="17303096"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2EC4B69F"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b/>
                <w:color w:val="231F20"/>
              </w:rPr>
              <w:t>impact on pupils</w:t>
            </w:r>
            <w:r w:rsidRPr="00FE0202">
              <w:rPr>
                <w:rFonts w:asciiTheme="minorHAnsi" w:hAnsiTheme="minorHAnsi"/>
                <w:color w:val="231F20"/>
              </w:rPr>
              <w:t>:</w:t>
            </w:r>
          </w:p>
        </w:tc>
        <w:tc>
          <w:tcPr>
            <w:tcW w:w="3458" w:type="dxa"/>
          </w:tcPr>
          <w:p w14:paraId="4B9EBA38"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235AC29F"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Funding</w:t>
            </w:r>
          </w:p>
          <w:p w14:paraId="6BE92427"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6A1CD690"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6F604FD1"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5CE2E847"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C6532D" w:rsidRPr="00FE0202" w14:paraId="25A86F3B" w14:textId="77777777" w:rsidTr="003D409F">
        <w:trPr>
          <w:trHeight w:val="1083"/>
        </w:trPr>
        <w:tc>
          <w:tcPr>
            <w:tcW w:w="3758" w:type="dxa"/>
          </w:tcPr>
          <w:p w14:paraId="7F9C709E" w14:textId="5D1760C5" w:rsidR="00C6532D" w:rsidRPr="00FE0202"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Staff to work alongside external coaches during</w:t>
            </w:r>
            <w:r w:rsidR="003E411F">
              <w:rPr>
                <w:rFonts w:asciiTheme="minorHAnsi" w:hAnsiTheme="minorHAnsi" w:cstheme="minorHAnsi"/>
                <w:sz w:val="22"/>
                <w:szCs w:val="23"/>
              </w:rPr>
              <w:t xml:space="preserve"> PE and</w:t>
            </w:r>
            <w:r w:rsidRPr="00FE0202">
              <w:rPr>
                <w:rFonts w:asciiTheme="minorHAnsi" w:hAnsiTheme="minorHAnsi" w:cstheme="minorHAnsi"/>
                <w:sz w:val="22"/>
                <w:szCs w:val="23"/>
              </w:rPr>
              <w:t xml:space="preserve"> sports events/days. Use skills learnt in own teaching </w:t>
            </w:r>
          </w:p>
        </w:tc>
        <w:tc>
          <w:tcPr>
            <w:tcW w:w="3458" w:type="dxa"/>
          </w:tcPr>
          <w:p w14:paraId="3CAFEC23" w14:textId="77777777" w:rsidR="003E411F"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School focus event over 1 week with coaches from a range of sports invited in to work with children across a range of sports. </w:t>
            </w:r>
          </w:p>
          <w:p w14:paraId="3817A5FF" w14:textId="77777777" w:rsidR="003E411F" w:rsidRDefault="003E411F" w:rsidP="00C6532D">
            <w:pPr>
              <w:pStyle w:val="Default"/>
              <w:rPr>
                <w:rFonts w:asciiTheme="minorHAnsi" w:hAnsiTheme="minorHAnsi" w:cstheme="minorHAnsi"/>
                <w:sz w:val="22"/>
                <w:szCs w:val="23"/>
              </w:rPr>
            </w:pPr>
          </w:p>
          <w:p w14:paraId="2F9952F6" w14:textId="4402BCF4" w:rsidR="00C6532D" w:rsidRPr="00FE0202" w:rsidRDefault="00C6532D" w:rsidP="00C6532D">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Opportunity to observe specialist coaching sessions. </w:t>
            </w:r>
          </w:p>
        </w:tc>
        <w:tc>
          <w:tcPr>
            <w:tcW w:w="1663" w:type="dxa"/>
          </w:tcPr>
          <w:p w14:paraId="2810810F" w14:textId="3ADA56C8" w:rsidR="00C6532D" w:rsidRPr="00FE0202" w:rsidRDefault="003E411F" w:rsidP="00C6532D">
            <w:pPr>
              <w:pStyle w:val="Default"/>
              <w:rPr>
                <w:rFonts w:asciiTheme="minorHAnsi" w:hAnsiTheme="minorHAnsi" w:cstheme="minorHAnsi"/>
                <w:sz w:val="22"/>
                <w:szCs w:val="23"/>
              </w:rPr>
            </w:pPr>
            <w:r>
              <w:rPr>
                <w:rFonts w:asciiTheme="minorHAnsi" w:hAnsiTheme="minorHAnsi" w:cstheme="minorHAnsi"/>
                <w:sz w:val="22"/>
                <w:szCs w:val="23"/>
              </w:rPr>
              <w:t>£3,130</w:t>
            </w:r>
          </w:p>
        </w:tc>
        <w:tc>
          <w:tcPr>
            <w:tcW w:w="3423" w:type="dxa"/>
          </w:tcPr>
          <w:p w14:paraId="00252553" w14:textId="77777777" w:rsidR="00C6532D" w:rsidRPr="00FE0202" w:rsidRDefault="00C6532D" w:rsidP="00C6532D">
            <w:pPr>
              <w:pStyle w:val="Default"/>
              <w:rPr>
                <w:rFonts w:asciiTheme="minorHAnsi" w:hAnsiTheme="minorHAnsi" w:cstheme="minorHAnsi"/>
                <w:sz w:val="22"/>
                <w:szCs w:val="22"/>
              </w:rPr>
            </w:pPr>
            <w:r w:rsidRPr="00FE0202">
              <w:rPr>
                <w:rFonts w:asciiTheme="minorHAnsi" w:hAnsiTheme="minorHAnsi" w:cstheme="minorHAnsi"/>
                <w:sz w:val="22"/>
                <w:szCs w:val="22"/>
              </w:rPr>
              <w:t>Specialist visitors on enrichment day developed teacher expertise.</w:t>
            </w:r>
          </w:p>
          <w:p w14:paraId="66C85E2B" w14:textId="77777777" w:rsidR="00C6532D" w:rsidRDefault="00C6532D" w:rsidP="00C6532D">
            <w:pPr>
              <w:pStyle w:val="Default"/>
              <w:rPr>
                <w:rFonts w:asciiTheme="minorHAnsi" w:hAnsiTheme="minorHAnsi" w:cstheme="minorHAnsi"/>
                <w:sz w:val="22"/>
                <w:szCs w:val="22"/>
              </w:rPr>
            </w:pPr>
          </w:p>
          <w:p w14:paraId="0D2C4CB6" w14:textId="46B92AAE" w:rsidR="003E411F" w:rsidRPr="00FE0202" w:rsidRDefault="003E411F" w:rsidP="00C6532D">
            <w:pPr>
              <w:pStyle w:val="Default"/>
              <w:rPr>
                <w:rFonts w:asciiTheme="minorHAnsi" w:hAnsiTheme="minorHAnsi" w:cstheme="minorHAnsi"/>
                <w:sz w:val="22"/>
                <w:szCs w:val="22"/>
              </w:rPr>
            </w:pPr>
            <w:r>
              <w:rPr>
                <w:rFonts w:asciiTheme="minorHAnsi" w:hAnsiTheme="minorHAnsi" w:cstheme="minorHAnsi"/>
                <w:sz w:val="22"/>
                <w:szCs w:val="22"/>
              </w:rPr>
              <w:t>Sports-trained coaches expose teachers to quality delivery, teaching and learning.</w:t>
            </w:r>
          </w:p>
        </w:tc>
        <w:tc>
          <w:tcPr>
            <w:tcW w:w="3076" w:type="dxa"/>
          </w:tcPr>
          <w:p w14:paraId="534FB206" w14:textId="77777777" w:rsidR="00C6532D" w:rsidRPr="003E411F" w:rsidRDefault="00C6532D" w:rsidP="00C6532D">
            <w:pPr>
              <w:pStyle w:val="Default"/>
              <w:rPr>
                <w:rFonts w:asciiTheme="minorHAnsi" w:hAnsiTheme="minorHAnsi" w:cstheme="minorHAnsi"/>
                <w:sz w:val="22"/>
                <w:szCs w:val="22"/>
              </w:rPr>
            </w:pPr>
            <w:r w:rsidRPr="003E411F">
              <w:rPr>
                <w:rFonts w:asciiTheme="minorHAnsi" w:hAnsiTheme="minorHAnsi" w:cstheme="minorHAnsi"/>
                <w:sz w:val="22"/>
                <w:szCs w:val="22"/>
              </w:rPr>
              <w:t>Children are exposed to a wider range of physical activity that they can then take into their lives outside of school and enrich their SEMH.</w:t>
            </w:r>
          </w:p>
          <w:p w14:paraId="336D672C" w14:textId="77777777" w:rsidR="00C6532D" w:rsidRPr="003E411F" w:rsidRDefault="00C6532D" w:rsidP="00C6532D">
            <w:pPr>
              <w:pStyle w:val="Default"/>
              <w:rPr>
                <w:rFonts w:asciiTheme="minorHAnsi" w:hAnsiTheme="minorHAnsi" w:cstheme="minorHAnsi"/>
                <w:sz w:val="22"/>
                <w:szCs w:val="22"/>
              </w:rPr>
            </w:pPr>
          </w:p>
          <w:p w14:paraId="047D466A" w14:textId="0F2CEF8C" w:rsidR="002807A8" w:rsidRPr="003E411F" w:rsidRDefault="00C6532D" w:rsidP="00C6532D">
            <w:pPr>
              <w:pStyle w:val="Default"/>
              <w:rPr>
                <w:rFonts w:asciiTheme="minorHAnsi" w:hAnsiTheme="minorHAnsi" w:cstheme="minorHAnsi"/>
                <w:sz w:val="22"/>
                <w:szCs w:val="22"/>
              </w:rPr>
            </w:pPr>
            <w:r w:rsidRPr="003E411F">
              <w:rPr>
                <w:rFonts w:asciiTheme="minorHAnsi" w:hAnsiTheme="minorHAnsi" w:cstheme="minorHAnsi"/>
                <w:sz w:val="22"/>
                <w:szCs w:val="22"/>
              </w:rPr>
              <w:t>Teachers have seen sessions delivered by specialists and can take into their own active sessions, giving them a wider toolkit to be able to encourage children to be healthy and active from a younger age.</w:t>
            </w:r>
          </w:p>
          <w:p w14:paraId="07B831BF" w14:textId="49EE97BD" w:rsidR="002807A8" w:rsidRDefault="002807A8" w:rsidP="00C6532D">
            <w:pPr>
              <w:pStyle w:val="Default"/>
              <w:rPr>
                <w:rFonts w:asciiTheme="minorHAnsi" w:hAnsiTheme="minorHAnsi" w:cstheme="minorHAnsi"/>
                <w:sz w:val="22"/>
                <w:szCs w:val="23"/>
              </w:rPr>
            </w:pPr>
          </w:p>
          <w:p w14:paraId="61400B3E" w14:textId="77777777" w:rsidR="003E411F" w:rsidRPr="003E411F" w:rsidRDefault="003E411F" w:rsidP="00C6532D">
            <w:pPr>
              <w:pStyle w:val="Default"/>
              <w:rPr>
                <w:rFonts w:asciiTheme="minorHAnsi" w:hAnsiTheme="minorHAnsi" w:cstheme="minorHAnsi"/>
                <w:sz w:val="22"/>
                <w:szCs w:val="23"/>
              </w:rPr>
            </w:pPr>
          </w:p>
          <w:p w14:paraId="38A09682" w14:textId="77777777" w:rsidR="002807A8" w:rsidRPr="003E411F" w:rsidRDefault="002807A8" w:rsidP="00C6532D">
            <w:pPr>
              <w:pStyle w:val="Default"/>
              <w:rPr>
                <w:rFonts w:asciiTheme="minorHAnsi" w:hAnsiTheme="minorHAnsi" w:cstheme="minorHAnsi"/>
                <w:sz w:val="22"/>
                <w:szCs w:val="23"/>
              </w:rPr>
            </w:pPr>
          </w:p>
          <w:p w14:paraId="2D8B6F87" w14:textId="77777777" w:rsidR="002807A8" w:rsidRPr="003E411F" w:rsidRDefault="002807A8" w:rsidP="00C6532D">
            <w:pPr>
              <w:pStyle w:val="Default"/>
              <w:rPr>
                <w:rFonts w:asciiTheme="minorHAnsi" w:hAnsiTheme="minorHAnsi" w:cstheme="minorHAnsi"/>
                <w:sz w:val="22"/>
                <w:szCs w:val="23"/>
              </w:rPr>
            </w:pPr>
          </w:p>
          <w:p w14:paraId="605C4005" w14:textId="77777777" w:rsidR="002807A8" w:rsidRPr="003E411F" w:rsidRDefault="002807A8" w:rsidP="00C6532D">
            <w:pPr>
              <w:pStyle w:val="Default"/>
              <w:rPr>
                <w:rFonts w:asciiTheme="minorHAnsi" w:hAnsiTheme="minorHAnsi" w:cstheme="minorHAnsi"/>
                <w:sz w:val="22"/>
                <w:szCs w:val="23"/>
              </w:rPr>
            </w:pPr>
          </w:p>
          <w:p w14:paraId="770D989D" w14:textId="77777777" w:rsidR="002807A8" w:rsidRPr="003E411F" w:rsidRDefault="002807A8" w:rsidP="00C6532D">
            <w:pPr>
              <w:pStyle w:val="Default"/>
              <w:rPr>
                <w:rFonts w:asciiTheme="minorHAnsi" w:hAnsiTheme="minorHAnsi" w:cstheme="minorHAnsi"/>
                <w:sz w:val="22"/>
                <w:szCs w:val="23"/>
              </w:rPr>
            </w:pPr>
          </w:p>
          <w:p w14:paraId="4EB0D440" w14:textId="77777777" w:rsidR="002807A8" w:rsidRPr="003E411F" w:rsidRDefault="002807A8" w:rsidP="00C6532D">
            <w:pPr>
              <w:pStyle w:val="Default"/>
              <w:rPr>
                <w:rFonts w:asciiTheme="minorHAnsi" w:hAnsiTheme="minorHAnsi" w:cstheme="minorHAnsi"/>
                <w:sz w:val="22"/>
                <w:szCs w:val="23"/>
              </w:rPr>
            </w:pPr>
          </w:p>
          <w:p w14:paraId="4A1550FB" w14:textId="77777777" w:rsidR="002807A8" w:rsidRPr="003E411F" w:rsidRDefault="002807A8" w:rsidP="00C6532D">
            <w:pPr>
              <w:pStyle w:val="Default"/>
              <w:rPr>
                <w:rFonts w:asciiTheme="minorHAnsi" w:hAnsiTheme="minorHAnsi" w:cstheme="minorHAnsi"/>
                <w:sz w:val="22"/>
                <w:szCs w:val="23"/>
              </w:rPr>
            </w:pPr>
          </w:p>
          <w:p w14:paraId="12CCEC5A" w14:textId="77777777" w:rsidR="002807A8" w:rsidRPr="003E411F" w:rsidRDefault="002807A8" w:rsidP="00C6532D">
            <w:pPr>
              <w:pStyle w:val="Default"/>
              <w:rPr>
                <w:rFonts w:asciiTheme="minorHAnsi" w:hAnsiTheme="minorHAnsi" w:cstheme="minorHAnsi"/>
                <w:sz w:val="22"/>
                <w:szCs w:val="23"/>
              </w:rPr>
            </w:pPr>
          </w:p>
          <w:p w14:paraId="798D11FF" w14:textId="77777777" w:rsidR="002807A8" w:rsidRPr="003E411F" w:rsidRDefault="002807A8" w:rsidP="00C6532D">
            <w:pPr>
              <w:pStyle w:val="Default"/>
              <w:rPr>
                <w:rFonts w:asciiTheme="minorHAnsi" w:hAnsiTheme="minorHAnsi" w:cstheme="minorHAnsi"/>
                <w:sz w:val="22"/>
                <w:szCs w:val="23"/>
              </w:rPr>
            </w:pPr>
          </w:p>
          <w:p w14:paraId="5926D75B" w14:textId="77777777" w:rsidR="002807A8" w:rsidRPr="003E411F" w:rsidRDefault="002807A8" w:rsidP="00C6532D">
            <w:pPr>
              <w:pStyle w:val="Default"/>
              <w:rPr>
                <w:rFonts w:asciiTheme="minorHAnsi" w:hAnsiTheme="minorHAnsi" w:cstheme="minorHAnsi"/>
                <w:sz w:val="22"/>
                <w:szCs w:val="23"/>
              </w:rPr>
            </w:pPr>
          </w:p>
          <w:p w14:paraId="76A40D68" w14:textId="77777777" w:rsidR="002807A8" w:rsidRPr="003E411F" w:rsidRDefault="002807A8" w:rsidP="00C6532D">
            <w:pPr>
              <w:pStyle w:val="Default"/>
              <w:rPr>
                <w:rFonts w:asciiTheme="minorHAnsi" w:hAnsiTheme="minorHAnsi" w:cstheme="minorHAnsi"/>
                <w:sz w:val="22"/>
                <w:szCs w:val="23"/>
              </w:rPr>
            </w:pPr>
          </w:p>
          <w:p w14:paraId="7787893A" w14:textId="42209294" w:rsidR="002807A8" w:rsidRPr="00753479" w:rsidRDefault="002807A8" w:rsidP="00C6532D">
            <w:pPr>
              <w:pStyle w:val="Default"/>
              <w:rPr>
                <w:rFonts w:asciiTheme="minorHAnsi" w:hAnsiTheme="minorHAnsi" w:cstheme="minorHAnsi"/>
                <w:sz w:val="14"/>
                <w:szCs w:val="23"/>
              </w:rPr>
            </w:pPr>
          </w:p>
        </w:tc>
      </w:tr>
      <w:tr w:rsidR="003D409F" w:rsidRPr="00FE0202" w14:paraId="2AD131CD" w14:textId="77777777" w:rsidTr="003D409F">
        <w:trPr>
          <w:trHeight w:val="300"/>
        </w:trPr>
        <w:tc>
          <w:tcPr>
            <w:tcW w:w="12302" w:type="dxa"/>
            <w:gridSpan w:val="4"/>
            <w:vMerge w:val="restart"/>
          </w:tcPr>
          <w:p w14:paraId="49BFF955" w14:textId="77777777" w:rsidR="003D409F" w:rsidRPr="00FE0202" w:rsidRDefault="003D409F" w:rsidP="00D5213B">
            <w:pPr>
              <w:pStyle w:val="TableParagraph"/>
              <w:spacing w:line="257" w:lineRule="exact"/>
              <w:ind w:left="18"/>
              <w:rPr>
                <w:rFonts w:asciiTheme="minorHAnsi" w:hAnsiTheme="minorHAnsi"/>
              </w:rPr>
            </w:pPr>
            <w:bookmarkStart w:id="5" w:name="_Hlk208943757"/>
            <w:r w:rsidRPr="00FE0202">
              <w:rPr>
                <w:rFonts w:asciiTheme="minorHAnsi" w:hAnsiTheme="minorHAnsi"/>
                <w:b/>
                <w:color w:val="0057A0"/>
              </w:rPr>
              <w:lastRenderedPageBreak/>
              <w:t xml:space="preserve">Key indicator 4: </w:t>
            </w:r>
            <w:r w:rsidRPr="00FE0202">
              <w:rPr>
                <w:rFonts w:asciiTheme="minorHAnsi" w:hAnsiTheme="minorHAnsi"/>
                <w:color w:val="0057A0"/>
              </w:rPr>
              <w:t>Broader experience of a range of sports and activities offered to all pupils</w:t>
            </w:r>
          </w:p>
        </w:tc>
        <w:tc>
          <w:tcPr>
            <w:tcW w:w="3076" w:type="dxa"/>
          </w:tcPr>
          <w:p w14:paraId="64CD15FB"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5"/>
      <w:tr w:rsidR="003D409F" w:rsidRPr="00FE0202" w14:paraId="3194BC88" w14:textId="77777777" w:rsidTr="003D409F">
        <w:trPr>
          <w:trHeight w:val="300"/>
        </w:trPr>
        <w:tc>
          <w:tcPr>
            <w:tcW w:w="12302" w:type="dxa"/>
            <w:gridSpan w:val="4"/>
            <w:vMerge/>
            <w:tcBorders>
              <w:top w:val="nil"/>
            </w:tcBorders>
          </w:tcPr>
          <w:p w14:paraId="3670435D" w14:textId="77777777" w:rsidR="003D409F" w:rsidRPr="00FE0202" w:rsidRDefault="003D409F" w:rsidP="00D5213B">
            <w:pPr>
              <w:rPr>
                <w:rFonts w:asciiTheme="minorHAnsi" w:hAnsiTheme="minorHAnsi"/>
              </w:rPr>
            </w:pPr>
          </w:p>
        </w:tc>
        <w:tc>
          <w:tcPr>
            <w:tcW w:w="3076" w:type="dxa"/>
          </w:tcPr>
          <w:p w14:paraId="37918185" w14:textId="77777777" w:rsidR="003D409F" w:rsidRDefault="002E1FE2" w:rsidP="00AE6E3C">
            <w:pPr>
              <w:pStyle w:val="TableParagraph"/>
              <w:spacing w:line="257" w:lineRule="exact"/>
              <w:jc w:val="center"/>
              <w:rPr>
                <w:rFonts w:asciiTheme="minorHAnsi" w:hAnsiTheme="minorHAnsi"/>
                <w:color w:val="231F20"/>
              </w:rPr>
            </w:pPr>
            <w:r>
              <w:rPr>
                <w:rFonts w:asciiTheme="minorHAnsi" w:hAnsiTheme="minorHAnsi"/>
                <w:color w:val="231F20"/>
              </w:rPr>
              <w:t>£</w:t>
            </w:r>
            <w:r w:rsidR="00AE6E3C">
              <w:rPr>
                <w:rFonts w:asciiTheme="minorHAnsi" w:hAnsiTheme="minorHAnsi"/>
                <w:color w:val="231F20"/>
              </w:rPr>
              <w:t>5,321</w:t>
            </w:r>
          </w:p>
          <w:p w14:paraId="0A852979" w14:textId="1F55BF1D" w:rsidR="00CB4EA7" w:rsidRPr="00AE6E3C" w:rsidRDefault="00CB4EA7" w:rsidP="00AE6E3C">
            <w:pPr>
              <w:pStyle w:val="TableParagraph"/>
              <w:spacing w:line="257" w:lineRule="exact"/>
              <w:jc w:val="center"/>
              <w:rPr>
                <w:rFonts w:asciiTheme="minorHAnsi" w:hAnsiTheme="minorHAnsi"/>
                <w:color w:val="231F20"/>
              </w:rPr>
            </w:pPr>
          </w:p>
        </w:tc>
      </w:tr>
      <w:tr w:rsidR="003D409F" w:rsidRPr="00FE0202" w14:paraId="2B7EA230" w14:textId="77777777" w:rsidTr="003D409F">
        <w:trPr>
          <w:trHeight w:val="580"/>
        </w:trPr>
        <w:tc>
          <w:tcPr>
            <w:tcW w:w="3758" w:type="dxa"/>
          </w:tcPr>
          <w:p w14:paraId="32118260"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64C375F6" w14:textId="77777777" w:rsidR="003D409F" w:rsidRPr="00FE0202" w:rsidRDefault="003D409F" w:rsidP="00D5213B">
            <w:pPr>
              <w:pStyle w:val="TableParagraph"/>
              <w:spacing w:line="290" w:lineRule="exact"/>
              <w:ind w:left="18"/>
              <w:rPr>
                <w:rFonts w:asciiTheme="minorHAnsi" w:hAnsiTheme="minorHAnsi"/>
                <w:b/>
              </w:rPr>
            </w:pPr>
            <w:r w:rsidRPr="00FE0202">
              <w:rPr>
                <w:rFonts w:asciiTheme="minorHAnsi" w:hAnsiTheme="minorHAnsi"/>
                <w:b/>
                <w:color w:val="231F20"/>
              </w:rPr>
              <w:t>impact on pupils:</w:t>
            </w:r>
          </w:p>
        </w:tc>
        <w:tc>
          <w:tcPr>
            <w:tcW w:w="3458" w:type="dxa"/>
          </w:tcPr>
          <w:p w14:paraId="39915D72"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18BABAA7"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Funding</w:t>
            </w:r>
          </w:p>
          <w:p w14:paraId="4E976325"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20C3716A" w14:textId="77777777" w:rsidR="003D409F" w:rsidRPr="00FE0202" w:rsidRDefault="003D409F" w:rsidP="00D5213B">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04E2A35D" w14:textId="77777777" w:rsidR="003D409F" w:rsidRPr="00FE0202" w:rsidRDefault="003D409F" w:rsidP="00D5213B">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05A1CE93" w14:textId="77777777" w:rsidR="003D409F" w:rsidRPr="00FE0202" w:rsidRDefault="003D409F" w:rsidP="00D5213B">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685662" w:rsidRPr="00FE0202" w14:paraId="08C3E6E6" w14:textId="77777777" w:rsidTr="003D409F">
        <w:trPr>
          <w:trHeight w:val="1005"/>
        </w:trPr>
        <w:tc>
          <w:tcPr>
            <w:tcW w:w="3758" w:type="dxa"/>
          </w:tcPr>
          <w:p w14:paraId="5392B29E" w14:textId="77777777" w:rsidR="00685662" w:rsidRPr="00FE0202" w:rsidRDefault="00685662" w:rsidP="00685662">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Range of after school clubs is wide and varied to give the children a range of experiences. </w:t>
            </w:r>
          </w:p>
        </w:tc>
        <w:tc>
          <w:tcPr>
            <w:tcW w:w="3458" w:type="dxa"/>
          </w:tcPr>
          <w:p w14:paraId="3DDB3117" w14:textId="77777777" w:rsidR="00685662" w:rsidRPr="004F7961" w:rsidRDefault="00685662" w:rsidP="00685662">
            <w:pPr>
              <w:pStyle w:val="Default"/>
              <w:rPr>
                <w:rFonts w:asciiTheme="minorHAnsi" w:hAnsiTheme="minorHAnsi" w:cstheme="minorHAnsi"/>
                <w:sz w:val="20"/>
                <w:szCs w:val="23"/>
              </w:rPr>
            </w:pPr>
            <w:r w:rsidRPr="004F7961">
              <w:rPr>
                <w:rFonts w:asciiTheme="minorHAnsi" w:hAnsiTheme="minorHAnsi" w:cstheme="minorHAnsi"/>
                <w:sz w:val="20"/>
                <w:szCs w:val="23"/>
              </w:rPr>
              <w:t xml:space="preserve">Clubs meet the varied interests of children within the school and cover all the main sports. The school always aims to have at least one sport that the children may not have experienced before. Use of premium to keep cost low and ensure that no child misses out through cost. </w:t>
            </w:r>
          </w:p>
          <w:p w14:paraId="1CF70318" w14:textId="6FBFEDCB" w:rsidR="002807A8" w:rsidRPr="004F7961" w:rsidRDefault="00685662" w:rsidP="00685662">
            <w:pPr>
              <w:pStyle w:val="Default"/>
              <w:rPr>
                <w:rFonts w:asciiTheme="minorHAnsi" w:hAnsiTheme="minorHAnsi" w:cstheme="minorHAnsi"/>
                <w:sz w:val="20"/>
                <w:szCs w:val="23"/>
              </w:rPr>
            </w:pPr>
            <w:r w:rsidRPr="004F7961">
              <w:rPr>
                <w:rFonts w:asciiTheme="minorHAnsi" w:hAnsiTheme="minorHAnsi" w:cstheme="minorHAnsi"/>
                <w:sz w:val="20"/>
                <w:szCs w:val="23"/>
              </w:rPr>
              <w:t xml:space="preserve">Additional clubs to be decided upon after consultation with children. </w:t>
            </w:r>
          </w:p>
        </w:tc>
        <w:tc>
          <w:tcPr>
            <w:tcW w:w="1663" w:type="dxa"/>
          </w:tcPr>
          <w:p w14:paraId="4B3E6AFD" w14:textId="3DCFC35E" w:rsidR="00685662" w:rsidRPr="00FE0202" w:rsidRDefault="001A3717" w:rsidP="00685662">
            <w:pPr>
              <w:pStyle w:val="Default"/>
              <w:rPr>
                <w:rFonts w:asciiTheme="minorHAnsi" w:hAnsiTheme="minorHAnsi" w:cstheme="minorHAnsi"/>
                <w:sz w:val="22"/>
                <w:szCs w:val="23"/>
              </w:rPr>
            </w:pPr>
            <w:r w:rsidRPr="00FE0202">
              <w:rPr>
                <w:rFonts w:asciiTheme="minorHAnsi" w:hAnsiTheme="minorHAnsi" w:cstheme="minorHAnsi"/>
                <w:sz w:val="22"/>
                <w:szCs w:val="23"/>
              </w:rPr>
              <w:t>£</w:t>
            </w:r>
            <w:r w:rsidR="00AE6E3C">
              <w:rPr>
                <w:rFonts w:asciiTheme="minorHAnsi" w:hAnsiTheme="minorHAnsi" w:cstheme="minorHAnsi"/>
                <w:sz w:val="22"/>
                <w:szCs w:val="23"/>
              </w:rPr>
              <w:t>3,130</w:t>
            </w:r>
          </w:p>
        </w:tc>
        <w:tc>
          <w:tcPr>
            <w:tcW w:w="3423" w:type="dxa"/>
          </w:tcPr>
          <w:p w14:paraId="349B3963" w14:textId="77777777" w:rsidR="001A3717" w:rsidRPr="00FE0202" w:rsidRDefault="00B75787" w:rsidP="001A3717">
            <w:pPr>
              <w:pStyle w:val="Default"/>
              <w:rPr>
                <w:sz w:val="23"/>
                <w:szCs w:val="23"/>
              </w:rPr>
            </w:pPr>
            <w:r w:rsidRPr="00FE0202">
              <w:rPr>
                <w:sz w:val="20"/>
                <w:szCs w:val="20"/>
              </w:rPr>
              <w:t>Children a</w:t>
            </w:r>
            <w:r w:rsidR="00D2627D" w:rsidRPr="00FE0202">
              <w:rPr>
                <w:sz w:val="20"/>
                <w:szCs w:val="20"/>
              </w:rPr>
              <w:t>ccessed clubs weekly. This was</w:t>
            </w:r>
            <w:r w:rsidRPr="00FE0202">
              <w:rPr>
                <w:sz w:val="20"/>
                <w:szCs w:val="20"/>
              </w:rPr>
              <w:t xml:space="preserve"> general multi-skills to ensure all children were active. Uptake was good and offered to all children.</w:t>
            </w:r>
          </w:p>
          <w:p w14:paraId="41F55DC3" w14:textId="77777777" w:rsidR="001A3717" w:rsidRPr="00FE0202" w:rsidRDefault="001A3717" w:rsidP="00685662">
            <w:pPr>
              <w:pStyle w:val="Default"/>
              <w:rPr>
                <w:rFonts w:asciiTheme="minorHAnsi" w:hAnsiTheme="minorHAnsi" w:cstheme="minorHAnsi"/>
                <w:b/>
                <w:sz w:val="22"/>
                <w:szCs w:val="23"/>
              </w:rPr>
            </w:pPr>
          </w:p>
        </w:tc>
        <w:tc>
          <w:tcPr>
            <w:tcW w:w="3076" w:type="dxa"/>
          </w:tcPr>
          <w:p w14:paraId="7D1AD0A9" w14:textId="1806F9E5" w:rsidR="00685662" w:rsidRPr="00FE0202" w:rsidRDefault="00AE6E3C" w:rsidP="00685662">
            <w:pPr>
              <w:pStyle w:val="Default"/>
              <w:rPr>
                <w:rFonts w:asciiTheme="minorHAnsi" w:hAnsiTheme="minorHAnsi" w:cstheme="minorHAnsi"/>
                <w:sz w:val="22"/>
                <w:szCs w:val="23"/>
              </w:rPr>
            </w:pPr>
            <w:r>
              <w:rPr>
                <w:rFonts w:asciiTheme="minorHAnsi" w:hAnsiTheme="minorHAnsi" w:cstheme="minorHAnsi"/>
                <w:sz w:val="22"/>
                <w:szCs w:val="23"/>
              </w:rPr>
              <w:t>Pupil voice conducted on what clubs they would enjoy and dodgeball offered. Uptake has improved hugely.</w:t>
            </w:r>
          </w:p>
        </w:tc>
      </w:tr>
      <w:tr w:rsidR="00AE6E3C" w:rsidRPr="00FE0202" w14:paraId="50C34F24" w14:textId="77777777" w:rsidTr="003D409F">
        <w:trPr>
          <w:trHeight w:val="1005"/>
        </w:trPr>
        <w:tc>
          <w:tcPr>
            <w:tcW w:w="3758" w:type="dxa"/>
          </w:tcPr>
          <w:p w14:paraId="1CA7E48D" w14:textId="4DACD7C2"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2"/>
              </w:rPr>
              <w:t xml:space="preserve">Access to high quality resources during after school clubs. Enough quantity of resources to enable access for all </w:t>
            </w:r>
          </w:p>
        </w:tc>
        <w:tc>
          <w:tcPr>
            <w:tcW w:w="3458" w:type="dxa"/>
          </w:tcPr>
          <w:p w14:paraId="7ADDF99A" w14:textId="77777777" w:rsidR="00AE6E3C" w:rsidRPr="004F7961" w:rsidRDefault="00AE6E3C" w:rsidP="00AE6E3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Purchase of additional PE resources to support after school club sessions, plus a widening of resources to allow additional sports to be covered in clubs. </w:t>
            </w:r>
          </w:p>
          <w:p w14:paraId="30BD77C4" w14:textId="77777777" w:rsidR="00AE6E3C" w:rsidRPr="004F7961" w:rsidRDefault="00AE6E3C" w:rsidP="00AE6E3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All sports and activities taught in after school clubs to be fully resourced </w:t>
            </w:r>
          </w:p>
          <w:p w14:paraId="6FF7AE3E" w14:textId="6FA8668D" w:rsidR="00AE6E3C" w:rsidRPr="004F7961" w:rsidRDefault="00AE6E3C" w:rsidP="00AE6E3C">
            <w:pPr>
              <w:pStyle w:val="Default"/>
              <w:rPr>
                <w:rFonts w:asciiTheme="minorHAnsi" w:hAnsiTheme="minorHAnsi" w:cstheme="minorHAnsi"/>
                <w:sz w:val="20"/>
                <w:szCs w:val="23"/>
              </w:rPr>
            </w:pPr>
            <w:r w:rsidRPr="004F7961">
              <w:rPr>
                <w:rFonts w:asciiTheme="minorHAnsi" w:hAnsiTheme="minorHAnsi" w:cstheme="minorHAnsi"/>
                <w:sz w:val="20"/>
                <w:szCs w:val="22"/>
              </w:rPr>
              <w:t xml:space="preserve">All individuals have access to sufficient resources to be able to engage fully in sessions </w:t>
            </w:r>
          </w:p>
        </w:tc>
        <w:tc>
          <w:tcPr>
            <w:tcW w:w="1663" w:type="dxa"/>
          </w:tcPr>
          <w:p w14:paraId="0BE46322" w14:textId="17F6C4FE"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£1,280</w:t>
            </w:r>
          </w:p>
        </w:tc>
        <w:tc>
          <w:tcPr>
            <w:tcW w:w="3423" w:type="dxa"/>
          </w:tcPr>
          <w:p w14:paraId="60E3D5FE"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All after school sport sessions will be fully resourced leading to greater participation and active minutes in sessions. </w:t>
            </w:r>
          </w:p>
          <w:p w14:paraId="53BBC453" w14:textId="77777777" w:rsidR="00AE6E3C" w:rsidRPr="00FE0202" w:rsidRDefault="00AE6E3C" w:rsidP="00AE6E3C">
            <w:pPr>
              <w:pStyle w:val="Default"/>
              <w:rPr>
                <w:sz w:val="20"/>
                <w:szCs w:val="20"/>
              </w:rPr>
            </w:pPr>
          </w:p>
        </w:tc>
        <w:tc>
          <w:tcPr>
            <w:tcW w:w="3076" w:type="dxa"/>
          </w:tcPr>
          <w:p w14:paraId="1F9564AB"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School staff better equipped to teach PE</w:t>
            </w:r>
          </w:p>
          <w:p w14:paraId="4143A892" w14:textId="77777777" w:rsidR="00AE6E3C" w:rsidRDefault="00AE6E3C" w:rsidP="00AE6E3C">
            <w:pPr>
              <w:pStyle w:val="Default"/>
              <w:rPr>
                <w:rFonts w:asciiTheme="minorHAnsi" w:hAnsiTheme="minorHAnsi" w:cstheme="minorHAnsi"/>
                <w:sz w:val="22"/>
                <w:szCs w:val="22"/>
              </w:rPr>
            </w:pPr>
          </w:p>
          <w:p w14:paraId="5BA6C892" w14:textId="77777777" w:rsidR="00AE6E3C" w:rsidRPr="00FE0202" w:rsidRDefault="00AE6E3C" w:rsidP="00AE6E3C">
            <w:pPr>
              <w:pStyle w:val="Default"/>
              <w:rPr>
                <w:rFonts w:asciiTheme="minorHAnsi" w:hAnsiTheme="minorHAnsi" w:cstheme="minorHAnsi"/>
                <w:sz w:val="22"/>
                <w:szCs w:val="22"/>
              </w:rPr>
            </w:pPr>
            <w:r w:rsidRPr="00FE0202">
              <w:rPr>
                <w:rFonts w:asciiTheme="minorHAnsi" w:hAnsiTheme="minorHAnsi" w:cstheme="minorHAnsi"/>
                <w:sz w:val="22"/>
                <w:szCs w:val="22"/>
              </w:rPr>
              <w:t xml:space="preserve">Monitor safety </w:t>
            </w:r>
            <w:r>
              <w:rPr>
                <w:rFonts w:asciiTheme="minorHAnsi" w:hAnsiTheme="minorHAnsi" w:cstheme="minorHAnsi"/>
                <w:sz w:val="22"/>
                <w:szCs w:val="22"/>
              </w:rPr>
              <w:t xml:space="preserve">and relevance </w:t>
            </w:r>
            <w:r w:rsidRPr="00FE0202">
              <w:rPr>
                <w:rFonts w:asciiTheme="minorHAnsi" w:hAnsiTheme="minorHAnsi" w:cstheme="minorHAnsi"/>
                <w:sz w:val="22"/>
                <w:szCs w:val="22"/>
              </w:rPr>
              <w:t>of equipment</w:t>
            </w:r>
          </w:p>
          <w:p w14:paraId="65678E19" w14:textId="77777777" w:rsidR="00AE6E3C" w:rsidRDefault="00AE6E3C" w:rsidP="00AE6E3C">
            <w:pPr>
              <w:pStyle w:val="Default"/>
              <w:rPr>
                <w:rFonts w:asciiTheme="minorHAnsi" w:hAnsiTheme="minorHAnsi" w:cstheme="minorHAnsi"/>
                <w:sz w:val="22"/>
                <w:szCs w:val="23"/>
              </w:rPr>
            </w:pPr>
          </w:p>
        </w:tc>
      </w:tr>
      <w:tr w:rsidR="00AE6E3C" w:rsidRPr="00FE0202" w14:paraId="00615883" w14:textId="77777777" w:rsidTr="003D409F">
        <w:trPr>
          <w:trHeight w:val="1005"/>
        </w:trPr>
        <w:tc>
          <w:tcPr>
            <w:tcW w:w="3758" w:type="dxa"/>
          </w:tcPr>
          <w:p w14:paraId="553BC684" w14:textId="440644BA"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Gymnastics club to be delivered</w:t>
            </w:r>
          </w:p>
        </w:tc>
        <w:tc>
          <w:tcPr>
            <w:tcW w:w="3458" w:type="dxa"/>
          </w:tcPr>
          <w:p w14:paraId="713B87B2" w14:textId="055B2CF0" w:rsidR="00AE6E3C" w:rsidRPr="00C6532D" w:rsidRDefault="00AE6E3C" w:rsidP="00AE6E3C">
            <w:pPr>
              <w:pStyle w:val="Default"/>
              <w:rPr>
                <w:rFonts w:asciiTheme="minorHAnsi" w:hAnsiTheme="minorHAnsi" w:cstheme="minorHAnsi"/>
                <w:sz w:val="18"/>
                <w:szCs w:val="23"/>
              </w:rPr>
            </w:pPr>
            <w:r w:rsidRPr="00AE6E3C">
              <w:rPr>
                <w:rFonts w:asciiTheme="minorHAnsi" w:hAnsiTheme="minorHAnsi" w:cstheme="minorHAnsi"/>
                <w:sz w:val="22"/>
                <w:szCs w:val="23"/>
              </w:rPr>
              <w:t>Gymnastics-trained staff member to deliver club.</w:t>
            </w:r>
          </w:p>
        </w:tc>
        <w:tc>
          <w:tcPr>
            <w:tcW w:w="1663" w:type="dxa"/>
          </w:tcPr>
          <w:p w14:paraId="13D1BE63" w14:textId="0B297164"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£711</w:t>
            </w:r>
          </w:p>
        </w:tc>
        <w:tc>
          <w:tcPr>
            <w:tcW w:w="3423" w:type="dxa"/>
          </w:tcPr>
          <w:p w14:paraId="7081A637" w14:textId="5F73180C" w:rsidR="00AE6E3C" w:rsidRPr="00AE6E3C" w:rsidRDefault="00AE6E3C" w:rsidP="00AE6E3C">
            <w:pPr>
              <w:pStyle w:val="Default"/>
              <w:rPr>
                <w:sz w:val="22"/>
                <w:szCs w:val="20"/>
              </w:rPr>
            </w:pPr>
            <w:r>
              <w:rPr>
                <w:rFonts w:asciiTheme="minorHAnsi" w:hAnsiTheme="minorHAnsi" w:cstheme="minorHAnsi"/>
                <w:sz w:val="22"/>
                <w:szCs w:val="23"/>
              </w:rPr>
              <w:t>Uptake of club is good and more girls are prepared for UKS2 PE as a result. Parents engage well with club.</w:t>
            </w:r>
          </w:p>
        </w:tc>
        <w:tc>
          <w:tcPr>
            <w:tcW w:w="3076" w:type="dxa"/>
          </w:tcPr>
          <w:p w14:paraId="38D28C69" w14:textId="2AB325FB"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Continue with club and consider opening up to more year groups if needed.</w:t>
            </w:r>
          </w:p>
        </w:tc>
      </w:tr>
      <w:tr w:rsidR="00AE6E3C" w:rsidRPr="00FE0202" w14:paraId="7AD1F804" w14:textId="77777777" w:rsidTr="003D409F">
        <w:trPr>
          <w:trHeight w:val="1005"/>
        </w:trPr>
        <w:tc>
          <w:tcPr>
            <w:tcW w:w="3758" w:type="dxa"/>
          </w:tcPr>
          <w:p w14:paraId="10FCBA7F" w14:textId="2FDE82A7" w:rsidR="00AE6E3C" w:rsidRPr="00FE020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 xml:space="preserve">Enrichment days delivered by </w:t>
            </w:r>
            <w:proofErr w:type="spellStart"/>
            <w:r>
              <w:rPr>
                <w:rFonts w:asciiTheme="minorHAnsi" w:hAnsiTheme="minorHAnsi" w:cstheme="minorHAnsi"/>
                <w:sz w:val="22"/>
                <w:szCs w:val="23"/>
              </w:rPr>
              <w:t>SportsCool</w:t>
            </w:r>
            <w:proofErr w:type="spellEnd"/>
            <w:r>
              <w:rPr>
                <w:rFonts w:asciiTheme="minorHAnsi" w:hAnsiTheme="minorHAnsi" w:cstheme="minorHAnsi"/>
                <w:sz w:val="22"/>
                <w:szCs w:val="23"/>
              </w:rPr>
              <w:t xml:space="preserve"> Doncaster (only one paid for as a result of HAF club partnership, another is free)</w:t>
            </w:r>
          </w:p>
        </w:tc>
        <w:tc>
          <w:tcPr>
            <w:tcW w:w="3458" w:type="dxa"/>
          </w:tcPr>
          <w:p w14:paraId="4A8B59D3" w14:textId="3618B02A" w:rsidR="00AE6E3C" w:rsidRP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Book sessions in Glow-in-the-Dark dodgeball and laser tag.</w:t>
            </w:r>
          </w:p>
        </w:tc>
        <w:tc>
          <w:tcPr>
            <w:tcW w:w="1663" w:type="dxa"/>
          </w:tcPr>
          <w:p w14:paraId="5F01DCA0" w14:textId="34B0EE3C" w:rsidR="00AE6E3C"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£200</w:t>
            </w:r>
          </w:p>
        </w:tc>
        <w:tc>
          <w:tcPr>
            <w:tcW w:w="3423" w:type="dxa"/>
          </w:tcPr>
          <w:p w14:paraId="6579D252" w14:textId="25DBADEE" w:rsidR="00AE6E3C" w:rsidRPr="00AE6E3C" w:rsidRDefault="00AE6E3C" w:rsidP="00AE6E3C">
            <w:pPr>
              <w:pStyle w:val="Default"/>
              <w:rPr>
                <w:rFonts w:asciiTheme="minorHAnsi" w:hAnsiTheme="minorHAnsi" w:cstheme="minorHAnsi"/>
                <w:sz w:val="22"/>
                <w:szCs w:val="20"/>
              </w:rPr>
            </w:pPr>
            <w:r w:rsidRPr="00AE6E3C">
              <w:rPr>
                <w:rFonts w:asciiTheme="minorHAnsi" w:hAnsiTheme="minorHAnsi" w:cstheme="minorHAnsi"/>
                <w:sz w:val="22"/>
                <w:szCs w:val="20"/>
              </w:rPr>
              <w:t>Enrichment days happened and children were very engaged in active sessions.</w:t>
            </w:r>
            <w:r>
              <w:rPr>
                <w:rFonts w:asciiTheme="minorHAnsi" w:hAnsiTheme="minorHAnsi" w:cstheme="minorHAnsi"/>
                <w:sz w:val="22"/>
                <w:szCs w:val="20"/>
              </w:rPr>
              <w:t xml:space="preserve"> Identified children enjoyed reward sessions as well – incentive for behaviour and effort. </w:t>
            </w:r>
          </w:p>
        </w:tc>
        <w:tc>
          <w:tcPr>
            <w:tcW w:w="3076" w:type="dxa"/>
          </w:tcPr>
          <w:p w14:paraId="0E211439" w14:textId="77777777" w:rsidR="00AE6E3C"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Continue with enrichment days – two already booked for September (round net and ping pong).</w:t>
            </w:r>
          </w:p>
          <w:p w14:paraId="0D8678B9" w14:textId="0A444521" w:rsidR="004F7961" w:rsidRDefault="004F7961" w:rsidP="00AE6E3C">
            <w:pPr>
              <w:pStyle w:val="Default"/>
              <w:rPr>
                <w:rFonts w:asciiTheme="minorHAnsi" w:hAnsiTheme="minorHAnsi" w:cstheme="minorHAnsi"/>
                <w:sz w:val="22"/>
                <w:szCs w:val="23"/>
              </w:rPr>
            </w:pPr>
          </w:p>
        </w:tc>
      </w:tr>
      <w:tr w:rsidR="00AE6E3C" w:rsidRPr="00FE0202" w14:paraId="4E4F6866" w14:textId="77777777" w:rsidTr="003D409F">
        <w:trPr>
          <w:trHeight w:val="340"/>
        </w:trPr>
        <w:tc>
          <w:tcPr>
            <w:tcW w:w="12302" w:type="dxa"/>
            <w:gridSpan w:val="4"/>
            <w:vMerge w:val="restart"/>
          </w:tcPr>
          <w:p w14:paraId="5E7DB0A3" w14:textId="77777777" w:rsidR="00AE6E3C" w:rsidRPr="00FE0202" w:rsidRDefault="00AE6E3C" w:rsidP="00AE6E3C">
            <w:pPr>
              <w:pStyle w:val="TableParagraph"/>
              <w:spacing w:line="257" w:lineRule="exact"/>
              <w:ind w:left="18"/>
              <w:rPr>
                <w:rFonts w:asciiTheme="minorHAnsi" w:hAnsiTheme="minorHAnsi"/>
              </w:rPr>
            </w:pPr>
            <w:bookmarkStart w:id="6" w:name="_Hlk208943763"/>
            <w:r w:rsidRPr="00FE0202">
              <w:rPr>
                <w:rFonts w:asciiTheme="minorHAnsi" w:hAnsiTheme="minorHAnsi"/>
                <w:b/>
                <w:color w:val="0057A0"/>
              </w:rPr>
              <w:lastRenderedPageBreak/>
              <w:t xml:space="preserve">Key indicator 5: </w:t>
            </w:r>
            <w:r w:rsidRPr="00FE0202">
              <w:rPr>
                <w:rFonts w:asciiTheme="minorHAnsi" w:hAnsiTheme="minorHAnsi"/>
                <w:color w:val="0057A0"/>
              </w:rPr>
              <w:t>Increased participation in competitive sport</w:t>
            </w:r>
          </w:p>
        </w:tc>
        <w:tc>
          <w:tcPr>
            <w:tcW w:w="3076" w:type="dxa"/>
          </w:tcPr>
          <w:p w14:paraId="16EE4811"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Percentage of total allocation:</w:t>
            </w:r>
          </w:p>
        </w:tc>
      </w:tr>
      <w:bookmarkEnd w:id="6"/>
      <w:tr w:rsidR="00AE6E3C" w:rsidRPr="00FE0202" w14:paraId="5B7E2BAC" w14:textId="77777777" w:rsidTr="003D409F">
        <w:trPr>
          <w:trHeight w:val="280"/>
        </w:trPr>
        <w:tc>
          <w:tcPr>
            <w:tcW w:w="12302" w:type="dxa"/>
            <w:gridSpan w:val="4"/>
            <w:vMerge/>
            <w:tcBorders>
              <w:top w:val="nil"/>
            </w:tcBorders>
          </w:tcPr>
          <w:p w14:paraId="5765020C" w14:textId="77777777" w:rsidR="00AE6E3C" w:rsidRPr="00FE0202" w:rsidRDefault="00AE6E3C" w:rsidP="00AE6E3C">
            <w:pPr>
              <w:rPr>
                <w:rFonts w:asciiTheme="minorHAnsi" w:hAnsiTheme="minorHAnsi"/>
              </w:rPr>
            </w:pPr>
          </w:p>
        </w:tc>
        <w:tc>
          <w:tcPr>
            <w:tcW w:w="3076" w:type="dxa"/>
          </w:tcPr>
          <w:p w14:paraId="1E27183A" w14:textId="77777777" w:rsidR="00AE6E3C" w:rsidRDefault="00AE6E3C" w:rsidP="004F7961">
            <w:pPr>
              <w:pStyle w:val="TableParagraph"/>
              <w:spacing w:line="257" w:lineRule="exact"/>
              <w:jc w:val="center"/>
              <w:rPr>
                <w:rFonts w:asciiTheme="minorHAnsi" w:hAnsiTheme="minorHAnsi"/>
                <w:color w:val="231F20"/>
              </w:rPr>
            </w:pPr>
            <w:r w:rsidRPr="00FE0202">
              <w:rPr>
                <w:rFonts w:asciiTheme="minorHAnsi" w:hAnsiTheme="minorHAnsi"/>
                <w:color w:val="231F20"/>
              </w:rPr>
              <w:t>£</w:t>
            </w:r>
            <w:r w:rsidR="004F7961">
              <w:rPr>
                <w:rFonts w:asciiTheme="minorHAnsi" w:hAnsiTheme="minorHAnsi"/>
                <w:color w:val="231F20"/>
              </w:rPr>
              <w:t>5,328</w:t>
            </w:r>
          </w:p>
          <w:p w14:paraId="348488BB" w14:textId="642297D1" w:rsidR="00CB4EA7" w:rsidRPr="004F7961" w:rsidRDefault="00CB4EA7" w:rsidP="004F7961">
            <w:pPr>
              <w:pStyle w:val="TableParagraph"/>
              <w:spacing w:line="257" w:lineRule="exact"/>
              <w:jc w:val="center"/>
              <w:rPr>
                <w:rFonts w:asciiTheme="minorHAnsi" w:hAnsiTheme="minorHAnsi"/>
                <w:color w:val="231F20"/>
              </w:rPr>
            </w:pPr>
          </w:p>
        </w:tc>
      </w:tr>
      <w:tr w:rsidR="00AE6E3C" w:rsidRPr="00FE0202" w14:paraId="4E714A06" w14:textId="77777777" w:rsidTr="003D409F">
        <w:trPr>
          <w:trHeight w:val="600"/>
        </w:trPr>
        <w:tc>
          <w:tcPr>
            <w:tcW w:w="3758" w:type="dxa"/>
          </w:tcPr>
          <w:p w14:paraId="125E591A"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School focus with clarity on intended</w:t>
            </w:r>
          </w:p>
          <w:p w14:paraId="488CF856"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b/>
                <w:color w:val="231F20"/>
              </w:rPr>
              <w:t>impact on pupils</w:t>
            </w:r>
            <w:r w:rsidRPr="00FE0202">
              <w:rPr>
                <w:rFonts w:asciiTheme="minorHAnsi" w:hAnsiTheme="minorHAnsi"/>
                <w:color w:val="231F20"/>
              </w:rPr>
              <w:t>:</w:t>
            </w:r>
          </w:p>
        </w:tc>
        <w:tc>
          <w:tcPr>
            <w:tcW w:w="3458" w:type="dxa"/>
          </w:tcPr>
          <w:p w14:paraId="631FD66E"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Actions to achieve:</w:t>
            </w:r>
          </w:p>
        </w:tc>
        <w:tc>
          <w:tcPr>
            <w:tcW w:w="1663" w:type="dxa"/>
          </w:tcPr>
          <w:p w14:paraId="577215F9"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Funding</w:t>
            </w:r>
          </w:p>
          <w:p w14:paraId="4EC1CD65"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color w:val="231F20"/>
              </w:rPr>
              <w:t>allocated:</w:t>
            </w:r>
          </w:p>
        </w:tc>
        <w:tc>
          <w:tcPr>
            <w:tcW w:w="3423" w:type="dxa"/>
          </w:tcPr>
          <w:p w14:paraId="7BF170A8" w14:textId="77777777" w:rsidR="00AE6E3C" w:rsidRPr="00FE0202" w:rsidRDefault="00AE6E3C" w:rsidP="00AE6E3C">
            <w:pPr>
              <w:pStyle w:val="TableParagraph"/>
              <w:spacing w:line="257" w:lineRule="exact"/>
              <w:ind w:left="18"/>
              <w:rPr>
                <w:rFonts w:asciiTheme="minorHAnsi" w:hAnsiTheme="minorHAnsi"/>
              </w:rPr>
            </w:pPr>
            <w:r w:rsidRPr="00FE0202">
              <w:rPr>
                <w:rFonts w:asciiTheme="minorHAnsi" w:hAnsiTheme="minorHAnsi"/>
                <w:color w:val="231F20"/>
              </w:rPr>
              <w:t>Evidence and impact:</w:t>
            </w:r>
          </w:p>
        </w:tc>
        <w:tc>
          <w:tcPr>
            <w:tcW w:w="3076" w:type="dxa"/>
          </w:tcPr>
          <w:p w14:paraId="787BDC7B" w14:textId="77777777" w:rsidR="00AE6E3C" w:rsidRPr="00FE0202" w:rsidRDefault="00AE6E3C" w:rsidP="00AE6E3C">
            <w:pPr>
              <w:pStyle w:val="TableParagraph"/>
              <w:spacing w:line="255" w:lineRule="exact"/>
              <w:ind w:left="18"/>
              <w:rPr>
                <w:rFonts w:asciiTheme="minorHAnsi" w:hAnsiTheme="minorHAnsi"/>
              </w:rPr>
            </w:pPr>
            <w:r w:rsidRPr="00FE0202">
              <w:rPr>
                <w:rFonts w:asciiTheme="minorHAnsi" w:hAnsiTheme="minorHAnsi"/>
                <w:color w:val="231F20"/>
              </w:rPr>
              <w:t>Sustainability and suggested</w:t>
            </w:r>
          </w:p>
          <w:p w14:paraId="42C659D6" w14:textId="77777777" w:rsidR="00AE6E3C" w:rsidRPr="00FE0202" w:rsidRDefault="00AE6E3C" w:rsidP="00AE6E3C">
            <w:pPr>
              <w:pStyle w:val="TableParagraph"/>
              <w:spacing w:line="290" w:lineRule="exact"/>
              <w:ind w:left="18"/>
              <w:rPr>
                <w:rFonts w:asciiTheme="minorHAnsi" w:hAnsiTheme="minorHAnsi"/>
              </w:rPr>
            </w:pPr>
            <w:r w:rsidRPr="00FE0202">
              <w:rPr>
                <w:rFonts w:asciiTheme="minorHAnsi" w:hAnsiTheme="minorHAnsi"/>
                <w:color w:val="231F20"/>
              </w:rPr>
              <w:t>next steps:</w:t>
            </w:r>
          </w:p>
        </w:tc>
      </w:tr>
      <w:tr w:rsidR="00AE6E3C" w:rsidRPr="00276C77" w14:paraId="3C9F53A9" w14:textId="77777777" w:rsidTr="003D409F">
        <w:trPr>
          <w:trHeight w:val="798"/>
        </w:trPr>
        <w:tc>
          <w:tcPr>
            <w:tcW w:w="3758" w:type="dxa"/>
          </w:tcPr>
          <w:p w14:paraId="6B319581" w14:textId="5EDF7C74"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School to hold sports week event covering wide range of sports events.</w:t>
            </w:r>
            <w:r w:rsidR="006718DC">
              <w:rPr>
                <w:rFonts w:asciiTheme="minorHAnsi" w:hAnsiTheme="minorHAnsi" w:cstheme="minorHAnsi"/>
                <w:sz w:val="22"/>
                <w:szCs w:val="23"/>
              </w:rPr>
              <w:br/>
            </w:r>
            <w:r w:rsidR="006718DC">
              <w:rPr>
                <w:rFonts w:asciiTheme="minorHAnsi" w:hAnsiTheme="minorHAnsi" w:cstheme="minorHAnsi"/>
                <w:sz w:val="22"/>
                <w:szCs w:val="23"/>
              </w:rPr>
              <w:br/>
              <w:t>PE sessions to be well-equipped and resourced in order to encourage progress and prepare children to participate in sport outside of school.</w:t>
            </w:r>
          </w:p>
        </w:tc>
        <w:tc>
          <w:tcPr>
            <w:tcW w:w="3458" w:type="dxa"/>
          </w:tcPr>
          <w:p w14:paraId="68416115" w14:textId="77777777"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 xml:space="preserve">Plan series of events and sports for children to experience </w:t>
            </w:r>
          </w:p>
          <w:p w14:paraId="499E6796" w14:textId="77777777" w:rsidR="006718DC" w:rsidRPr="004F7961" w:rsidRDefault="006718DC" w:rsidP="006718DC">
            <w:pPr>
              <w:pStyle w:val="Default"/>
              <w:rPr>
                <w:rFonts w:asciiTheme="minorHAnsi" w:hAnsiTheme="minorHAnsi" w:cstheme="minorHAnsi"/>
                <w:sz w:val="20"/>
                <w:szCs w:val="22"/>
              </w:rPr>
            </w:pPr>
            <w:r>
              <w:rPr>
                <w:rFonts w:asciiTheme="minorHAnsi" w:hAnsiTheme="minorHAnsi" w:cstheme="minorHAnsi"/>
                <w:sz w:val="22"/>
                <w:szCs w:val="23"/>
              </w:rPr>
              <w:br/>
            </w:r>
            <w:r w:rsidRPr="004F7961">
              <w:rPr>
                <w:rFonts w:asciiTheme="minorHAnsi" w:hAnsiTheme="minorHAnsi" w:cstheme="minorHAnsi"/>
                <w:sz w:val="20"/>
                <w:szCs w:val="22"/>
              </w:rPr>
              <w:t xml:space="preserve">Purchase of additional PE resources to support after school club sessions, plus a widening of resources to allow additional sports to be covered in clubs. </w:t>
            </w:r>
          </w:p>
          <w:p w14:paraId="5CF8C027" w14:textId="77777777" w:rsidR="006718DC" w:rsidRPr="004F7961" w:rsidRDefault="006718DC" w:rsidP="006718DC">
            <w:pPr>
              <w:pStyle w:val="Default"/>
              <w:rPr>
                <w:rFonts w:asciiTheme="minorHAnsi" w:hAnsiTheme="minorHAnsi" w:cstheme="minorHAnsi"/>
                <w:sz w:val="20"/>
                <w:szCs w:val="22"/>
              </w:rPr>
            </w:pPr>
            <w:r w:rsidRPr="004F7961">
              <w:rPr>
                <w:rFonts w:asciiTheme="minorHAnsi" w:hAnsiTheme="minorHAnsi" w:cstheme="minorHAnsi"/>
                <w:sz w:val="20"/>
                <w:szCs w:val="22"/>
              </w:rPr>
              <w:t xml:space="preserve">All sports and activities taught in after school clubs to be fully resourced </w:t>
            </w:r>
          </w:p>
          <w:p w14:paraId="5412DBB5" w14:textId="4DF09021" w:rsidR="00AE6E3C" w:rsidRPr="00FE0202" w:rsidRDefault="006718DC" w:rsidP="006718DC">
            <w:pPr>
              <w:pStyle w:val="Default"/>
              <w:rPr>
                <w:rFonts w:asciiTheme="minorHAnsi" w:hAnsiTheme="minorHAnsi" w:cstheme="minorHAnsi"/>
                <w:sz w:val="22"/>
                <w:szCs w:val="23"/>
              </w:rPr>
            </w:pPr>
            <w:r w:rsidRPr="004F7961">
              <w:rPr>
                <w:rFonts w:asciiTheme="minorHAnsi" w:hAnsiTheme="minorHAnsi" w:cstheme="minorHAnsi"/>
                <w:sz w:val="20"/>
                <w:szCs w:val="22"/>
              </w:rPr>
              <w:t>All individuals have access to sufficient resources to be able to engage fully in sessions</w:t>
            </w:r>
          </w:p>
        </w:tc>
        <w:tc>
          <w:tcPr>
            <w:tcW w:w="1663" w:type="dxa"/>
          </w:tcPr>
          <w:p w14:paraId="7283830C" w14:textId="3A5B1CC6" w:rsidR="00AE6E3C" w:rsidRPr="00FE0202"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£3,838</w:t>
            </w:r>
          </w:p>
        </w:tc>
        <w:tc>
          <w:tcPr>
            <w:tcW w:w="3423" w:type="dxa"/>
          </w:tcPr>
          <w:p w14:paraId="16311848" w14:textId="77777777" w:rsidR="006718DC" w:rsidRPr="006718DC" w:rsidRDefault="00AE6E3C" w:rsidP="00AE6E3C">
            <w:pPr>
              <w:pStyle w:val="Default"/>
              <w:rPr>
                <w:rFonts w:asciiTheme="minorHAnsi" w:hAnsiTheme="minorHAnsi" w:cstheme="minorHAnsi"/>
                <w:sz w:val="20"/>
                <w:szCs w:val="22"/>
              </w:rPr>
            </w:pPr>
            <w:r w:rsidRPr="006718DC">
              <w:rPr>
                <w:rFonts w:asciiTheme="minorHAnsi" w:hAnsiTheme="minorHAnsi" w:cstheme="minorHAnsi"/>
                <w:sz w:val="20"/>
                <w:szCs w:val="22"/>
              </w:rPr>
              <w:t>Children received coaching from</w:t>
            </w:r>
            <w:r w:rsidR="006718DC" w:rsidRPr="006718DC">
              <w:rPr>
                <w:rFonts w:asciiTheme="minorHAnsi" w:hAnsiTheme="minorHAnsi" w:cstheme="minorHAnsi"/>
                <w:sz w:val="20"/>
                <w:szCs w:val="22"/>
              </w:rPr>
              <w:t xml:space="preserve"> some external companies and some sports coaches as well as teachers.</w:t>
            </w:r>
          </w:p>
          <w:p w14:paraId="02CD0D0A" w14:textId="77777777" w:rsidR="006718DC" w:rsidRPr="006718DC" w:rsidRDefault="006718DC" w:rsidP="00AE6E3C">
            <w:pPr>
              <w:pStyle w:val="Default"/>
              <w:rPr>
                <w:rFonts w:asciiTheme="minorHAnsi" w:hAnsiTheme="minorHAnsi" w:cstheme="minorHAnsi"/>
                <w:sz w:val="20"/>
                <w:szCs w:val="22"/>
              </w:rPr>
            </w:pPr>
          </w:p>
          <w:p w14:paraId="490E6206" w14:textId="77777777" w:rsidR="00AE6E3C" w:rsidRPr="006718DC" w:rsidRDefault="00AE6E3C" w:rsidP="00AE6E3C">
            <w:pPr>
              <w:pStyle w:val="Default"/>
              <w:rPr>
                <w:rFonts w:asciiTheme="minorHAnsi" w:hAnsiTheme="minorHAnsi" w:cstheme="minorHAnsi"/>
                <w:sz w:val="20"/>
                <w:szCs w:val="22"/>
              </w:rPr>
            </w:pPr>
            <w:r w:rsidRPr="006718DC">
              <w:rPr>
                <w:rFonts w:asciiTheme="minorHAnsi" w:hAnsiTheme="minorHAnsi" w:cstheme="minorHAnsi"/>
                <w:sz w:val="20"/>
                <w:szCs w:val="22"/>
              </w:rPr>
              <w:t>Children developed resilience and perseverance when trying new and challenging sports. Supported confidence when completing familiar sports.</w:t>
            </w:r>
          </w:p>
          <w:p w14:paraId="101D7B6B" w14:textId="77777777" w:rsidR="006718DC" w:rsidRPr="006718DC" w:rsidRDefault="006718DC" w:rsidP="00AE6E3C">
            <w:pPr>
              <w:pStyle w:val="Default"/>
              <w:rPr>
                <w:rFonts w:asciiTheme="minorHAnsi" w:hAnsiTheme="minorHAnsi" w:cstheme="minorHAnsi"/>
                <w:color w:val="auto"/>
                <w:sz w:val="20"/>
                <w:szCs w:val="22"/>
              </w:rPr>
            </w:pPr>
          </w:p>
          <w:p w14:paraId="5C00684F" w14:textId="679AF02F" w:rsidR="006718DC" w:rsidRPr="006718DC" w:rsidRDefault="006718DC" w:rsidP="00AE6E3C">
            <w:pPr>
              <w:pStyle w:val="Default"/>
              <w:rPr>
                <w:rFonts w:asciiTheme="minorHAnsi" w:hAnsiTheme="minorHAnsi" w:cstheme="minorHAnsi"/>
                <w:sz w:val="20"/>
                <w:szCs w:val="22"/>
              </w:rPr>
            </w:pPr>
            <w:r w:rsidRPr="006718DC">
              <w:rPr>
                <w:rFonts w:asciiTheme="minorHAnsi" w:hAnsiTheme="minorHAnsi" w:cstheme="minorHAnsi"/>
                <w:sz w:val="20"/>
                <w:szCs w:val="22"/>
              </w:rPr>
              <w:t xml:space="preserve">All after school sport sessions will be fully resourced leading to greater participation and active minutes in sessions. </w:t>
            </w:r>
          </w:p>
        </w:tc>
        <w:tc>
          <w:tcPr>
            <w:tcW w:w="3076" w:type="dxa"/>
          </w:tcPr>
          <w:p w14:paraId="16AE7791" w14:textId="3DFD2C84" w:rsidR="00AE6E3C" w:rsidRPr="00FE0202" w:rsidRDefault="00AE6E3C" w:rsidP="00AE6E3C">
            <w:pPr>
              <w:pStyle w:val="Default"/>
              <w:rPr>
                <w:rFonts w:asciiTheme="minorHAnsi" w:hAnsiTheme="minorHAnsi" w:cstheme="minorHAnsi"/>
                <w:sz w:val="22"/>
                <w:szCs w:val="23"/>
              </w:rPr>
            </w:pPr>
            <w:r w:rsidRPr="00FE0202">
              <w:rPr>
                <w:rFonts w:asciiTheme="minorHAnsi" w:hAnsiTheme="minorHAnsi" w:cstheme="minorHAnsi"/>
                <w:sz w:val="22"/>
                <w:szCs w:val="23"/>
              </w:rPr>
              <w:t>Children introduced to new skills and sport events</w:t>
            </w:r>
            <w:r>
              <w:rPr>
                <w:rFonts w:asciiTheme="minorHAnsi" w:hAnsiTheme="minorHAnsi" w:cstheme="minorHAnsi"/>
                <w:sz w:val="22"/>
                <w:szCs w:val="23"/>
              </w:rPr>
              <w:t xml:space="preserve"> and can use </w:t>
            </w:r>
            <w:r w:rsidRPr="00FE0202">
              <w:rPr>
                <w:rFonts w:asciiTheme="minorHAnsi" w:hAnsiTheme="minorHAnsi" w:cstheme="minorHAnsi"/>
                <w:sz w:val="22"/>
                <w:szCs w:val="23"/>
              </w:rPr>
              <w:t>the</w:t>
            </w:r>
            <w:r>
              <w:rPr>
                <w:rFonts w:asciiTheme="minorHAnsi" w:hAnsiTheme="minorHAnsi" w:cstheme="minorHAnsi"/>
                <w:sz w:val="22"/>
                <w:szCs w:val="23"/>
              </w:rPr>
              <w:t>se in</w:t>
            </w:r>
            <w:r w:rsidRPr="00FE0202">
              <w:rPr>
                <w:rFonts w:asciiTheme="minorHAnsi" w:hAnsiTheme="minorHAnsi" w:cstheme="minorHAnsi"/>
                <w:sz w:val="22"/>
                <w:szCs w:val="23"/>
              </w:rPr>
              <w:t xml:space="preserve"> playground games that they can now continue to play. </w:t>
            </w:r>
          </w:p>
          <w:p w14:paraId="3E2DB97C" w14:textId="77777777" w:rsidR="00AE6E3C" w:rsidRPr="00FE0202" w:rsidRDefault="00AE6E3C" w:rsidP="00AE6E3C">
            <w:pPr>
              <w:pStyle w:val="Default"/>
              <w:rPr>
                <w:rFonts w:asciiTheme="minorHAnsi" w:hAnsiTheme="minorHAnsi" w:cstheme="minorHAnsi"/>
                <w:sz w:val="22"/>
                <w:szCs w:val="23"/>
              </w:rPr>
            </w:pPr>
          </w:p>
          <w:p w14:paraId="7B31B2A5" w14:textId="39A776FF" w:rsidR="00AE6E3C" w:rsidRPr="00685662" w:rsidRDefault="00AE6E3C" w:rsidP="00AE6E3C">
            <w:pPr>
              <w:pStyle w:val="Default"/>
              <w:rPr>
                <w:rFonts w:asciiTheme="minorHAnsi" w:hAnsiTheme="minorHAnsi" w:cstheme="minorHAnsi"/>
                <w:sz w:val="22"/>
                <w:szCs w:val="23"/>
              </w:rPr>
            </w:pPr>
            <w:r>
              <w:rPr>
                <w:rFonts w:asciiTheme="minorHAnsi" w:hAnsiTheme="minorHAnsi" w:cstheme="minorHAnsi"/>
                <w:sz w:val="22"/>
                <w:szCs w:val="23"/>
              </w:rPr>
              <w:t>Continue to make links with external groups and clubs.</w:t>
            </w:r>
          </w:p>
        </w:tc>
      </w:tr>
      <w:tr w:rsidR="004F7961" w:rsidRPr="00276C77" w14:paraId="63958E58" w14:textId="77777777" w:rsidTr="003D409F">
        <w:trPr>
          <w:trHeight w:val="798"/>
        </w:trPr>
        <w:tc>
          <w:tcPr>
            <w:tcW w:w="3758" w:type="dxa"/>
          </w:tcPr>
          <w:p w14:paraId="1D19FF0F" w14:textId="6A421299"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School Games membership fee</w:t>
            </w:r>
          </w:p>
        </w:tc>
        <w:tc>
          <w:tcPr>
            <w:tcW w:w="3458" w:type="dxa"/>
          </w:tcPr>
          <w:p w14:paraId="095A9255" w14:textId="06D76F20"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Pay in order to fund the costs of events (medals, staff, first aid)</w:t>
            </w:r>
          </w:p>
        </w:tc>
        <w:tc>
          <w:tcPr>
            <w:tcW w:w="1663" w:type="dxa"/>
          </w:tcPr>
          <w:p w14:paraId="72AC7CF9" w14:textId="499B7B5F" w:rsidR="004F7961" w:rsidRPr="00FE0202" w:rsidRDefault="004F7961" w:rsidP="00AE6E3C">
            <w:pPr>
              <w:pStyle w:val="Default"/>
              <w:rPr>
                <w:rFonts w:asciiTheme="minorHAnsi" w:hAnsiTheme="minorHAnsi" w:cstheme="minorHAnsi"/>
                <w:sz w:val="22"/>
                <w:szCs w:val="23"/>
              </w:rPr>
            </w:pPr>
            <w:r>
              <w:rPr>
                <w:rFonts w:asciiTheme="minorHAnsi" w:hAnsiTheme="minorHAnsi" w:cstheme="minorHAnsi"/>
                <w:sz w:val="22"/>
                <w:szCs w:val="23"/>
              </w:rPr>
              <w:t>£50</w:t>
            </w:r>
          </w:p>
        </w:tc>
        <w:tc>
          <w:tcPr>
            <w:tcW w:w="3423" w:type="dxa"/>
          </w:tcPr>
          <w:p w14:paraId="5E436234" w14:textId="08F262B5" w:rsidR="004F7961" w:rsidRPr="00FE0202" w:rsidRDefault="006718DC" w:rsidP="00AE6E3C">
            <w:pPr>
              <w:pStyle w:val="Default"/>
              <w:rPr>
                <w:rFonts w:asciiTheme="minorHAnsi" w:hAnsiTheme="minorHAnsi" w:cstheme="minorHAnsi"/>
                <w:sz w:val="22"/>
                <w:szCs w:val="22"/>
              </w:rPr>
            </w:pPr>
            <w:r>
              <w:rPr>
                <w:rFonts w:asciiTheme="minorHAnsi" w:hAnsiTheme="minorHAnsi" w:cstheme="minorHAnsi"/>
                <w:sz w:val="22"/>
                <w:szCs w:val="22"/>
              </w:rPr>
              <w:t>N/A</w:t>
            </w:r>
          </w:p>
        </w:tc>
        <w:tc>
          <w:tcPr>
            <w:tcW w:w="3076" w:type="dxa"/>
          </w:tcPr>
          <w:p w14:paraId="5A1B4792" w14:textId="21CA39FC" w:rsidR="004F7961" w:rsidRPr="00FE0202" w:rsidRDefault="006718DC" w:rsidP="00AE6E3C">
            <w:pPr>
              <w:pStyle w:val="Default"/>
              <w:rPr>
                <w:rFonts w:asciiTheme="minorHAnsi" w:hAnsiTheme="minorHAnsi" w:cstheme="minorHAnsi"/>
                <w:sz w:val="22"/>
                <w:szCs w:val="23"/>
              </w:rPr>
            </w:pPr>
            <w:r>
              <w:rPr>
                <w:rFonts w:asciiTheme="minorHAnsi" w:hAnsiTheme="minorHAnsi" w:cstheme="minorHAnsi"/>
                <w:sz w:val="22"/>
                <w:szCs w:val="23"/>
              </w:rPr>
              <w:t>Continue next year</w:t>
            </w:r>
          </w:p>
        </w:tc>
      </w:tr>
      <w:tr w:rsidR="004F7961" w:rsidRPr="00276C77" w14:paraId="05CB40A1" w14:textId="77777777" w:rsidTr="003D409F">
        <w:trPr>
          <w:trHeight w:val="798"/>
        </w:trPr>
        <w:tc>
          <w:tcPr>
            <w:tcW w:w="3758" w:type="dxa"/>
          </w:tcPr>
          <w:p w14:paraId="16E01CD2" w14:textId="47F2ECE1"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Coaches for events and staffing cover</w:t>
            </w:r>
          </w:p>
        </w:tc>
        <w:tc>
          <w:tcPr>
            <w:tcW w:w="3458" w:type="dxa"/>
          </w:tcPr>
          <w:p w14:paraId="2EBE6EB2" w14:textId="371A4D24"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Book coaches to take children to events as a result of what was learnt about Premium spend at PE network</w:t>
            </w:r>
          </w:p>
        </w:tc>
        <w:tc>
          <w:tcPr>
            <w:tcW w:w="1663" w:type="dxa"/>
          </w:tcPr>
          <w:p w14:paraId="5AA9644D" w14:textId="5901C0BA" w:rsidR="004F7961" w:rsidRPr="00FE0202" w:rsidRDefault="004F7961" w:rsidP="004F7961">
            <w:pPr>
              <w:pStyle w:val="Default"/>
              <w:rPr>
                <w:rFonts w:asciiTheme="minorHAnsi" w:hAnsiTheme="minorHAnsi" w:cstheme="minorHAnsi"/>
                <w:sz w:val="22"/>
                <w:szCs w:val="23"/>
              </w:rPr>
            </w:pPr>
            <w:r>
              <w:rPr>
                <w:rFonts w:asciiTheme="minorHAnsi" w:hAnsiTheme="minorHAnsi" w:cstheme="minorHAnsi"/>
                <w:sz w:val="22"/>
                <w:szCs w:val="23"/>
              </w:rPr>
              <w:t>£1,440</w:t>
            </w:r>
          </w:p>
        </w:tc>
        <w:tc>
          <w:tcPr>
            <w:tcW w:w="3423" w:type="dxa"/>
          </w:tcPr>
          <w:p w14:paraId="2F79BC4F" w14:textId="046B2041" w:rsidR="004F7961" w:rsidRPr="00FE0202" w:rsidRDefault="004F7961" w:rsidP="004F7961">
            <w:pPr>
              <w:pStyle w:val="Default"/>
              <w:rPr>
                <w:rFonts w:asciiTheme="minorHAnsi" w:hAnsiTheme="minorHAnsi" w:cstheme="minorHAnsi"/>
                <w:sz w:val="22"/>
                <w:szCs w:val="22"/>
              </w:rPr>
            </w:pPr>
            <w:r>
              <w:rPr>
                <w:rFonts w:asciiTheme="minorHAnsi" w:hAnsiTheme="minorHAnsi" w:cstheme="minorHAnsi"/>
                <w:sz w:val="22"/>
                <w:szCs w:val="22"/>
              </w:rPr>
              <w:t xml:space="preserve">Children in all year groups have attended festivals and events </w:t>
            </w:r>
            <w:r w:rsidR="006718DC">
              <w:rPr>
                <w:rFonts w:asciiTheme="minorHAnsi" w:hAnsiTheme="minorHAnsi" w:cstheme="minorHAnsi"/>
                <w:sz w:val="22"/>
                <w:szCs w:val="22"/>
              </w:rPr>
              <w:t>at BNV from a range of backgrounds and vulnerable groups.</w:t>
            </w:r>
          </w:p>
        </w:tc>
        <w:tc>
          <w:tcPr>
            <w:tcW w:w="3076" w:type="dxa"/>
          </w:tcPr>
          <w:p w14:paraId="6C39F079" w14:textId="64F62BF1" w:rsidR="004F7961" w:rsidRPr="00FE0202" w:rsidRDefault="006718DC" w:rsidP="004F7961">
            <w:pPr>
              <w:pStyle w:val="Default"/>
              <w:rPr>
                <w:rFonts w:asciiTheme="minorHAnsi" w:hAnsiTheme="minorHAnsi" w:cstheme="minorHAnsi"/>
                <w:sz w:val="22"/>
                <w:szCs w:val="23"/>
              </w:rPr>
            </w:pPr>
            <w:r>
              <w:rPr>
                <w:rFonts w:asciiTheme="minorHAnsi" w:hAnsiTheme="minorHAnsi" w:cstheme="minorHAnsi"/>
                <w:sz w:val="22"/>
                <w:szCs w:val="23"/>
              </w:rPr>
              <w:t>Continue attending events and targeting that every year group and a range of backgrounds attend.</w:t>
            </w:r>
          </w:p>
        </w:tc>
      </w:tr>
    </w:tbl>
    <w:p w14:paraId="7C06F482" w14:textId="77777777" w:rsidR="0076739B" w:rsidRPr="00276C77" w:rsidRDefault="0076739B" w:rsidP="0076739B">
      <w:pPr>
        <w:rPr>
          <w:rFonts w:asciiTheme="minorHAnsi" w:hAnsiTheme="minorHAnsi"/>
        </w:rPr>
      </w:pPr>
      <w:r w:rsidRPr="00276C77">
        <w:rPr>
          <w:rFonts w:asciiTheme="minorHAnsi" w:hAnsiTheme="minorHAnsi"/>
        </w:rPr>
        <w:t xml:space="preserve">           </w:t>
      </w:r>
    </w:p>
    <w:p w14:paraId="31DF2919" w14:textId="77777777" w:rsidR="0076739B" w:rsidRPr="00276C77" w:rsidRDefault="0076739B" w:rsidP="0076739B">
      <w:pPr>
        <w:rPr>
          <w:rFonts w:asciiTheme="minorHAnsi" w:hAnsiTheme="minorHAnsi"/>
          <w:b/>
          <w:color w:val="0000FF"/>
        </w:rPr>
      </w:pPr>
    </w:p>
    <w:p w14:paraId="59385FF3" w14:textId="77777777" w:rsidR="0076739B" w:rsidRDefault="0076739B" w:rsidP="0076739B"/>
    <w:bookmarkEnd w:id="0"/>
    <w:p w14:paraId="62C5CC22" w14:textId="77777777" w:rsidR="00490993" w:rsidRDefault="00490993" w:rsidP="00134BC2"/>
    <w:sectPr w:rsidR="00490993" w:rsidSect="00070E7D">
      <w:headerReference w:type="even" r:id="rId10"/>
      <w:headerReference w:type="default" r:id="rId11"/>
      <w:footerReference w:type="even" r:id="rId12"/>
      <w:footerReference w:type="default" r:id="rId13"/>
      <w:headerReference w:type="first" r:id="rId14"/>
      <w:footerReference w:type="first" r:id="rId15"/>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79C2A" w14:textId="77777777" w:rsidR="003462A0" w:rsidRDefault="003462A0" w:rsidP="005A2449">
      <w:pPr>
        <w:spacing w:after="0" w:line="240" w:lineRule="auto"/>
      </w:pPr>
      <w:r>
        <w:separator/>
      </w:r>
    </w:p>
  </w:endnote>
  <w:endnote w:type="continuationSeparator" w:id="0">
    <w:p w14:paraId="6F9EB645" w14:textId="77777777" w:rsidR="003462A0" w:rsidRDefault="003462A0" w:rsidP="005A2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320EB" w14:textId="77777777" w:rsidR="003462A0" w:rsidRDefault="003462A0">
    <w:pPr>
      <w:pStyle w:val="BodyText"/>
      <w:spacing w:line="14" w:lineRule="auto"/>
      <w:rPr>
        <w:sz w:val="20"/>
      </w:rPr>
    </w:pPr>
    <w:r>
      <w:rPr>
        <w:noProof/>
        <w:lang w:val="en-GB" w:eastAsia="en-GB"/>
      </w:rPr>
      <w:drawing>
        <wp:anchor distT="0" distB="0" distL="0" distR="0" simplePos="0" relativeHeight="251664384" behindDoc="1" locked="0" layoutInCell="1" allowOverlap="1" wp14:anchorId="396E6901" wp14:editId="5BBF1BD6">
          <wp:simplePos x="0" y="0"/>
          <wp:positionH relativeFrom="page">
            <wp:posOffset>5396399</wp:posOffset>
          </wp:positionH>
          <wp:positionV relativeFrom="page">
            <wp:posOffset>7118575</wp:posOffset>
          </wp:positionV>
          <wp:extent cx="269999" cy="269999"/>
          <wp:effectExtent l="0" t="0" r="0" b="0"/>
          <wp:wrapNone/>
          <wp:docPr id="48"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6.png"/>
                  <pic:cNvPicPr/>
                </pic:nvPicPr>
                <pic:blipFill>
                  <a:blip r:embed="rId1" cstate="print"/>
                  <a:stretch>
                    <a:fillRect/>
                  </a:stretch>
                </pic:blipFill>
                <pic:spPr>
                  <a:xfrm>
                    <a:off x="0" y="0"/>
                    <a:ext cx="269999" cy="269999"/>
                  </a:xfrm>
                  <a:prstGeom prst="rect">
                    <a:avLst/>
                  </a:prstGeom>
                </pic:spPr>
              </pic:pic>
            </a:graphicData>
          </a:graphic>
        </wp:anchor>
      </w:drawing>
    </w:r>
    <w:r>
      <w:rPr>
        <w:noProof/>
        <w:lang w:val="en-GB" w:eastAsia="en-GB"/>
      </w:rPr>
      <mc:AlternateContent>
        <mc:Choice Requires="wps">
          <w:drawing>
            <wp:anchor distT="0" distB="0" distL="114300" distR="114300" simplePos="0" relativeHeight="251670528" behindDoc="1" locked="0" layoutInCell="1" allowOverlap="1" wp14:anchorId="16144DEB" wp14:editId="23FDF4B5">
              <wp:simplePos x="0" y="0"/>
              <wp:positionH relativeFrom="page">
                <wp:posOffset>4834890</wp:posOffset>
              </wp:positionH>
              <wp:positionV relativeFrom="page">
                <wp:posOffset>7332345</wp:posOffset>
              </wp:positionV>
              <wp:extent cx="504190" cy="44450"/>
              <wp:effectExtent l="5715" t="7620" r="4445" b="5080"/>
              <wp:wrapNone/>
              <wp:docPr id="2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4190" cy="44450"/>
                      </a:xfrm>
                      <a:custGeom>
                        <a:avLst/>
                        <a:gdLst>
                          <a:gd name="T0" fmla="+- 0 7614 7614"/>
                          <a:gd name="T1" fmla="*/ T0 w 794"/>
                          <a:gd name="T2" fmla="+- 0 11614 11547"/>
                          <a:gd name="T3" fmla="*/ 11614 h 70"/>
                          <a:gd name="T4" fmla="+- 0 7727 7614"/>
                          <a:gd name="T5" fmla="*/ T4 w 794"/>
                          <a:gd name="T6" fmla="+- 0 11563 11547"/>
                          <a:gd name="T7" fmla="*/ 11563 h 70"/>
                          <a:gd name="T8" fmla="+- 0 7713 7614"/>
                          <a:gd name="T9" fmla="*/ T8 w 794"/>
                          <a:gd name="T10" fmla="+- 0 11550 11547"/>
                          <a:gd name="T11" fmla="*/ 11550 h 70"/>
                          <a:gd name="T12" fmla="+- 0 7710 7614"/>
                          <a:gd name="T13" fmla="*/ T12 w 794"/>
                          <a:gd name="T14" fmla="+- 0 11592 11547"/>
                          <a:gd name="T15" fmla="*/ 11592 h 70"/>
                          <a:gd name="T16" fmla="+- 0 7694 7614"/>
                          <a:gd name="T17" fmla="*/ T16 w 794"/>
                          <a:gd name="T18" fmla="+- 0 11599 11547"/>
                          <a:gd name="T19" fmla="*/ 11599 h 70"/>
                          <a:gd name="T20" fmla="+- 0 7682 7614"/>
                          <a:gd name="T21" fmla="*/ T20 w 794"/>
                          <a:gd name="T22" fmla="+- 0 11591 11547"/>
                          <a:gd name="T23" fmla="*/ 11591 h 70"/>
                          <a:gd name="T24" fmla="+- 0 7682 7614"/>
                          <a:gd name="T25" fmla="*/ T24 w 794"/>
                          <a:gd name="T26" fmla="+- 0 11572 11547"/>
                          <a:gd name="T27" fmla="*/ 11572 h 70"/>
                          <a:gd name="T28" fmla="+- 0 7694 7614"/>
                          <a:gd name="T29" fmla="*/ T28 w 794"/>
                          <a:gd name="T30" fmla="+- 0 11563 11547"/>
                          <a:gd name="T31" fmla="*/ 11563 h 70"/>
                          <a:gd name="T32" fmla="+- 0 7710 7614"/>
                          <a:gd name="T33" fmla="*/ T32 w 794"/>
                          <a:gd name="T34" fmla="+- 0 11570 11547"/>
                          <a:gd name="T35" fmla="*/ 11570 h 70"/>
                          <a:gd name="T36" fmla="+- 0 7706 7614"/>
                          <a:gd name="T37" fmla="*/ T36 w 794"/>
                          <a:gd name="T38" fmla="+- 0 11548 11547"/>
                          <a:gd name="T39" fmla="*/ 11548 h 70"/>
                          <a:gd name="T40" fmla="+- 0 7675 7614"/>
                          <a:gd name="T41" fmla="*/ T40 w 794"/>
                          <a:gd name="T42" fmla="+- 0 11553 11547"/>
                          <a:gd name="T43" fmla="*/ 11553 h 70"/>
                          <a:gd name="T44" fmla="+- 0 7662 7614"/>
                          <a:gd name="T45" fmla="*/ T44 w 794"/>
                          <a:gd name="T46" fmla="+- 0 11586 11547"/>
                          <a:gd name="T47" fmla="*/ 11586 h 70"/>
                          <a:gd name="T48" fmla="+- 0 7679 7614"/>
                          <a:gd name="T49" fmla="*/ T48 w 794"/>
                          <a:gd name="T50" fmla="+- 0 11611 11547"/>
                          <a:gd name="T51" fmla="*/ 11611 h 70"/>
                          <a:gd name="T52" fmla="+- 0 7715 7614"/>
                          <a:gd name="T53" fmla="*/ T52 w 794"/>
                          <a:gd name="T54" fmla="+- 0 11611 11547"/>
                          <a:gd name="T55" fmla="*/ 11611 h 70"/>
                          <a:gd name="T56" fmla="+- 0 7730 7614"/>
                          <a:gd name="T57" fmla="*/ T56 w 794"/>
                          <a:gd name="T58" fmla="+- 0 11591 11547"/>
                          <a:gd name="T59" fmla="*/ 11591 h 70"/>
                          <a:gd name="T60" fmla="+- 0 7731 7614"/>
                          <a:gd name="T61" fmla="*/ T60 w 794"/>
                          <a:gd name="T62" fmla="+- 0 11564 11547"/>
                          <a:gd name="T63" fmla="*/ 11564 h 70"/>
                          <a:gd name="T64" fmla="+- 0 7789 7614"/>
                          <a:gd name="T65" fmla="*/ T64 w 794"/>
                          <a:gd name="T66" fmla="+- 0 11564 11547"/>
                          <a:gd name="T67" fmla="*/ 11564 h 70"/>
                          <a:gd name="T68" fmla="+- 0 7811 7614"/>
                          <a:gd name="T69" fmla="*/ T68 w 794"/>
                          <a:gd name="T70" fmla="+- 0 11564 11547"/>
                          <a:gd name="T71" fmla="*/ 11564 h 70"/>
                          <a:gd name="T72" fmla="+- 0 7849 7614"/>
                          <a:gd name="T73" fmla="*/ T72 w 794"/>
                          <a:gd name="T74" fmla="+- 0 11548 11547"/>
                          <a:gd name="T75" fmla="*/ 11548 h 70"/>
                          <a:gd name="T76" fmla="+- 0 7895 7614"/>
                          <a:gd name="T77" fmla="*/ T76 w 794"/>
                          <a:gd name="T78" fmla="+- 0 11574 11547"/>
                          <a:gd name="T79" fmla="*/ 11574 h 70"/>
                          <a:gd name="T80" fmla="+- 0 7853 7614"/>
                          <a:gd name="T81" fmla="*/ T80 w 794"/>
                          <a:gd name="T82" fmla="+- 0 11548 11547"/>
                          <a:gd name="T83" fmla="*/ 11548 h 70"/>
                          <a:gd name="T84" fmla="+- 0 7951 7614"/>
                          <a:gd name="T85" fmla="*/ T84 w 794"/>
                          <a:gd name="T86" fmla="+- 0 11592 11547"/>
                          <a:gd name="T87" fmla="*/ 11592 h 70"/>
                          <a:gd name="T88" fmla="+- 0 7960 7614"/>
                          <a:gd name="T89" fmla="*/ T88 w 794"/>
                          <a:gd name="T90" fmla="+- 0 11575 11547"/>
                          <a:gd name="T91" fmla="*/ 11575 h 70"/>
                          <a:gd name="T92" fmla="+- 0 7955 7614"/>
                          <a:gd name="T93" fmla="*/ T92 w 794"/>
                          <a:gd name="T94" fmla="+- 0 11556 11547"/>
                          <a:gd name="T95" fmla="*/ 11556 h 70"/>
                          <a:gd name="T96" fmla="+- 0 7942 7614"/>
                          <a:gd name="T97" fmla="*/ T96 w 794"/>
                          <a:gd name="T98" fmla="+- 0 11568 11547"/>
                          <a:gd name="T99" fmla="*/ 11568 h 70"/>
                          <a:gd name="T100" fmla="+- 0 7926 7614"/>
                          <a:gd name="T101" fmla="*/ T100 w 794"/>
                          <a:gd name="T102" fmla="+- 0 11578 11547"/>
                          <a:gd name="T103" fmla="*/ 11578 h 70"/>
                          <a:gd name="T104" fmla="+- 0 7942 7614"/>
                          <a:gd name="T105" fmla="*/ T104 w 794"/>
                          <a:gd name="T106" fmla="+- 0 11568 11547"/>
                          <a:gd name="T107" fmla="*/ 11568 h 70"/>
                          <a:gd name="T108" fmla="+- 0 7926 7614"/>
                          <a:gd name="T109" fmla="*/ T108 w 794"/>
                          <a:gd name="T110" fmla="+- 0 11614 11547"/>
                          <a:gd name="T111" fmla="*/ 11614 h 70"/>
                          <a:gd name="T112" fmla="+- 0 8023 7614"/>
                          <a:gd name="T113" fmla="*/ T112 w 794"/>
                          <a:gd name="T114" fmla="+- 0 11548 11547"/>
                          <a:gd name="T115" fmla="*/ 11548 h 70"/>
                          <a:gd name="T116" fmla="+- 0 7982 7614"/>
                          <a:gd name="T117" fmla="*/ T116 w 794"/>
                          <a:gd name="T118" fmla="+- 0 11588 11547"/>
                          <a:gd name="T119" fmla="*/ 11588 h 70"/>
                          <a:gd name="T120" fmla="+- 0 8023 7614"/>
                          <a:gd name="T121" fmla="*/ T120 w 794"/>
                          <a:gd name="T122" fmla="+- 0 11548 11547"/>
                          <a:gd name="T123" fmla="*/ 11548 h 70"/>
                          <a:gd name="T124" fmla="+- 0 8058 7614"/>
                          <a:gd name="T125" fmla="*/ T124 w 794"/>
                          <a:gd name="T126" fmla="+- 0 11591 11547"/>
                          <a:gd name="T127" fmla="*/ 11591 h 70"/>
                          <a:gd name="T128" fmla="+- 0 8087 7614"/>
                          <a:gd name="T129" fmla="*/ T128 w 794"/>
                          <a:gd name="T130" fmla="+- 0 11564 11547"/>
                          <a:gd name="T131" fmla="*/ 11564 h 70"/>
                          <a:gd name="T132" fmla="+- 0 8129 7614"/>
                          <a:gd name="T133" fmla="*/ T132 w 794"/>
                          <a:gd name="T134" fmla="+- 0 11594 11547"/>
                          <a:gd name="T135" fmla="*/ 11594 h 70"/>
                          <a:gd name="T136" fmla="+- 0 8109 7614"/>
                          <a:gd name="T137" fmla="*/ T136 w 794"/>
                          <a:gd name="T138" fmla="+- 0 11594 11547"/>
                          <a:gd name="T139" fmla="*/ 11594 h 70"/>
                          <a:gd name="T140" fmla="+- 0 8091 7614"/>
                          <a:gd name="T141" fmla="*/ T140 w 794"/>
                          <a:gd name="T142" fmla="+- 0 11597 11547"/>
                          <a:gd name="T143" fmla="*/ 11597 h 70"/>
                          <a:gd name="T144" fmla="+- 0 8111 7614"/>
                          <a:gd name="T145" fmla="*/ T144 w 794"/>
                          <a:gd name="T146" fmla="+- 0 11615 11547"/>
                          <a:gd name="T147" fmla="*/ 11615 h 70"/>
                          <a:gd name="T148" fmla="+- 0 8137 7614"/>
                          <a:gd name="T149" fmla="*/ T148 w 794"/>
                          <a:gd name="T150" fmla="+- 0 11611 11547"/>
                          <a:gd name="T151" fmla="*/ 11611 h 70"/>
                          <a:gd name="T152" fmla="+- 0 8147 7614"/>
                          <a:gd name="T153" fmla="*/ T152 w 794"/>
                          <a:gd name="T154" fmla="+- 0 11594 11547"/>
                          <a:gd name="T155" fmla="*/ 11594 h 70"/>
                          <a:gd name="T156" fmla="+- 0 8191 7614"/>
                          <a:gd name="T157" fmla="*/ T156 w 794"/>
                          <a:gd name="T158" fmla="+- 0 11576 11547"/>
                          <a:gd name="T159" fmla="*/ 11576 h 70"/>
                          <a:gd name="T160" fmla="+- 0 8174 7614"/>
                          <a:gd name="T161" fmla="*/ T160 w 794"/>
                          <a:gd name="T162" fmla="+- 0 11576 11547"/>
                          <a:gd name="T163" fmla="*/ 11576 h 70"/>
                          <a:gd name="T164" fmla="+- 0 8285 7614"/>
                          <a:gd name="T165" fmla="*/ T164 w 794"/>
                          <a:gd name="T166" fmla="+- 0 11576 11547"/>
                          <a:gd name="T167" fmla="*/ 11576 h 70"/>
                          <a:gd name="T168" fmla="+- 0 8271 7614"/>
                          <a:gd name="T169" fmla="*/ T168 w 794"/>
                          <a:gd name="T170" fmla="+- 0 11554 11547"/>
                          <a:gd name="T171" fmla="*/ 11554 h 70"/>
                          <a:gd name="T172" fmla="+- 0 8265 7614"/>
                          <a:gd name="T173" fmla="*/ T172 w 794"/>
                          <a:gd name="T174" fmla="+- 0 11591 11547"/>
                          <a:gd name="T175" fmla="*/ 11591 h 70"/>
                          <a:gd name="T176" fmla="+- 0 8252 7614"/>
                          <a:gd name="T177" fmla="*/ T176 w 794"/>
                          <a:gd name="T178" fmla="+- 0 11564 11547"/>
                          <a:gd name="T179" fmla="*/ 11564 h 70"/>
                          <a:gd name="T180" fmla="+- 0 8265 7614"/>
                          <a:gd name="T181" fmla="*/ T180 w 794"/>
                          <a:gd name="T182" fmla="+- 0 11572 11547"/>
                          <a:gd name="T183" fmla="*/ 11572 h 70"/>
                          <a:gd name="T184" fmla="+- 0 8254 7614"/>
                          <a:gd name="T185" fmla="*/ T184 w 794"/>
                          <a:gd name="T186" fmla="+- 0 11548 11547"/>
                          <a:gd name="T187" fmla="*/ 11548 h 70"/>
                          <a:gd name="T188" fmla="+- 0 8267 7614"/>
                          <a:gd name="T189" fmla="*/ T188 w 794"/>
                          <a:gd name="T190" fmla="+- 0 11611 11547"/>
                          <a:gd name="T191" fmla="*/ 11611 h 70"/>
                          <a:gd name="T192" fmla="+- 0 8284 7614"/>
                          <a:gd name="T193" fmla="*/ T192 w 794"/>
                          <a:gd name="T194" fmla="+- 0 11592 11547"/>
                          <a:gd name="T195" fmla="*/ 11592 h 70"/>
                          <a:gd name="T196" fmla="+- 0 8308 7614"/>
                          <a:gd name="T197" fmla="*/ T196 w 794"/>
                          <a:gd name="T198" fmla="+- 0 11588 11547"/>
                          <a:gd name="T199" fmla="*/ 11588 h 70"/>
                          <a:gd name="T200" fmla="+- 0 8338 7614"/>
                          <a:gd name="T201" fmla="*/ T200 w 794"/>
                          <a:gd name="T202" fmla="+- 0 11564 11547"/>
                          <a:gd name="T203" fmla="*/ 11564 h 70"/>
                          <a:gd name="T204" fmla="+- 0 8340 7614"/>
                          <a:gd name="T205" fmla="*/ T204 w 794"/>
                          <a:gd name="T206" fmla="+- 0 11599 11547"/>
                          <a:gd name="T207" fmla="*/ 11599 h 70"/>
                          <a:gd name="T208" fmla="+- 0 8401 7614"/>
                          <a:gd name="T209" fmla="*/ T208 w 794"/>
                          <a:gd name="T210" fmla="+- 0 11559 11547"/>
                          <a:gd name="T211" fmla="*/ 11559 h 70"/>
                          <a:gd name="T212" fmla="+- 0 8390 7614"/>
                          <a:gd name="T213" fmla="*/ T212 w 794"/>
                          <a:gd name="T214" fmla="+- 0 11587 11547"/>
                          <a:gd name="T215" fmla="*/ 11587 h 70"/>
                          <a:gd name="T216" fmla="+- 0 8365 7614"/>
                          <a:gd name="T217" fmla="*/ T216 w 794"/>
                          <a:gd name="T218" fmla="+- 0 11564 11547"/>
                          <a:gd name="T219" fmla="*/ 11564 h 70"/>
                          <a:gd name="T220" fmla="+- 0 8387 7614"/>
                          <a:gd name="T221" fmla="*/ T220 w 794"/>
                          <a:gd name="T222" fmla="+- 0 11570 11547"/>
                          <a:gd name="T223" fmla="*/ 11570 h 70"/>
                          <a:gd name="T224" fmla="+- 0 8382 7614"/>
                          <a:gd name="T225" fmla="*/ T224 w 794"/>
                          <a:gd name="T226" fmla="+- 0 11549 11547"/>
                          <a:gd name="T227" fmla="*/ 11549 h 70"/>
                          <a:gd name="T228" fmla="+- 0 8382 7614"/>
                          <a:gd name="T229" fmla="*/ T228 w 794"/>
                          <a:gd name="T230" fmla="+- 0 11614 11547"/>
                          <a:gd name="T231" fmla="*/ 11614 h 70"/>
                          <a:gd name="T232" fmla="+- 0 8404 7614"/>
                          <a:gd name="T233" fmla="*/ T232 w 794"/>
                          <a:gd name="T234" fmla="+- 0 11599 11547"/>
                          <a:gd name="T235" fmla="*/ 11599 h 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94" h="70">
                            <a:moveTo>
                              <a:pt x="48" y="52"/>
                            </a:moveTo>
                            <a:lnTo>
                              <a:pt x="17" y="52"/>
                            </a:lnTo>
                            <a:lnTo>
                              <a:pt x="17" y="1"/>
                            </a:lnTo>
                            <a:lnTo>
                              <a:pt x="0" y="1"/>
                            </a:lnTo>
                            <a:lnTo>
                              <a:pt x="0" y="67"/>
                            </a:lnTo>
                            <a:lnTo>
                              <a:pt x="48" y="67"/>
                            </a:lnTo>
                            <a:lnTo>
                              <a:pt x="48" y="52"/>
                            </a:lnTo>
                            <a:moveTo>
                              <a:pt x="117" y="29"/>
                            </a:moveTo>
                            <a:lnTo>
                              <a:pt x="116" y="25"/>
                            </a:lnTo>
                            <a:lnTo>
                              <a:pt x="113" y="16"/>
                            </a:lnTo>
                            <a:lnTo>
                              <a:pt x="112" y="16"/>
                            </a:lnTo>
                            <a:lnTo>
                              <a:pt x="110" y="12"/>
                            </a:lnTo>
                            <a:lnTo>
                              <a:pt x="104" y="6"/>
                            </a:lnTo>
                            <a:lnTo>
                              <a:pt x="101" y="4"/>
                            </a:lnTo>
                            <a:lnTo>
                              <a:pt x="99" y="3"/>
                            </a:lnTo>
                            <a:lnTo>
                              <a:pt x="99" y="32"/>
                            </a:lnTo>
                            <a:lnTo>
                              <a:pt x="99" y="37"/>
                            </a:lnTo>
                            <a:lnTo>
                              <a:pt x="98" y="39"/>
                            </a:lnTo>
                            <a:lnTo>
                              <a:pt x="97" y="44"/>
                            </a:lnTo>
                            <a:lnTo>
                              <a:pt x="96" y="45"/>
                            </a:lnTo>
                            <a:lnTo>
                              <a:pt x="93" y="49"/>
                            </a:lnTo>
                            <a:lnTo>
                              <a:pt x="91" y="50"/>
                            </a:lnTo>
                            <a:lnTo>
                              <a:pt x="87" y="52"/>
                            </a:lnTo>
                            <a:lnTo>
                              <a:pt x="85" y="52"/>
                            </a:lnTo>
                            <a:lnTo>
                              <a:pt x="80" y="52"/>
                            </a:lnTo>
                            <a:lnTo>
                              <a:pt x="78" y="52"/>
                            </a:lnTo>
                            <a:lnTo>
                              <a:pt x="74" y="50"/>
                            </a:lnTo>
                            <a:lnTo>
                              <a:pt x="72" y="49"/>
                            </a:lnTo>
                            <a:lnTo>
                              <a:pt x="69" y="45"/>
                            </a:lnTo>
                            <a:lnTo>
                              <a:pt x="68" y="44"/>
                            </a:lnTo>
                            <a:lnTo>
                              <a:pt x="67" y="39"/>
                            </a:lnTo>
                            <a:lnTo>
                              <a:pt x="66" y="37"/>
                            </a:lnTo>
                            <a:lnTo>
                              <a:pt x="66" y="32"/>
                            </a:lnTo>
                            <a:lnTo>
                              <a:pt x="67" y="29"/>
                            </a:lnTo>
                            <a:lnTo>
                              <a:pt x="68" y="25"/>
                            </a:lnTo>
                            <a:lnTo>
                              <a:pt x="69" y="23"/>
                            </a:lnTo>
                            <a:lnTo>
                              <a:pt x="72" y="20"/>
                            </a:lnTo>
                            <a:lnTo>
                              <a:pt x="74" y="18"/>
                            </a:lnTo>
                            <a:lnTo>
                              <a:pt x="78" y="16"/>
                            </a:lnTo>
                            <a:lnTo>
                              <a:pt x="80" y="16"/>
                            </a:lnTo>
                            <a:lnTo>
                              <a:pt x="85" y="16"/>
                            </a:lnTo>
                            <a:lnTo>
                              <a:pt x="87" y="16"/>
                            </a:lnTo>
                            <a:lnTo>
                              <a:pt x="91" y="18"/>
                            </a:lnTo>
                            <a:lnTo>
                              <a:pt x="93" y="20"/>
                            </a:lnTo>
                            <a:lnTo>
                              <a:pt x="96" y="23"/>
                            </a:lnTo>
                            <a:lnTo>
                              <a:pt x="97" y="25"/>
                            </a:lnTo>
                            <a:lnTo>
                              <a:pt x="98" y="29"/>
                            </a:lnTo>
                            <a:lnTo>
                              <a:pt x="99" y="32"/>
                            </a:lnTo>
                            <a:lnTo>
                              <a:pt x="99" y="3"/>
                            </a:lnTo>
                            <a:lnTo>
                              <a:pt x="92" y="1"/>
                            </a:lnTo>
                            <a:lnTo>
                              <a:pt x="88" y="0"/>
                            </a:lnTo>
                            <a:lnTo>
                              <a:pt x="78" y="0"/>
                            </a:lnTo>
                            <a:lnTo>
                              <a:pt x="73" y="1"/>
                            </a:lnTo>
                            <a:lnTo>
                              <a:pt x="65" y="4"/>
                            </a:lnTo>
                            <a:lnTo>
                              <a:pt x="61" y="6"/>
                            </a:lnTo>
                            <a:lnTo>
                              <a:pt x="55" y="12"/>
                            </a:lnTo>
                            <a:lnTo>
                              <a:pt x="53" y="16"/>
                            </a:lnTo>
                            <a:lnTo>
                              <a:pt x="49" y="25"/>
                            </a:lnTo>
                            <a:lnTo>
                              <a:pt x="48" y="29"/>
                            </a:lnTo>
                            <a:lnTo>
                              <a:pt x="48" y="39"/>
                            </a:lnTo>
                            <a:lnTo>
                              <a:pt x="49" y="44"/>
                            </a:lnTo>
                            <a:lnTo>
                              <a:pt x="53" y="52"/>
                            </a:lnTo>
                            <a:lnTo>
                              <a:pt x="55" y="56"/>
                            </a:lnTo>
                            <a:lnTo>
                              <a:pt x="61" y="62"/>
                            </a:lnTo>
                            <a:lnTo>
                              <a:pt x="65" y="64"/>
                            </a:lnTo>
                            <a:lnTo>
                              <a:pt x="73" y="68"/>
                            </a:lnTo>
                            <a:lnTo>
                              <a:pt x="78" y="69"/>
                            </a:lnTo>
                            <a:lnTo>
                              <a:pt x="88" y="69"/>
                            </a:lnTo>
                            <a:lnTo>
                              <a:pt x="92" y="68"/>
                            </a:lnTo>
                            <a:lnTo>
                              <a:pt x="101" y="64"/>
                            </a:lnTo>
                            <a:lnTo>
                              <a:pt x="104" y="62"/>
                            </a:lnTo>
                            <a:lnTo>
                              <a:pt x="110" y="56"/>
                            </a:lnTo>
                            <a:lnTo>
                              <a:pt x="112" y="52"/>
                            </a:lnTo>
                            <a:lnTo>
                              <a:pt x="113" y="52"/>
                            </a:lnTo>
                            <a:lnTo>
                              <a:pt x="116" y="44"/>
                            </a:lnTo>
                            <a:lnTo>
                              <a:pt x="117" y="39"/>
                            </a:lnTo>
                            <a:lnTo>
                              <a:pt x="117" y="29"/>
                            </a:lnTo>
                            <a:moveTo>
                              <a:pt x="175" y="1"/>
                            </a:moveTo>
                            <a:lnTo>
                              <a:pt x="117" y="1"/>
                            </a:lnTo>
                            <a:lnTo>
                              <a:pt x="117" y="17"/>
                            </a:lnTo>
                            <a:lnTo>
                              <a:pt x="138" y="17"/>
                            </a:lnTo>
                            <a:lnTo>
                              <a:pt x="138" y="67"/>
                            </a:lnTo>
                            <a:lnTo>
                              <a:pt x="155" y="67"/>
                            </a:lnTo>
                            <a:lnTo>
                              <a:pt x="155" y="17"/>
                            </a:lnTo>
                            <a:lnTo>
                              <a:pt x="175" y="17"/>
                            </a:lnTo>
                            <a:lnTo>
                              <a:pt x="175" y="1"/>
                            </a:lnTo>
                            <a:moveTo>
                              <a:pt x="235" y="1"/>
                            </a:moveTo>
                            <a:lnTo>
                              <a:pt x="177" y="1"/>
                            </a:lnTo>
                            <a:lnTo>
                              <a:pt x="177" y="17"/>
                            </a:lnTo>
                            <a:lnTo>
                              <a:pt x="197" y="17"/>
                            </a:lnTo>
                            <a:lnTo>
                              <a:pt x="197" y="67"/>
                            </a:lnTo>
                            <a:lnTo>
                              <a:pt x="215" y="67"/>
                            </a:lnTo>
                            <a:lnTo>
                              <a:pt x="215" y="17"/>
                            </a:lnTo>
                            <a:lnTo>
                              <a:pt x="235" y="17"/>
                            </a:lnTo>
                            <a:lnTo>
                              <a:pt x="235" y="1"/>
                            </a:lnTo>
                            <a:moveTo>
                              <a:pt x="288" y="52"/>
                            </a:moveTo>
                            <a:lnTo>
                              <a:pt x="256" y="52"/>
                            </a:lnTo>
                            <a:lnTo>
                              <a:pt x="256" y="41"/>
                            </a:lnTo>
                            <a:lnTo>
                              <a:pt x="281" y="41"/>
                            </a:lnTo>
                            <a:lnTo>
                              <a:pt x="281" y="27"/>
                            </a:lnTo>
                            <a:lnTo>
                              <a:pt x="256" y="27"/>
                            </a:lnTo>
                            <a:lnTo>
                              <a:pt x="256" y="17"/>
                            </a:lnTo>
                            <a:lnTo>
                              <a:pt x="286" y="17"/>
                            </a:lnTo>
                            <a:lnTo>
                              <a:pt x="286" y="1"/>
                            </a:lnTo>
                            <a:lnTo>
                              <a:pt x="239" y="1"/>
                            </a:lnTo>
                            <a:lnTo>
                              <a:pt x="239" y="67"/>
                            </a:lnTo>
                            <a:lnTo>
                              <a:pt x="288" y="67"/>
                            </a:lnTo>
                            <a:lnTo>
                              <a:pt x="288" y="52"/>
                            </a:lnTo>
                            <a:moveTo>
                              <a:pt x="349" y="67"/>
                            </a:moveTo>
                            <a:lnTo>
                              <a:pt x="337" y="45"/>
                            </a:lnTo>
                            <a:lnTo>
                              <a:pt x="335" y="42"/>
                            </a:lnTo>
                            <a:lnTo>
                              <a:pt x="338" y="40"/>
                            </a:lnTo>
                            <a:lnTo>
                              <a:pt x="341" y="38"/>
                            </a:lnTo>
                            <a:lnTo>
                              <a:pt x="345" y="31"/>
                            </a:lnTo>
                            <a:lnTo>
                              <a:pt x="346" y="28"/>
                            </a:lnTo>
                            <a:lnTo>
                              <a:pt x="346" y="19"/>
                            </a:lnTo>
                            <a:lnTo>
                              <a:pt x="345" y="16"/>
                            </a:lnTo>
                            <a:lnTo>
                              <a:pt x="345" y="15"/>
                            </a:lnTo>
                            <a:lnTo>
                              <a:pt x="343" y="11"/>
                            </a:lnTo>
                            <a:lnTo>
                              <a:pt x="341" y="9"/>
                            </a:lnTo>
                            <a:lnTo>
                              <a:pt x="337" y="5"/>
                            </a:lnTo>
                            <a:lnTo>
                              <a:pt x="335" y="4"/>
                            </a:lnTo>
                            <a:lnTo>
                              <a:pt x="329" y="2"/>
                            </a:lnTo>
                            <a:lnTo>
                              <a:pt x="328" y="2"/>
                            </a:lnTo>
                            <a:lnTo>
                              <a:pt x="328" y="21"/>
                            </a:lnTo>
                            <a:lnTo>
                              <a:pt x="328" y="26"/>
                            </a:lnTo>
                            <a:lnTo>
                              <a:pt x="328" y="28"/>
                            </a:lnTo>
                            <a:lnTo>
                              <a:pt x="325" y="30"/>
                            </a:lnTo>
                            <a:lnTo>
                              <a:pt x="323" y="31"/>
                            </a:lnTo>
                            <a:lnTo>
                              <a:pt x="312" y="31"/>
                            </a:lnTo>
                            <a:lnTo>
                              <a:pt x="312" y="15"/>
                            </a:lnTo>
                            <a:lnTo>
                              <a:pt x="323" y="15"/>
                            </a:lnTo>
                            <a:lnTo>
                              <a:pt x="325" y="16"/>
                            </a:lnTo>
                            <a:lnTo>
                              <a:pt x="328" y="19"/>
                            </a:lnTo>
                            <a:lnTo>
                              <a:pt x="328" y="21"/>
                            </a:lnTo>
                            <a:lnTo>
                              <a:pt x="328" y="2"/>
                            </a:lnTo>
                            <a:lnTo>
                              <a:pt x="326" y="1"/>
                            </a:lnTo>
                            <a:lnTo>
                              <a:pt x="295" y="1"/>
                            </a:lnTo>
                            <a:lnTo>
                              <a:pt x="295" y="67"/>
                            </a:lnTo>
                            <a:lnTo>
                              <a:pt x="312" y="67"/>
                            </a:lnTo>
                            <a:lnTo>
                              <a:pt x="312" y="45"/>
                            </a:lnTo>
                            <a:lnTo>
                              <a:pt x="320" y="45"/>
                            </a:lnTo>
                            <a:lnTo>
                              <a:pt x="331" y="67"/>
                            </a:lnTo>
                            <a:lnTo>
                              <a:pt x="349" y="67"/>
                            </a:lnTo>
                            <a:moveTo>
                              <a:pt x="409" y="1"/>
                            </a:moveTo>
                            <a:lnTo>
                              <a:pt x="390" y="1"/>
                            </a:lnTo>
                            <a:lnTo>
                              <a:pt x="378" y="25"/>
                            </a:lnTo>
                            <a:lnTo>
                              <a:pt x="365" y="1"/>
                            </a:lnTo>
                            <a:lnTo>
                              <a:pt x="345" y="1"/>
                            </a:lnTo>
                            <a:lnTo>
                              <a:pt x="368" y="41"/>
                            </a:lnTo>
                            <a:lnTo>
                              <a:pt x="368" y="67"/>
                            </a:lnTo>
                            <a:lnTo>
                              <a:pt x="386" y="67"/>
                            </a:lnTo>
                            <a:lnTo>
                              <a:pt x="386" y="41"/>
                            </a:lnTo>
                            <a:lnTo>
                              <a:pt x="395" y="25"/>
                            </a:lnTo>
                            <a:lnTo>
                              <a:pt x="409" y="1"/>
                            </a:lnTo>
                            <a:moveTo>
                              <a:pt x="473" y="1"/>
                            </a:moveTo>
                            <a:lnTo>
                              <a:pt x="427" y="1"/>
                            </a:lnTo>
                            <a:lnTo>
                              <a:pt x="427" y="67"/>
                            </a:lnTo>
                            <a:lnTo>
                              <a:pt x="444" y="67"/>
                            </a:lnTo>
                            <a:lnTo>
                              <a:pt x="444" y="44"/>
                            </a:lnTo>
                            <a:lnTo>
                              <a:pt x="466" y="44"/>
                            </a:lnTo>
                            <a:lnTo>
                              <a:pt x="466" y="29"/>
                            </a:lnTo>
                            <a:lnTo>
                              <a:pt x="444" y="29"/>
                            </a:lnTo>
                            <a:lnTo>
                              <a:pt x="444" y="17"/>
                            </a:lnTo>
                            <a:lnTo>
                              <a:pt x="473" y="17"/>
                            </a:lnTo>
                            <a:lnTo>
                              <a:pt x="473" y="1"/>
                            </a:lnTo>
                            <a:moveTo>
                              <a:pt x="533" y="1"/>
                            </a:moveTo>
                            <a:lnTo>
                              <a:pt x="516" y="1"/>
                            </a:lnTo>
                            <a:lnTo>
                              <a:pt x="516" y="44"/>
                            </a:lnTo>
                            <a:lnTo>
                              <a:pt x="515" y="47"/>
                            </a:lnTo>
                            <a:lnTo>
                              <a:pt x="511" y="51"/>
                            </a:lnTo>
                            <a:lnTo>
                              <a:pt x="509" y="52"/>
                            </a:lnTo>
                            <a:lnTo>
                              <a:pt x="501" y="52"/>
                            </a:lnTo>
                            <a:lnTo>
                              <a:pt x="498" y="51"/>
                            </a:lnTo>
                            <a:lnTo>
                              <a:pt x="495" y="47"/>
                            </a:lnTo>
                            <a:lnTo>
                              <a:pt x="494" y="44"/>
                            </a:lnTo>
                            <a:lnTo>
                              <a:pt x="494" y="1"/>
                            </a:lnTo>
                            <a:lnTo>
                              <a:pt x="477" y="1"/>
                            </a:lnTo>
                            <a:lnTo>
                              <a:pt x="477" y="47"/>
                            </a:lnTo>
                            <a:lnTo>
                              <a:pt x="477" y="50"/>
                            </a:lnTo>
                            <a:lnTo>
                              <a:pt x="480" y="56"/>
                            </a:lnTo>
                            <a:lnTo>
                              <a:pt x="482" y="59"/>
                            </a:lnTo>
                            <a:lnTo>
                              <a:pt x="487" y="64"/>
                            </a:lnTo>
                            <a:lnTo>
                              <a:pt x="490" y="66"/>
                            </a:lnTo>
                            <a:lnTo>
                              <a:pt x="497" y="68"/>
                            </a:lnTo>
                            <a:lnTo>
                              <a:pt x="501" y="69"/>
                            </a:lnTo>
                            <a:lnTo>
                              <a:pt x="509" y="69"/>
                            </a:lnTo>
                            <a:lnTo>
                              <a:pt x="513" y="68"/>
                            </a:lnTo>
                            <a:lnTo>
                              <a:pt x="520" y="66"/>
                            </a:lnTo>
                            <a:lnTo>
                              <a:pt x="523" y="64"/>
                            </a:lnTo>
                            <a:lnTo>
                              <a:pt x="528" y="59"/>
                            </a:lnTo>
                            <a:lnTo>
                              <a:pt x="530" y="56"/>
                            </a:lnTo>
                            <a:lnTo>
                              <a:pt x="531" y="52"/>
                            </a:lnTo>
                            <a:lnTo>
                              <a:pt x="533" y="50"/>
                            </a:lnTo>
                            <a:lnTo>
                              <a:pt x="533" y="47"/>
                            </a:lnTo>
                            <a:lnTo>
                              <a:pt x="533" y="1"/>
                            </a:lnTo>
                            <a:moveTo>
                              <a:pt x="601" y="1"/>
                            </a:moveTo>
                            <a:lnTo>
                              <a:pt x="583" y="1"/>
                            </a:lnTo>
                            <a:lnTo>
                              <a:pt x="583" y="38"/>
                            </a:lnTo>
                            <a:lnTo>
                              <a:pt x="577" y="29"/>
                            </a:lnTo>
                            <a:lnTo>
                              <a:pt x="558" y="1"/>
                            </a:lnTo>
                            <a:lnTo>
                              <a:pt x="542" y="1"/>
                            </a:lnTo>
                            <a:lnTo>
                              <a:pt x="542" y="67"/>
                            </a:lnTo>
                            <a:lnTo>
                              <a:pt x="560" y="67"/>
                            </a:lnTo>
                            <a:lnTo>
                              <a:pt x="560" y="29"/>
                            </a:lnTo>
                            <a:lnTo>
                              <a:pt x="586" y="67"/>
                            </a:lnTo>
                            <a:lnTo>
                              <a:pt x="601" y="67"/>
                            </a:lnTo>
                            <a:lnTo>
                              <a:pt x="601" y="38"/>
                            </a:lnTo>
                            <a:lnTo>
                              <a:pt x="601" y="1"/>
                            </a:lnTo>
                            <a:moveTo>
                              <a:pt x="671" y="29"/>
                            </a:moveTo>
                            <a:lnTo>
                              <a:pt x="670" y="24"/>
                            </a:lnTo>
                            <a:lnTo>
                              <a:pt x="667" y="17"/>
                            </a:lnTo>
                            <a:lnTo>
                              <a:pt x="666" y="16"/>
                            </a:lnTo>
                            <a:lnTo>
                              <a:pt x="664" y="12"/>
                            </a:lnTo>
                            <a:lnTo>
                              <a:pt x="657" y="7"/>
                            </a:lnTo>
                            <a:lnTo>
                              <a:pt x="654" y="5"/>
                            </a:lnTo>
                            <a:lnTo>
                              <a:pt x="653" y="4"/>
                            </a:lnTo>
                            <a:lnTo>
                              <a:pt x="653" y="32"/>
                            </a:lnTo>
                            <a:lnTo>
                              <a:pt x="653" y="40"/>
                            </a:lnTo>
                            <a:lnTo>
                              <a:pt x="651" y="44"/>
                            </a:lnTo>
                            <a:lnTo>
                              <a:pt x="645" y="50"/>
                            </a:lnTo>
                            <a:lnTo>
                              <a:pt x="640" y="52"/>
                            </a:lnTo>
                            <a:lnTo>
                              <a:pt x="627" y="52"/>
                            </a:lnTo>
                            <a:lnTo>
                              <a:pt x="627" y="17"/>
                            </a:lnTo>
                            <a:lnTo>
                              <a:pt x="638" y="17"/>
                            </a:lnTo>
                            <a:lnTo>
                              <a:pt x="640" y="17"/>
                            </a:lnTo>
                            <a:lnTo>
                              <a:pt x="645" y="19"/>
                            </a:lnTo>
                            <a:lnTo>
                              <a:pt x="647" y="20"/>
                            </a:lnTo>
                            <a:lnTo>
                              <a:pt x="650" y="23"/>
                            </a:lnTo>
                            <a:lnTo>
                              <a:pt x="651" y="25"/>
                            </a:lnTo>
                            <a:lnTo>
                              <a:pt x="652" y="29"/>
                            </a:lnTo>
                            <a:lnTo>
                              <a:pt x="653" y="32"/>
                            </a:lnTo>
                            <a:lnTo>
                              <a:pt x="653" y="4"/>
                            </a:lnTo>
                            <a:lnTo>
                              <a:pt x="645" y="2"/>
                            </a:lnTo>
                            <a:lnTo>
                              <a:pt x="640" y="1"/>
                            </a:lnTo>
                            <a:lnTo>
                              <a:pt x="610" y="1"/>
                            </a:lnTo>
                            <a:lnTo>
                              <a:pt x="610" y="67"/>
                            </a:lnTo>
                            <a:lnTo>
                              <a:pt x="640" y="67"/>
                            </a:lnTo>
                            <a:lnTo>
                              <a:pt x="645" y="67"/>
                            </a:lnTo>
                            <a:lnTo>
                              <a:pt x="653" y="64"/>
                            </a:lnTo>
                            <a:lnTo>
                              <a:pt x="657" y="62"/>
                            </a:lnTo>
                            <a:lnTo>
                              <a:pt x="664" y="56"/>
                            </a:lnTo>
                            <a:lnTo>
                              <a:pt x="666" y="53"/>
                            </a:lnTo>
                            <a:lnTo>
                              <a:pt x="667" y="52"/>
                            </a:lnTo>
                            <a:lnTo>
                              <a:pt x="670" y="45"/>
                            </a:lnTo>
                            <a:lnTo>
                              <a:pt x="671" y="40"/>
                            </a:lnTo>
                            <a:lnTo>
                              <a:pt x="671" y="29"/>
                            </a:lnTo>
                            <a:moveTo>
                              <a:pt x="726" y="52"/>
                            </a:moveTo>
                            <a:lnTo>
                              <a:pt x="694" y="52"/>
                            </a:lnTo>
                            <a:lnTo>
                              <a:pt x="694" y="41"/>
                            </a:lnTo>
                            <a:lnTo>
                              <a:pt x="719" y="41"/>
                            </a:lnTo>
                            <a:lnTo>
                              <a:pt x="719" y="27"/>
                            </a:lnTo>
                            <a:lnTo>
                              <a:pt x="694" y="27"/>
                            </a:lnTo>
                            <a:lnTo>
                              <a:pt x="694" y="17"/>
                            </a:lnTo>
                            <a:lnTo>
                              <a:pt x="724" y="17"/>
                            </a:lnTo>
                            <a:lnTo>
                              <a:pt x="724" y="1"/>
                            </a:lnTo>
                            <a:lnTo>
                              <a:pt x="677" y="1"/>
                            </a:lnTo>
                            <a:lnTo>
                              <a:pt x="677" y="67"/>
                            </a:lnTo>
                            <a:lnTo>
                              <a:pt x="726" y="67"/>
                            </a:lnTo>
                            <a:lnTo>
                              <a:pt x="726" y="52"/>
                            </a:lnTo>
                            <a:moveTo>
                              <a:pt x="794" y="29"/>
                            </a:moveTo>
                            <a:lnTo>
                              <a:pt x="793" y="24"/>
                            </a:lnTo>
                            <a:lnTo>
                              <a:pt x="790" y="17"/>
                            </a:lnTo>
                            <a:lnTo>
                              <a:pt x="789" y="16"/>
                            </a:lnTo>
                            <a:lnTo>
                              <a:pt x="787" y="12"/>
                            </a:lnTo>
                            <a:lnTo>
                              <a:pt x="780" y="7"/>
                            </a:lnTo>
                            <a:lnTo>
                              <a:pt x="777" y="5"/>
                            </a:lnTo>
                            <a:lnTo>
                              <a:pt x="776" y="4"/>
                            </a:lnTo>
                            <a:lnTo>
                              <a:pt x="776" y="32"/>
                            </a:lnTo>
                            <a:lnTo>
                              <a:pt x="776" y="40"/>
                            </a:lnTo>
                            <a:lnTo>
                              <a:pt x="774" y="44"/>
                            </a:lnTo>
                            <a:lnTo>
                              <a:pt x="768" y="50"/>
                            </a:lnTo>
                            <a:lnTo>
                              <a:pt x="763" y="52"/>
                            </a:lnTo>
                            <a:lnTo>
                              <a:pt x="751" y="52"/>
                            </a:lnTo>
                            <a:lnTo>
                              <a:pt x="751" y="17"/>
                            </a:lnTo>
                            <a:lnTo>
                              <a:pt x="761" y="17"/>
                            </a:lnTo>
                            <a:lnTo>
                              <a:pt x="763" y="17"/>
                            </a:lnTo>
                            <a:lnTo>
                              <a:pt x="768" y="19"/>
                            </a:lnTo>
                            <a:lnTo>
                              <a:pt x="770" y="20"/>
                            </a:lnTo>
                            <a:lnTo>
                              <a:pt x="773" y="23"/>
                            </a:lnTo>
                            <a:lnTo>
                              <a:pt x="774" y="25"/>
                            </a:lnTo>
                            <a:lnTo>
                              <a:pt x="775" y="29"/>
                            </a:lnTo>
                            <a:lnTo>
                              <a:pt x="776" y="32"/>
                            </a:lnTo>
                            <a:lnTo>
                              <a:pt x="776" y="4"/>
                            </a:lnTo>
                            <a:lnTo>
                              <a:pt x="768" y="2"/>
                            </a:lnTo>
                            <a:lnTo>
                              <a:pt x="763" y="1"/>
                            </a:lnTo>
                            <a:lnTo>
                              <a:pt x="733" y="1"/>
                            </a:lnTo>
                            <a:lnTo>
                              <a:pt x="733" y="67"/>
                            </a:lnTo>
                            <a:lnTo>
                              <a:pt x="763" y="67"/>
                            </a:lnTo>
                            <a:lnTo>
                              <a:pt x="768" y="67"/>
                            </a:lnTo>
                            <a:lnTo>
                              <a:pt x="777" y="64"/>
                            </a:lnTo>
                            <a:lnTo>
                              <a:pt x="780" y="62"/>
                            </a:lnTo>
                            <a:lnTo>
                              <a:pt x="787" y="56"/>
                            </a:lnTo>
                            <a:lnTo>
                              <a:pt x="789" y="53"/>
                            </a:lnTo>
                            <a:lnTo>
                              <a:pt x="790" y="52"/>
                            </a:lnTo>
                            <a:lnTo>
                              <a:pt x="793" y="45"/>
                            </a:lnTo>
                            <a:lnTo>
                              <a:pt x="794" y="40"/>
                            </a:lnTo>
                            <a:lnTo>
                              <a:pt x="794"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E711A" id="AutoShape 25" o:spid="_x0000_s1026" style="position:absolute;margin-left:380.7pt;margin-top:577.35pt;width:39.7pt;height:3.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" path="m48,52r-31,l17,1,,1,,67r48,l48,52m117,29r-1,-4l113,16r-1,l110,12,104,6,101,4,99,3r,29l99,37r-1,2l97,44r-1,1l93,49r-2,1l87,52r-2,l80,52r-2,l74,50,72,49,69,45,68,44,67,39,66,37r,-5l67,29r1,-4l69,23r3,-3l74,18r4,-2l80,16r5,l87,16r4,2l93,20r3,3l97,25r1,4l99,32,99,3,92,1,88,,78,,73,1,65,4,61,6r-6,6l53,16r-4,9l48,29r,10l49,44r4,8l55,56r6,6l65,64r8,4l78,69r10,l92,68r9,-4l104,62r6,-6l112,52r1,l116,44r1,-5l117,29m175,1r-58,l117,17r21,l138,67r17,l155,17r20,l175,1t60,l177,1r,16l197,17r,50l215,67r,-50l235,17r,-16m288,52r-32,l256,41r25,l281,27r-25,l256,17r30,l286,1r-47,l239,67r49,l288,52t61,15l337,45r-2,-3l338,40r3,-2l345,31r1,-3l346,19r-1,-3l345,15r-2,-4l341,9,337,5,335,4,329,2r-1,l328,21r,5l328,28r-3,2l323,31r-11,l312,15r11,l325,16r3,3l328,21r,-19l326,1r-31,l295,67r17,l312,45r8,l331,67r18,m409,1r-19,l378,25,365,1r-20,l368,41r,26l386,67r,-26l395,25,409,1t64,l427,1r,66l444,67r,-23l466,44r,-15l444,29r,-12l473,17r,-16m533,1r-17,l516,44r-1,3l511,51r-2,1l501,52r-3,-1l495,47r-1,-3l494,1r-17,l477,47r,3l480,56r2,3l487,64r3,2l497,68r4,1l509,69r4,-1l520,66r3,-2l528,59r2,-3l531,52r2,-2l533,47r,-46m601,1r-18,l583,38r-6,-9l558,1r-16,l542,67r18,l560,29r26,38l601,67r,-29l601,1t70,28l670,24r-3,-7l666,16r-2,-4l657,7,654,5,653,4r,28l653,40r-2,4l645,50r-5,2l627,52r,-35l638,17r2,l645,19r2,1l650,23r1,2l652,29r1,3l653,4,645,2,640,1r-30,l610,67r30,l645,67r8,-3l657,62r7,-6l666,53r1,-1l670,45r1,-5l671,29t55,23l694,52r,-11l719,41r,-14l694,27r,-10l724,17r,-16l677,1r,66l726,67r,-15m794,29r-1,-5l790,17r-1,-1l787,12,780,7,777,5,776,4r,28l776,40r-2,4l768,50r-5,2l751,52r,-35l761,17r2,l768,19r2,1l773,23r1,2l775,29r1,3l776,4,768,2,763,1r-30,l733,67r30,l768,67r9,-3l780,62r7,-6l789,53r1,-1l793,45r1,-5l794,29e" fillcolor="#231f20" stroked="f">
              <v:path arrowok="t" o:connecttype="custom" o:connectlocs="0,7374890;71755,7342505;62865,7334250;60960,7360920;50800,7365365;43180,7360285;43180,7348220;50800,7342505;60960,7346950;58420,7332980;38735,7336155;30480,7357110;41275,7372985;64135,7372985;73660,7360285;74295,7343140;111125,7343140;125095,7343140;149225,7332980;178435,7349490;151765,7332980;213995,7360920;219710,7350125;216535,7338060;208280,7345680;198120,7352030;208280,7345680;198120,7374890;259715,7332980;233680,7358380;259715,7332980;281940,7360285;300355,7343140;327025,7362190;314325,7362190;302895,7364095;315595,7375525;332105,7372985;338455,7362190;366395,7350760;355600,7350760;426085,7350760;417195,7336790;413385,7360285;405130,7343140;413385,7348220;406400,7332980;414655,7372985;425450,7360920;440690,7358380;459740,7343140;461010,7365365;499745,7339965;492760,7357745;476885,7343140;490855,7346950;487680,7333615;487680,7374890;501650,7365365" o:connectangles="0,0,0,0,0,0,0,0,0,0,0,0,0,0,0,0,0,0,0,0,0,0,0,0,0,0,0,0,0,0,0,0,0,0,0,0,0,0,0,0,0,0,0,0,0,0,0,0,0,0,0,0,0,0,0,0,0,0,0"/>
              <w10:wrap anchorx="page" anchory="page"/>
            </v:shape>
          </w:pict>
        </mc:Fallback>
      </mc:AlternateContent>
    </w:r>
    <w:r>
      <w:rPr>
        <w:noProof/>
        <w:lang w:val="en-GB" w:eastAsia="en-GB"/>
      </w:rPr>
      <mc:AlternateContent>
        <mc:Choice Requires="wpg">
          <w:drawing>
            <wp:anchor distT="0" distB="0" distL="114300" distR="114300" simplePos="0" relativeHeight="251671552" behindDoc="1" locked="0" layoutInCell="1" allowOverlap="1" wp14:anchorId="60A19067" wp14:editId="312DB8A7">
              <wp:simplePos x="0" y="0"/>
              <wp:positionH relativeFrom="page">
                <wp:posOffset>1198245</wp:posOffset>
              </wp:positionH>
              <wp:positionV relativeFrom="page">
                <wp:posOffset>7103110</wp:posOffset>
              </wp:positionV>
              <wp:extent cx="873125" cy="269240"/>
              <wp:effectExtent l="7620" t="6985" r="5080" b="0"/>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3125" cy="269240"/>
                        <a:chOff x="1887" y="11186"/>
                        <a:chExt cx="1375" cy="424"/>
                      </a:xfrm>
                    </wpg:grpSpPr>
                    <wps:wsp>
                      <wps:cNvPr id="9" name="AutoShape 27"/>
                      <wps:cNvSpPr>
                        <a:spLocks/>
                      </wps:cNvSpPr>
                      <wps:spPr bwMode="auto">
                        <a:xfrm>
                          <a:off x="1886" y="11185"/>
                          <a:ext cx="519" cy="424"/>
                        </a:xfrm>
                        <a:custGeom>
                          <a:avLst/>
                          <a:gdLst>
                            <a:gd name="T0" fmla="+- 0 2032 1887"/>
                            <a:gd name="T1" fmla="*/ T0 w 519"/>
                            <a:gd name="T2" fmla="+- 0 11189 11186"/>
                            <a:gd name="T3" fmla="*/ 11189 h 424"/>
                            <a:gd name="T4" fmla="+- 0 2020 1887"/>
                            <a:gd name="T5" fmla="*/ T4 w 519"/>
                            <a:gd name="T6" fmla="+- 0 11194 11186"/>
                            <a:gd name="T7" fmla="*/ 11194 h 424"/>
                            <a:gd name="T8" fmla="+- 0 2013 1887"/>
                            <a:gd name="T9" fmla="*/ T8 w 519"/>
                            <a:gd name="T10" fmla="+- 0 11199 11186"/>
                            <a:gd name="T11" fmla="*/ 11199 h 424"/>
                            <a:gd name="T12" fmla="+- 0 1999 1887"/>
                            <a:gd name="T13" fmla="*/ T12 w 519"/>
                            <a:gd name="T14" fmla="+- 0 11207 11186"/>
                            <a:gd name="T15" fmla="*/ 11207 h 424"/>
                            <a:gd name="T16" fmla="+- 0 2053 1887"/>
                            <a:gd name="T17" fmla="*/ T16 w 519"/>
                            <a:gd name="T18" fmla="+- 0 11219 11186"/>
                            <a:gd name="T19" fmla="*/ 11219 h 424"/>
                            <a:gd name="T20" fmla="+- 0 2076 1887"/>
                            <a:gd name="T21" fmla="*/ T20 w 519"/>
                            <a:gd name="T22" fmla="+- 0 11212 11186"/>
                            <a:gd name="T23" fmla="*/ 11212 h 424"/>
                            <a:gd name="T24" fmla="+- 0 2356 1887"/>
                            <a:gd name="T25" fmla="*/ T24 w 519"/>
                            <a:gd name="T26" fmla="+- 0 11234 11186"/>
                            <a:gd name="T27" fmla="*/ 11234 h 424"/>
                            <a:gd name="T28" fmla="+- 0 2335 1887"/>
                            <a:gd name="T29" fmla="*/ T28 w 519"/>
                            <a:gd name="T30" fmla="+- 0 11214 11186"/>
                            <a:gd name="T31" fmla="*/ 11214 h 424"/>
                            <a:gd name="T32" fmla="+- 0 2399 1887"/>
                            <a:gd name="T33" fmla="*/ T32 w 519"/>
                            <a:gd name="T34" fmla="+- 0 11232 11186"/>
                            <a:gd name="T35" fmla="*/ 11232 h 424"/>
                            <a:gd name="T36" fmla="+- 0 1959 1887"/>
                            <a:gd name="T37" fmla="*/ T36 w 519"/>
                            <a:gd name="T38" fmla="+- 0 11264 11186"/>
                            <a:gd name="T39" fmla="*/ 11264 h 424"/>
                            <a:gd name="T40" fmla="+- 0 1972 1887"/>
                            <a:gd name="T41" fmla="*/ T40 w 519"/>
                            <a:gd name="T42" fmla="+- 0 11239 11186"/>
                            <a:gd name="T43" fmla="*/ 11239 h 424"/>
                            <a:gd name="T44" fmla="+- 0 2018 1887"/>
                            <a:gd name="T45" fmla="*/ T44 w 519"/>
                            <a:gd name="T46" fmla="+- 0 11257 11186"/>
                            <a:gd name="T47" fmla="*/ 11257 h 424"/>
                            <a:gd name="T48" fmla="+- 0 2392 1887"/>
                            <a:gd name="T49" fmla="*/ T48 w 519"/>
                            <a:gd name="T50" fmla="+- 0 11324 11186"/>
                            <a:gd name="T51" fmla="*/ 11324 h 424"/>
                            <a:gd name="T52" fmla="+- 0 2359 1887"/>
                            <a:gd name="T53" fmla="*/ T52 w 519"/>
                            <a:gd name="T54" fmla="+- 0 11300 11186"/>
                            <a:gd name="T55" fmla="*/ 11300 h 424"/>
                            <a:gd name="T56" fmla="+- 0 2361 1887"/>
                            <a:gd name="T57" fmla="*/ T56 w 519"/>
                            <a:gd name="T58" fmla="+- 0 11246 11186"/>
                            <a:gd name="T59" fmla="*/ 11246 h 424"/>
                            <a:gd name="T60" fmla="+- 0 2405 1887"/>
                            <a:gd name="T61" fmla="*/ T60 w 519"/>
                            <a:gd name="T62" fmla="+- 0 11249 11186"/>
                            <a:gd name="T63" fmla="*/ 11249 h 424"/>
                            <a:gd name="T64" fmla="+- 0 2399 1887"/>
                            <a:gd name="T65" fmla="*/ T64 w 519"/>
                            <a:gd name="T66" fmla="+- 0 11295 11186"/>
                            <a:gd name="T67" fmla="*/ 11295 h 424"/>
                            <a:gd name="T68" fmla="+- 0 2394 1887"/>
                            <a:gd name="T69" fmla="*/ T68 w 519"/>
                            <a:gd name="T70" fmla="+- 0 11317 11186"/>
                            <a:gd name="T71" fmla="*/ 11317 h 424"/>
                            <a:gd name="T72" fmla="+- 0 2010 1887"/>
                            <a:gd name="T73" fmla="*/ T72 w 519"/>
                            <a:gd name="T74" fmla="+- 0 11280 11186"/>
                            <a:gd name="T75" fmla="*/ 11280 h 424"/>
                            <a:gd name="T76" fmla="+- 0 1952 1887"/>
                            <a:gd name="T77" fmla="*/ T76 w 519"/>
                            <a:gd name="T78" fmla="+- 0 11297 11186"/>
                            <a:gd name="T79" fmla="*/ 11297 h 424"/>
                            <a:gd name="T80" fmla="+- 0 1950 1887"/>
                            <a:gd name="T81" fmla="*/ T80 w 519"/>
                            <a:gd name="T82" fmla="+- 0 11307 11186"/>
                            <a:gd name="T83" fmla="*/ 11307 h 424"/>
                            <a:gd name="T84" fmla="+- 0 1948 1887"/>
                            <a:gd name="T85" fmla="*/ T84 w 519"/>
                            <a:gd name="T86" fmla="+- 0 11315 11186"/>
                            <a:gd name="T87" fmla="*/ 11315 h 424"/>
                            <a:gd name="T88" fmla="+- 0 2354 1887"/>
                            <a:gd name="T89" fmla="*/ T88 w 519"/>
                            <a:gd name="T90" fmla="+- 0 11327 11186"/>
                            <a:gd name="T91" fmla="*/ 11327 h 424"/>
                            <a:gd name="T92" fmla="+- 0 1946 1887"/>
                            <a:gd name="T93" fmla="*/ T92 w 519"/>
                            <a:gd name="T94" fmla="+- 0 11329 11186"/>
                            <a:gd name="T95" fmla="*/ 11329 h 424"/>
                            <a:gd name="T96" fmla="+- 0 1998 1887"/>
                            <a:gd name="T97" fmla="*/ T96 w 519"/>
                            <a:gd name="T98" fmla="+- 0 11344 11186"/>
                            <a:gd name="T99" fmla="*/ 11344 h 424"/>
                            <a:gd name="T100" fmla="+- 0 2347 1887"/>
                            <a:gd name="T101" fmla="*/ T100 w 519"/>
                            <a:gd name="T102" fmla="+- 0 11348 11186"/>
                            <a:gd name="T103" fmla="*/ 11348 h 424"/>
                            <a:gd name="T104" fmla="+- 0 2387 1887"/>
                            <a:gd name="T105" fmla="*/ T104 w 519"/>
                            <a:gd name="T106" fmla="+- 0 11355 11186"/>
                            <a:gd name="T107" fmla="*/ 11355 h 424"/>
                            <a:gd name="T108" fmla="+- 0 1995 1887"/>
                            <a:gd name="T109" fmla="*/ T108 w 519"/>
                            <a:gd name="T110" fmla="+- 0 11358 11186"/>
                            <a:gd name="T111" fmla="*/ 11358 h 424"/>
                            <a:gd name="T112" fmla="+- 0 1995 1887"/>
                            <a:gd name="T113" fmla="*/ T112 w 519"/>
                            <a:gd name="T114" fmla="+- 0 11355 11186"/>
                            <a:gd name="T115" fmla="*/ 11355 h 424"/>
                            <a:gd name="T116" fmla="+- 0 1938 1887"/>
                            <a:gd name="T117" fmla="*/ T116 w 519"/>
                            <a:gd name="T118" fmla="+- 0 11367 11186"/>
                            <a:gd name="T119" fmla="*/ 11367 h 424"/>
                            <a:gd name="T120" fmla="+- 0 1990 1887"/>
                            <a:gd name="T121" fmla="*/ T120 w 519"/>
                            <a:gd name="T122" fmla="+- 0 11382 11186"/>
                            <a:gd name="T123" fmla="*/ 11382 h 424"/>
                            <a:gd name="T124" fmla="+- 0 2337 1887"/>
                            <a:gd name="T125" fmla="*/ T124 w 519"/>
                            <a:gd name="T126" fmla="+- 0 11393 11186"/>
                            <a:gd name="T127" fmla="*/ 11393 h 424"/>
                            <a:gd name="T128" fmla="+- 0 2382 1887"/>
                            <a:gd name="T129" fmla="*/ T128 w 519"/>
                            <a:gd name="T130" fmla="+- 0 11380 11186"/>
                            <a:gd name="T131" fmla="*/ 11380 h 424"/>
                            <a:gd name="T132" fmla="+- 0 2377 1887"/>
                            <a:gd name="T133" fmla="*/ T132 w 519"/>
                            <a:gd name="T134" fmla="+- 0 11400 11186"/>
                            <a:gd name="T135" fmla="*/ 11400 h 424"/>
                            <a:gd name="T136" fmla="+- 0 1985 1887"/>
                            <a:gd name="T137" fmla="*/ T136 w 519"/>
                            <a:gd name="T138" fmla="+- 0 11397 11186"/>
                            <a:gd name="T139" fmla="*/ 11397 h 424"/>
                            <a:gd name="T140" fmla="+- 0 2324 1887"/>
                            <a:gd name="T141" fmla="*/ T140 w 519"/>
                            <a:gd name="T142" fmla="+- 0 11425 11186"/>
                            <a:gd name="T143" fmla="*/ 11425 h 424"/>
                            <a:gd name="T144" fmla="+- 0 2375 1887"/>
                            <a:gd name="T145" fmla="*/ T144 w 519"/>
                            <a:gd name="T146" fmla="+- 0 11405 11186"/>
                            <a:gd name="T147" fmla="*/ 11405 h 424"/>
                            <a:gd name="T148" fmla="+- 0 2367 1887"/>
                            <a:gd name="T149" fmla="*/ T148 w 519"/>
                            <a:gd name="T150" fmla="+- 0 11423 11186"/>
                            <a:gd name="T151" fmla="*/ 11423 h 424"/>
                            <a:gd name="T152" fmla="+- 0 1929 1887"/>
                            <a:gd name="T153" fmla="*/ T152 w 519"/>
                            <a:gd name="T154" fmla="+- 0 11407 11186"/>
                            <a:gd name="T155" fmla="*/ 11407 h 424"/>
                            <a:gd name="T156" fmla="+- 0 1981 1887"/>
                            <a:gd name="T157" fmla="*/ T156 w 519"/>
                            <a:gd name="T158" fmla="+- 0 11421 11186"/>
                            <a:gd name="T159" fmla="*/ 11421 h 424"/>
                            <a:gd name="T160" fmla="+- 0 1980 1887"/>
                            <a:gd name="T161" fmla="*/ T160 w 519"/>
                            <a:gd name="T162" fmla="+- 0 11428 11186"/>
                            <a:gd name="T163" fmla="*/ 11428 h 424"/>
                            <a:gd name="T164" fmla="+- 0 2119 1887"/>
                            <a:gd name="T165" fmla="*/ T164 w 519"/>
                            <a:gd name="T166" fmla="+- 0 11455 11186"/>
                            <a:gd name="T167" fmla="*/ 11455 h 424"/>
                            <a:gd name="T168" fmla="+- 0 2304 1887"/>
                            <a:gd name="T169" fmla="*/ T168 w 519"/>
                            <a:gd name="T170" fmla="+- 0 11440 11186"/>
                            <a:gd name="T171" fmla="*/ 11440 h 424"/>
                            <a:gd name="T172" fmla="+- 0 2320 1887"/>
                            <a:gd name="T173" fmla="*/ T172 w 519"/>
                            <a:gd name="T174" fmla="+- 0 11468 11186"/>
                            <a:gd name="T175" fmla="*/ 11468 h 424"/>
                            <a:gd name="T176" fmla="+- 0 1918 1887"/>
                            <a:gd name="T177" fmla="*/ T176 w 519"/>
                            <a:gd name="T178" fmla="+- 0 11460 11186"/>
                            <a:gd name="T179" fmla="*/ 11460 h 424"/>
                            <a:gd name="T180" fmla="+- 0 1977 1887"/>
                            <a:gd name="T181" fmla="*/ T180 w 519"/>
                            <a:gd name="T182" fmla="+- 0 11440 11186"/>
                            <a:gd name="T183" fmla="*/ 11440 h 424"/>
                            <a:gd name="T184" fmla="+- 0 1970 1887"/>
                            <a:gd name="T185" fmla="*/ T184 w 519"/>
                            <a:gd name="T186" fmla="+- 0 11475 11186"/>
                            <a:gd name="T187" fmla="*/ 11475 h 424"/>
                            <a:gd name="T188" fmla="+- 0 2125 1887"/>
                            <a:gd name="T189" fmla="*/ T188 w 519"/>
                            <a:gd name="T190" fmla="+- 0 11450 11186"/>
                            <a:gd name="T191" fmla="*/ 11450 h 424"/>
                            <a:gd name="T192" fmla="+- 0 2323 1887"/>
                            <a:gd name="T193" fmla="*/ T192 w 519"/>
                            <a:gd name="T194" fmla="+- 0 11470 11186"/>
                            <a:gd name="T195" fmla="*/ 11470 h 424"/>
                            <a:gd name="T196" fmla="+- 0 2314 1887"/>
                            <a:gd name="T197" fmla="*/ T196 w 519"/>
                            <a:gd name="T198" fmla="+- 0 11471 11186"/>
                            <a:gd name="T199" fmla="*/ 11471 h 424"/>
                            <a:gd name="T200" fmla="+- 0 2114 1887"/>
                            <a:gd name="T201" fmla="*/ T200 w 519"/>
                            <a:gd name="T202" fmla="+- 0 11483 11186"/>
                            <a:gd name="T203" fmla="*/ 11483 h 424"/>
                            <a:gd name="T204" fmla="+- 0 1965 1887"/>
                            <a:gd name="T205" fmla="*/ T204 w 519"/>
                            <a:gd name="T206" fmla="+- 0 11489 11186"/>
                            <a:gd name="T207" fmla="*/ 11489 h 424"/>
                            <a:gd name="T208" fmla="+- 0 1908 1887"/>
                            <a:gd name="T209" fmla="*/ T208 w 519"/>
                            <a:gd name="T210" fmla="+- 0 11504 11186"/>
                            <a:gd name="T211" fmla="*/ 11504 h 424"/>
                            <a:gd name="T212" fmla="+- 0 1888 1887"/>
                            <a:gd name="T213" fmla="*/ T212 w 519"/>
                            <a:gd name="T214" fmla="+- 0 11601 11186"/>
                            <a:gd name="T215" fmla="*/ 11601 h 424"/>
                            <a:gd name="T216" fmla="+- 0 1895 1887"/>
                            <a:gd name="T217" fmla="*/ T216 w 519"/>
                            <a:gd name="T218" fmla="+- 0 11569 11186"/>
                            <a:gd name="T219" fmla="*/ 11569 h 424"/>
                            <a:gd name="T220" fmla="+- 0 1900 1887"/>
                            <a:gd name="T221" fmla="*/ T220 w 519"/>
                            <a:gd name="T222" fmla="+- 0 11544 11186"/>
                            <a:gd name="T223" fmla="*/ 11544 h 424"/>
                            <a:gd name="T224" fmla="+- 0 1960 1887"/>
                            <a:gd name="T225" fmla="*/ T224 w 519"/>
                            <a:gd name="T226" fmla="+- 0 11519 11186"/>
                            <a:gd name="T227" fmla="*/ 11519 h 424"/>
                            <a:gd name="T228" fmla="+- 0 1955 1887"/>
                            <a:gd name="T229" fmla="*/ T228 w 519"/>
                            <a:gd name="T230" fmla="+- 0 11541 11186"/>
                            <a:gd name="T231" fmla="*/ 11541 h 424"/>
                            <a:gd name="T232" fmla="+- 0 1948 1887"/>
                            <a:gd name="T233" fmla="*/ T232 w 519"/>
                            <a:gd name="T234" fmla="+- 0 11572 11186"/>
                            <a:gd name="T235" fmla="*/ 11572 h 424"/>
                            <a:gd name="T236" fmla="+- 0 1943 1887"/>
                            <a:gd name="T237" fmla="*/ T236 w 519"/>
                            <a:gd name="T238" fmla="+- 0 11597 11186"/>
                            <a:gd name="T239" fmla="*/ 11597 h 424"/>
                            <a:gd name="T240" fmla="+- 0 1902 1887"/>
                            <a:gd name="T241" fmla="*/ T240 w 519"/>
                            <a:gd name="T242" fmla="+- 0 11609 11186"/>
                            <a:gd name="T243" fmla="*/ 11609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519" h="424">
                              <a:moveTo>
                                <a:pt x="463" y="2"/>
                              </a:moveTo>
                              <a:lnTo>
                                <a:pt x="156" y="2"/>
                              </a:lnTo>
                              <a:lnTo>
                                <a:pt x="157" y="0"/>
                              </a:lnTo>
                              <a:lnTo>
                                <a:pt x="462" y="0"/>
                              </a:lnTo>
                              <a:lnTo>
                                <a:pt x="463" y="2"/>
                              </a:lnTo>
                              <a:close/>
                              <a:moveTo>
                                <a:pt x="469" y="3"/>
                              </a:moveTo>
                              <a:lnTo>
                                <a:pt x="151" y="3"/>
                              </a:lnTo>
                              <a:lnTo>
                                <a:pt x="151" y="2"/>
                              </a:lnTo>
                              <a:lnTo>
                                <a:pt x="468" y="2"/>
                              </a:lnTo>
                              <a:lnTo>
                                <a:pt x="469" y="3"/>
                              </a:lnTo>
                              <a:close/>
                              <a:moveTo>
                                <a:pt x="473" y="7"/>
                              </a:moveTo>
                              <a:lnTo>
                                <a:pt x="141" y="7"/>
                              </a:lnTo>
                              <a:lnTo>
                                <a:pt x="141" y="5"/>
                              </a:lnTo>
                              <a:lnTo>
                                <a:pt x="144" y="5"/>
                              </a:lnTo>
                              <a:lnTo>
                                <a:pt x="145" y="3"/>
                              </a:lnTo>
                              <a:lnTo>
                                <a:pt x="473" y="3"/>
                              </a:lnTo>
                              <a:lnTo>
                                <a:pt x="473" y="7"/>
                              </a:lnTo>
                              <a:close/>
                              <a:moveTo>
                                <a:pt x="477" y="7"/>
                              </a:moveTo>
                              <a:lnTo>
                                <a:pt x="473" y="7"/>
                              </a:lnTo>
                              <a:lnTo>
                                <a:pt x="475" y="5"/>
                              </a:lnTo>
                              <a:lnTo>
                                <a:pt x="477" y="5"/>
                              </a:lnTo>
                              <a:lnTo>
                                <a:pt x="477" y="7"/>
                              </a:lnTo>
                              <a:close/>
                              <a:moveTo>
                                <a:pt x="480" y="8"/>
                              </a:moveTo>
                              <a:lnTo>
                                <a:pt x="136" y="8"/>
                              </a:lnTo>
                              <a:lnTo>
                                <a:pt x="136" y="7"/>
                              </a:lnTo>
                              <a:lnTo>
                                <a:pt x="480" y="7"/>
                              </a:lnTo>
                              <a:lnTo>
                                <a:pt x="480" y="8"/>
                              </a:lnTo>
                              <a:close/>
                              <a:moveTo>
                                <a:pt x="482" y="10"/>
                              </a:moveTo>
                              <a:lnTo>
                                <a:pt x="132" y="10"/>
                              </a:lnTo>
                              <a:lnTo>
                                <a:pt x="133" y="8"/>
                              </a:lnTo>
                              <a:lnTo>
                                <a:pt x="481" y="8"/>
                              </a:lnTo>
                              <a:lnTo>
                                <a:pt x="482" y="10"/>
                              </a:lnTo>
                              <a:close/>
                              <a:moveTo>
                                <a:pt x="503" y="26"/>
                              </a:moveTo>
                              <a:lnTo>
                                <a:pt x="440" y="26"/>
                              </a:lnTo>
                              <a:lnTo>
                                <a:pt x="440" y="25"/>
                              </a:lnTo>
                              <a:lnTo>
                                <a:pt x="437" y="25"/>
                              </a:lnTo>
                              <a:lnTo>
                                <a:pt x="437" y="23"/>
                              </a:lnTo>
                              <a:lnTo>
                                <a:pt x="429" y="23"/>
                              </a:lnTo>
                              <a:lnTo>
                                <a:pt x="429" y="21"/>
                              </a:lnTo>
                              <a:lnTo>
                                <a:pt x="114" y="21"/>
                              </a:lnTo>
                              <a:lnTo>
                                <a:pt x="116" y="20"/>
                              </a:lnTo>
                              <a:lnTo>
                                <a:pt x="117" y="17"/>
                              </a:lnTo>
                              <a:lnTo>
                                <a:pt x="120" y="17"/>
                              </a:lnTo>
                              <a:lnTo>
                                <a:pt x="123" y="13"/>
                              </a:lnTo>
                              <a:lnTo>
                                <a:pt x="126" y="13"/>
                              </a:lnTo>
                              <a:lnTo>
                                <a:pt x="126" y="12"/>
                              </a:lnTo>
                              <a:lnTo>
                                <a:pt x="130" y="12"/>
                              </a:lnTo>
                              <a:lnTo>
                                <a:pt x="132" y="10"/>
                              </a:lnTo>
                              <a:lnTo>
                                <a:pt x="486" y="10"/>
                              </a:lnTo>
                              <a:lnTo>
                                <a:pt x="488" y="12"/>
                              </a:lnTo>
                              <a:lnTo>
                                <a:pt x="489" y="15"/>
                              </a:lnTo>
                              <a:lnTo>
                                <a:pt x="492" y="15"/>
                              </a:lnTo>
                              <a:lnTo>
                                <a:pt x="503" y="26"/>
                              </a:lnTo>
                              <a:close/>
                              <a:moveTo>
                                <a:pt x="146" y="51"/>
                              </a:moveTo>
                              <a:lnTo>
                                <a:pt x="86" y="51"/>
                              </a:lnTo>
                              <a:lnTo>
                                <a:pt x="86" y="48"/>
                              </a:lnTo>
                              <a:lnTo>
                                <a:pt x="88" y="48"/>
                              </a:lnTo>
                              <a:lnTo>
                                <a:pt x="89" y="46"/>
                              </a:lnTo>
                              <a:lnTo>
                                <a:pt x="90" y="45"/>
                              </a:lnTo>
                              <a:lnTo>
                                <a:pt x="112" y="21"/>
                              </a:lnTo>
                              <a:lnTo>
                                <a:pt x="197" y="21"/>
                              </a:lnTo>
                              <a:lnTo>
                                <a:pt x="197" y="23"/>
                              </a:lnTo>
                              <a:lnTo>
                                <a:pt x="190" y="23"/>
                              </a:lnTo>
                              <a:lnTo>
                                <a:pt x="189" y="25"/>
                              </a:lnTo>
                              <a:lnTo>
                                <a:pt x="184" y="25"/>
                              </a:lnTo>
                              <a:lnTo>
                                <a:pt x="184" y="26"/>
                              </a:lnTo>
                              <a:lnTo>
                                <a:pt x="182" y="26"/>
                              </a:lnTo>
                              <a:lnTo>
                                <a:pt x="180" y="28"/>
                              </a:lnTo>
                              <a:lnTo>
                                <a:pt x="177" y="28"/>
                              </a:lnTo>
                              <a:lnTo>
                                <a:pt x="176" y="30"/>
                              </a:lnTo>
                              <a:lnTo>
                                <a:pt x="175" y="30"/>
                              </a:lnTo>
                              <a:lnTo>
                                <a:pt x="173" y="31"/>
                              </a:lnTo>
                              <a:lnTo>
                                <a:pt x="169" y="31"/>
                              </a:lnTo>
                              <a:lnTo>
                                <a:pt x="169" y="33"/>
                              </a:lnTo>
                              <a:lnTo>
                                <a:pt x="166" y="33"/>
                              </a:lnTo>
                              <a:lnTo>
                                <a:pt x="166" y="35"/>
                              </a:lnTo>
                              <a:lnTo>
                                <a:pt x="163" y="35"/>
                              </a:lnTo>
                              <a:lnTo>
                                <a:pt x="162" y="36"/>
                              </a:lnTo>
                              <a:lnTo>
                                <a:pt x="161" y="38"/>
                              </a:lnTo>
                              <a:lnTo>
                                <a:pt x="158" y="40"/>
                              </a:lnTo>
                              <a:lnTo>
                                <a:pt x="157" y="40"/>
                              </a:lnTo>
                              <a:lnTo>
                                <a:pt x="156" y="41"/>
                              </a:lnTo>
                              <a:lnTo>
                                <a:pt x="153" y="43"/>
                              </a:lnTo>
                              <a:lnTo>
                                <a:pt x="153" y="45"/>
                              </a:lnTo>
                              <a:lnTo>
                                <a:pt x="152" y="45"/>
                              </a:lnTo>
                              <a:lnTo>
                                <a:pt x="151" y="46"/>
                              </a:lnTo>
                              <a:lnTo>
                                <a:pt x="150" y="46"/>
                              </a:lnTo>
                              <a:lnTo>
                                <a:pt x="146" y="50"/>
                              </a:lnTo>
                              <a:lnTo>
                                <a:pt x="146" y="51"/>
                              </a:lnTo>
                              <a:close/>
                              <a:moveTo>
                                <a:pt x="189" y="26"/>
                              </a:moveTo>
                              <a:lnTo>
                                <a:pt x="186" y="25"/>
                              </a:lnTo>
                              <a:lnTo>
                                <a:pt x="189" y="25"/>
                              </a:lnTo>
                              <a:lnTo>
                                <a:pt x="189" y="26"/>
                              </a:lnTo>
                              <a:close/>
                              <a:moveTo>
                                <a:pt x="445" y="30"/>
                              </a:moveTo>
                              <a:lnTo>
                                <a:pt x="445" y="26"/>
                              </a:lnTo>
                              <a:lnTo>
                                <a:pt x="503" y="26"/>
                              </a:lnTo>
                              <a:lnTo>
                                <a:pt x="503" y="25"/>
                              </a:lnTo>
                              <a:lnTo>
                                <a:pt x="503" y="28"/>
                              </a:lnTo>
                              <a:lnTo>
                                <a:pt x="446" y="28"/>
                              </a:lnTo>
                              <a:lnTo>
                                <a:pt x="445" y="30"/>
                              </a:lnTo>
                              <a:close/>
                              <a:moveTo>
                                <a:pt x="515" y="51"/>
                              </a:moveTo>
                              <a:lnTo>
                                <a:pt x="469" y="51"/>
                              </a:lnTo>
                              <a:lnTo>
                                <a:pt x="469" y="50"/>
                              </a:lnTo>
                              <a:lnTo>
                                <a:pt x="468" y="50"/>
                              </a:lnTo>
                              <a:lnTo>
                                <a:pt x="469" y="48"/>
                              </a:lnTo>
                              <a:lnTo>
                                <a:pt x="468" y="48"/>
                              </a:lnTo>
                              <a:lnTo>
                                <a:pt x="466" y="45"/>
                              </a:lnTo>
                              <a:lnTo>
                                <a:pt x="465" y="45"/>
                              </a:lnTo>
                              <a:lnTo>
                                <a:pt x="463" y="43"/>
                              </a:lnTo>
                              <a:lnTo>
                                <a:pt x="463" y="41"/>
                              </a:lnTo>
                              <a:lnTo>
                                <a:pt x="461" y="40"/>
                              </a:lnTo>
                              <a:lnTo>
                                <a:pt x="460" y="36"/>
                              </a:lnTo>
                              <a:lnTo>
                                <a:pt x="456" y="36"/>
                              </a:lnTo>
                              <a:lnTo>
                                <a:pt x="455" y="35"/>
                              </a:lnTo>
                              <a:lnTo>
                                <a:pt x="453" y="33"/>
                              </a:lnTo>
                              <a:lnTo>
                                <a:pt x="452" y="31"/>
                              </a:lnTo>
                              <a:lnTo>
                                <a:pt x="451" y="31"/>
                              </a:lnTo>
                              <a:lnTo>
                                <a:pt x="451" y="30"/>
                              </a:lnTo>
                              <a:lnTo>
                                <a:pt x="448" y="30"/>
                              </a:lnTo>
                              <a:lnTo>
                                <a:pt x="448" y="28"/>
                              </a:lnTo>
                              <a:lnTo>
                                <a:pt x="503" y="28"/>
                              </a:lnTo>
                              <a:lnTo>
                                <a:pt x="505" y="30"/>
                              </a:lnTo>
                              <a:lnTo>
                                <a:pt x="449" y="30"/>
                              </a:lnTo>
                              <a:lnTo>
                                <a:pt x="448" y="31"/>
                              </a:lnTo>
                              <a:lnTo>
                                <a:pt x="507" y="31"/>
                              </a:lnTo>
                              <a:lnTo>
                                <a:pt x="507" y="33"/>
                              </a:lnTo>
                              <a:lnTo>
                                <a:pt x="508" y="35"/>
                              </a:lnTo>
                              <a:lnTo>
                                <a:pt x="510" y="35"/>
                              </a:lnTo>
                              <a:lnTo>
                                <a:pt x="510" y="38"/>
                              </a:lnTo>
                              <a:lnTo>
                                <a:pt x="512" y="38"/>
                              </a:lnTo>
                              <a:lnTo>
                                <a:pt x="511" y="40"/>
                              </a:lnTo>
                              <a:lnTo>
                                <a:pt x="512" y="41"/>
                              </a:lnTo>
                              <a:lnTo>
                                <a:pt x="513" y="41"/>
                              </a:lnTo>
                              <a:lnTo>
                                <a:pt x="514" y="43"/>
                              </a:lnTo>
                              <a:lnTo>
                                <a:pt x="512" y="46"/>
                              </a:lnTo>
                              <a:lnTo>
                                <a:pt x="515" y="48"/>
                              </a:lnTo>
                              <a:lnTo>
                                <a:pt x="515" y="51"/>
                              </a:lnTo>
                              <a:close/>
                              <a:moveTo>
                                <a:pt x="124" y="94"/>
                              </a:moveTo>
                              <a:lnTo>
                                <a:pt x="70" y="94"/>
                              </a:lnTo>
                              <a:lnTo>
                                <a:pt x="70" y="93"/>
                              </a:lnTo>
                              <a:lnTo>
                                <a:pt x="69" y="91"/>
                              </a:lnTo>
                              <a:lnTo>
                                <a:pt x="70" y="89"/>
                              </a:lnTo>
                              <a:lnTo>
                                <a:pt x="72" y="88"/>
                              </a:lnTo>
                              <a:lnTo>
                                <a:pt x="71" y="86"/>
                              </a:lnTo>
                              <a:lnTo>
                                <a:pt x="72" y="83"/>
                              </a:lnTo>
                              <a:lnTo>
                                <a:pt x="70" y="81"/>
                              </a:lnTo>
                              <a:lnTo>
                                <a:pt x="73" y="80"/>
                              </a:lnTo>
                              <a:lnTo>
                                <a:pt x="72" y="78"/>
                              </a:lnTo>
                              <a:lnTo>
                                <a:pt x="73" y="76"/>
                              </a:lnTo>
                              <a:lnTo>
                                <a:pt x="75" y="76"/>
                              </a:lnTo>
                              <a:lnTo>
                                <a:pt x="75" y="70"/>
                              </a:lnTo>
                              <a:lnTo>
                                <a:pt x="76" y="70"/>
                              </a:lnTo>
                              <a:lnTo>
                                <a:pt x="76" y="68"/>
                              </a:lnTo>
                              <a:lnTo>
                                <a:pt x="78" y="66"/>
                              </a:lnTo>
                              <a:lnTo>
                                <a:pt x="78" y="65"/>
                              </a:lnTo>
                              <a:lnTo>
                                <a:pt x="79" y="63"/>
                              </a:lnTo>
                              <a:lnTo>
                                <a:pt x="80" y="61"/>
                              </a:lnTo>
                              <a:lnTo>
                                <a:pt x="79" y="60"/>
                              </a:lnTo>
                              <a:lnTo>
                                <a:pt x="81" y="60"/>
                              </a:lnTo>
                              <a:lnTo>
                                <a:pt x="81" y="56"/>
                              </a:lnTo>
                              <a:lnTo>
                                <a:pt x="83" y="56"/>
                              </a:lnTo>
                              <a:lnTo>
                                <a:pt x="84" y="55"/>
                              </a:lnTo>
                              <a:lnTo>
                                <a:pt x="85" y="53"/>
                              </a:lnTo>
                              <a:lnTo>
                                <a:pt x="84" y="51"/>
                              </a:lnTo>
                              <a:lnTo>
                                <a:pt x="145" y="51"/>
                              </a:lnTo>
                              <a:lnTo>
                                <a:pt x="145" y="53"/>
                              </a:lnTo>
                              <a:lnTo>
                                <a:pt x="143" y="53"/>
                              </a:lnTo>
                              <a:lnTo>
                                <a:pt x="142" y="56"/>
                              </a:lnTo>
                              <a:lnTo>
                                <a:pt x="140" y="58"/>
                              </a:lnTo>
                              <a:lnTo>
                                <a:pt x="138" y="60"/>
                              </a:lnTo>
                              <a:lnTo>
                                <a:pt x="138" y="61"/>
                              </a:lnTo>
                              <a:lnTo>
                                <a:pt x="134" y="65"/>
                              </a:lnTo>
                              <a:lnTo>
                                <a:pt x="134" y="66"/>
                              </a:lnTo>
                              <a:lnTo>
                                <a:pt x="133" y="68"/>
                              </a:lnTo>
                              <a:lnTo>
                                <a:pt x="132" y="68"/>
                              </a:lnTo>
                              <a:lnTo>
                                <a:pt x="133" y="70"/>
                              </a:lnTo>
                              <a:lnTo>
                                <a:pt x="131" y="71"/>
                              </a:lnTo>
                              <a:lnTo>
                                <a:pt x="131" y="73"/>
                              </a:lnTo>
                              <a:lnTo>
                                <a:pt x="130" y="73"/>
                              </a:lnTo>
                              <a:lnTo>
                                <a:pt x="130" y="75"/>
                              </a:lnTo>
                              <a:lnTo>
                                <a:pt x="129" y="75"/>
                              </a:lnTo>
                              <a:lnTo>
                                <a:pt x="130" y="76"/>
                              </a:lnTo>
                              <a:lnTo>
                                <a:pt x="128" y="78"/>
                              </a:lnTo>
                              <a:lnTo>
                                <a:pt x="128" y="80"/>
                              </a:lnTo>
                              <a:lnTo>
                                <a:pt x="128" y="81"/>
                              </a:lnTo>
                              <a:lnTo>
                                <a:pt x="126" y="81"/>
                              </a:lnTo>
                              <a:lnTo>
                                <a:pt x="126" y="86"/>
                              </a:lnTo>
                              <a:lnTo>
                                <a:pt x="124" y="88"/>
                              </a:lnTo>
                              <a:lnTo>
                                <a:pt x="124" y="94"/>
                              </a:lnTo>
                              <a:close/>
                              <a:moveTo>
                                <a:pt x="507" y="139"/>
                              </a:moveTo>
                              <a:lnTo>
                                <a:pt x="505" y="138"/>
                              </a:lnTo>
                              <a:lnTo>
                                <a:pt x="467" y="138"/>
                              </a:lnTo>
                              <a:lnTo>
                                <a:pt x="467" y="134"/>
                              </a:lnTo>
                              <a:lnTo>
                                <a:pt x="466" y="133"/>
                              </a:lnTo>
                              <a:lnTo>
                                <a:pt x="468" y="133"/>
                              </a:lnTo>
                              <a:lnTo>
                                <a:pt x="468" y="131"/>
                              </a:lnTo>
                              <a:lnTo>
                                <a:pt x="468" y="128"/>
                              </a:lnTo>
                              <a:lnTo>
                                <a:pt x="471" y="126"/>
                              </a:lnTo>
                              <a:lnTo>
                                <a:pt x="469" y="123"/>
                              </a:lnTo>
                              <a:lnTo>
                                <a:pt x="470" y="121"/>
                              </a:lnTo>
                              <a:lnTo>
                                <a:pt x="470" y="119"/>
                              </a:lnTo>
                              <a:lnTo>
                                <a:pt x="470" y="118"/>
                              </a:lnTo>
                              <a:lnTo>
                                <a:pt x="470" y="116"/>
                              </a:lnTo>
                              <a:lnTo>
                                <a:pt x="471" y="116"/>
                              </a:lnTo>
                              <a:lnTo>
                                <a:pt x="472" y="114"/>
                              </a:lnTo>
                              <a:lnTo>
                                <a:pt x="471" y="113"/>
                              </a:lnTo>
                              <a:lnTo>
                                <a:pt x="471" y="109"/>
                              </a:lnTo>
                              <a:lnTo>
                                <a:pt x="473" y="109"/>
                              </a:lnTo>
                              <a:lnTo>
                                <a:pt x="473" y="108"/>
                              </a:lnTo>
                              <a:lnTo>
                                <a:pt x="473" y="106"/>
                              </a:lnTo>
                              <a:lnTo>
                                <a:pt x="473" y="103"/>
                              </a:lnTo>
                              <a:lnTo>
                                <a:pt x="474" y="101"/>
                              </a:lnTo>
                              <a:lnTo>
                                <a:pt x="475" y="101"/>
                              </a:lnTo>
                              <a:lnTo>
                                <a:pt x="475" y="94"/>
                              </a:lnTo>
                              <a:lnTo>
                                <a:pt x="477" y="94"/>
                              </a:lnTo>
                              <a:lnTo>
                                <a:pt x="477" y="65"/>
                              </a:lnTo>
                              <a:lnTo>
                                <a:pt x="475" y="65"/>
                              </a:lnTo>
                              <a:lnTo>
                                <a:pt x="475" y="63"/>
                              </a:lnTo>
                              <a:lnTo>
                                <a:pt x="472" y="61"/>
                              </a:lnTo>
                              <a:lnTo>
                                <a:pt x="474" y="60"/>
                              </a:lnTo>
                              <a:lnTo>
                                <a:pt x="473" y="58"/>
                              </a:lnTo>
                              <a:lnTo>
                                <a:pt x="472" y="56"/>
                              </a:lnTo>
                              <a:lnTo>
                                <a:pt x="471" y="55"/>
                              </a:lnTo>
                              <a:lnTo>
                                <a:pt x="471" y="53"/>
                              </a:lnTo>
                              <a:lnTo>
                                <a:pt x="470" y="53"/>
                              </a:lnTo>
                              <a:lnTo>
                                <a:pt x="470" y="51"/>
                              </a:lnTo>
                              <a:lnTo>
                                <a:pt x="517" y="51"/>
                              </a:lnTo>
                              <a:lnTo>
                                <a:pt x="517" y="53"/>
                              </a:lnTo>
                              <a:lnTo>
                                <a:pt x="517" y="56"/>
                              </a:lnTo>
                              <a:lnTo>
                                <a:pt x="517" y="58"/>
                              </a:lnTo>
                              <a:lnTo>
                                <a:pt x="517" y="60"/>
                              </a:lnTo>
                              <a:lnTo>
                                <a:pt x="516" y="61"/>
                              </a:lnTo>
                              <a:lnTo>
                                <a:pt x="518" y="61"/>
                              </a:lnTo>
                              <a:lnTo>
                                <a:pt x="518" y="63"/>
                              </a:lnTo>
                              <a:lnTo>
                                <a:pt x="518" y="73"/>
                              </a:lnTo>
                              <a:lnTo>
                                <a:pt x="518" y="80"/>
                              </a:lnTo>
                              <a:lnTo>
                                <a:pt x="517" y="81"/>
                              </a:lnTo>
                              <a:lnTo>
                                <a:pt x="517" y="85"/>
                              </a:lnTo>
                              <a:lnTo>
                                <a:pt x="517" y="88"/>
                              </a:lnTo>
                              <a:lnTo>
                                <a:pt x="517" y="89"/>
                              </a:lnTo>
                              <a:lnTo>
                                <a:pt x="515" y="89"/>
                              </a:lnTo>
                              <a:lnTo>
                                <a:pt x="515" y="96"/>
                              </a:lnTo>
                              <a:lnTo>
                                <a:pt x="513" y="98"/>
                              </a:lnTo>
                              <a:lnTo>
                                <a:pt x="513" y="106"/>
                              </a:lnTo>
                              <a:lnTo>
                                <a:pt x="512" y="106"/>
                              </a:lnTo>
                              <a:lnTo>
                                <a:pt x="511" y="108"/>
                              </a:lnTo>
                              <a:lnTo>
                                <a:pt x="512" y="109"/>
                              </a:lnTo>
                              <a:lnTo>
                                <a:pt x="512" y="111"/>
                              </a:lnTo>
                              <a:lnTo>
                                <a:pt x="511" y="113"/>
                              </a:lnTo>
                              <a:lnTo>
                                <a:pt x="510" y="114"/>
                              </a:lnTo>
                              <a:lnTo>
                                <a:pt x="510" y="116"/>
                              </a:lnTo>
                              <a:lnTo>
                                <a:pt x="510" y="118"/>
                              </a:lnTo>
                              <a:lnTo>
                                <a:pt x="510" y="121"/>
                              </a:lnTo>
                              <a:lnTo>
                                <a:pt x="508" y="121"/>
                              </a:lnTo>
                              <a:lnTo>
                                <a:pt x="508" y="123"/>
                              </a:lnTo>
                              <a:lnTo>
                                <a:pt x="508" y="124"/>
                              </a:lnTo>
                              <a:lnTo>
                                <a:pt x="508" y="126"/>
                              </a:lnTo>
                              <a:lnTo>
                                <a:pt x="508" y="129"/>
                              </a:lnTo>
                              <a:lnTo>
                                <a:pt x="507" y="129"/>
                              </a:lnTo>
                              <a:lnTo>
                                <a:pt x="507" y="131"/>
                              </a:lnTo>
                              <a:lnTo>
                                <a:pt x="507" y="133"/>
                              </a:lnTo>
                              <a:lnTo>
                                <a:pt x="507" y="134"/>
                              </a:lnTo>
                              <a:lnTo>
                                <a:pt x="507" y="138"/>
                              </a:lnTo>
                              <a:lnTo>
                                <a:pt x="507" y="139"/>
                              </a:lnTo>
                              <a:close/>
                              <a:moveTo>
                                <a:pt x="144" y="55"/>
                              </a:moveTo>
                              <a:lnTo>
                                <a:pt x="143" y="53"/>
                              </a:lnTo>
                              <a:lnTo>
                                <a:pt x="145" y="53"/>
                              </a:lnTo>
                              <a:lnTo>
                                <a:pt x="144" y="55"/>
                              </a:lnTo>
                              <a:close/>
                              <a:moveTo>
                                <a:pt x="122" y="104"/>
                              </a:moveTo>
                              <a:lnTo>
                                <a:pt x="68" y="104"/>
                              </a:lnTo>
                              <a:lnTo>
                                <a:pt x="68" y="103"/>
                              </a:lnTo>
                              <a:lnTo>
                                <a:pt x="68" y="99"/>
                              </a:lnTo>
                              <a:lnTo>
                                <a:pt x="68" y="96"/>
                              </a:lnTo>
                              <a:lnTo>
                                <a:pt x="68" y="94"/>
                              </a:lnTo>
                              <a:lnTo>
                                <a:pt x="123" y="94"/>
                              </a:lnTo>
                              <a:lnTo>
                                <a:pt x="122" y="98"/>
                              </a:lnTo>
                              <a:lnTo>
                                <a:pt x="124" y="101"/>
                              </a:lnTo>
                              <a:lnTo>
                                <a:pt x="122" y="104"/>
                              </a:lnTo>
                              <a:close/>
                              <a:moveTo>
                                <a:pt x="121" y="109"/>
                              </a:moveTo>
                              <a:lnTo>
                                <a:pt x="66" y="109"/>
                              </a:lnTo>
                              <a:lnTo>
                                <a:pt x="66" y="108"/>
                              </a:lnTo>
                              <a:lnTo>
                                <a:pt x="66" y="106"/>
                              </a:lnTo>
                              <a:lnTo>
                                <a:pt x="66" y="104"/>
                              </a:lnTo>
                              <a:lnTo>
                                <a:pt x="121" y="104"/>
                              </a:lnTo>
                              <a:lnTo>
                                <a:pt x="121" y="109"/>
                              </a:lnTo>
                              <a:close/>
                              <a:moveTo>
                                <a:pt x="118" y="119"/>
                              </a:moveTo>
                              <a:lnTo>
                                <a:pt x="65" y="119"/>
                              </a:lnTo>
                              <a:lnTo>
                                <a:pt x="65" y="118"/>
                              </a:lnTo>
                              <a:lnTo>
                                <a:pt x="65" y="114"/>
                              </a:lnTo>
                              <a:lnTo>
                                <a:pt x="65" y="111"/>
                              </a:lnTo>
                              <a:lnTo>
                                <a:pt x="64" y="109"/>
                              </a:lnTo>
                              <a:lnTo>
                                <a:pt x="120" y="109"/>
                              </a:lnTo>
                              <a:lnTo>
                                <a:pt x="119" y="111"/>
                              </a:lnTo>
                              <a:lnTo>
                                <a:pt x="119" y="113"/>
                              </a:lnTo>
                              <a:lnTo>
                                <a:pt x="119" y="114"/>
                              </a:lnTo>
                              <a:lnTo>
                                <a:pt x="119" y="118"/>
                              </a:lnTo>
                              <a:lnTo>
                                <a:pt x="120" y="118"/>
                              </a:lnTo>
                              <a:lnTo>
                                <a:pt x="118" y="119"/>
                              </a:lnTo>
                              <a:close/>
                              <a:moveTo>
                                <a:pt x="118" y="128"/>
                              </a:moveTo>
                              <a:lnTo>
                                <a:pt x="116" y="126"/>
                              </a:lnTo>
                              <a:lnTo>
                                <a:pt x="63" y="126"/>
                              </a:lnTo>
                              <a:lnTo>
                                <a:pt x="63" y="123"/>
                              </a:lnTo>
                              <a:lnTo>
                                <a:pt x="63" y="121"/>
                              </a:lnTo>
                              <a:lnTo>
                                <a:pt x="63" y="119"/>
                              </a:lnTo>
                              <a:lnTo>
                                <a:pt x="118" y="119"/>
                              </a:lnTo>
                              <a:lnTo>
                                <a:pt x="118" y="121"/>
                              </a:lnTo>
                              <a:lnTo>
                                <a:pt x="118" y="123"/>
                              </a:lnTo>
                              <a:lnTo>
                                <a:pt x="118" y="126"/>
                              </a:lnTo>
                              <a:lnTo>
                                <a:pt x="118" y="128"/>
                              </a:lnTo>
                              <a:close/>
                              <a:moveTo>
                                <a:pt x="113" y="143"/>
                              </a:moveTo>
                              <a:lnTo>
                                <a:pt x="60" y="143"/>
                              </a:lnTo>
                              <a:lnTo>
                                <a:pt x="60" y="141"/>
                              </a:lnTo>
                              <a:lnTo>
                                <a:pt x="60" y="139"/>
                              </a:lnTo>
                              <a:lnTo>
                                <a:pt x="60" y="136"/>
                              </a:lnTo>
                              <a:lnTo>
                                <a:pt x="60" y="134"/>
                              </a:lnTo>
                              <a:lnTo>
                                <a:pt x="61" y="134"/>
                              </a:lnTo>
                              <a:lnTo>
                                <a:pt x="61" y="131"/>
                              </a:lnTo>
                              <a:lnTo>
                                <a:pt x="61" y="129"/>
                              </a:lnTo>
                              <a:lnTo>
                                <a:pt x="61" y="128"/>
                              </a:lnTo>
                              <a:lnTo>
                                <a:pt x="61" y="126"/>
                              </a:lnTo>
                              <a:lnTo>
                                <a:pt x="116" y="126"/>
                              </a:lnTo>
                              <a:lnTo>
                                <a:pt x="116" y="133"/>
                              </a:lnTo>
                              <a:lnTo>
                                <a:pt x="115" y="133"/>
                              </a:lnTo>
                              <a:lnTo>
                                <a:pt x="114" y="134"/>
                              </a:lnTo>
                              <a:lnTo>
                                <a:pt x="114" y="141"/>
                              </a:lnTo>
                              <a:lnTo>
                                <a:pt x="113" y="141"/>
                              </a:lnTo>
                              <a:lnTo>
                                <a:pt x="113" y="143"/>
                              </a:lnTo>
                              <a:close/>
                              <a:moveTo>
                                <a:pt x="502" y="156"/>
                              </a:moveTo>
                              <a:lnTo>
                                <a:pt x="463" y="156"/>
                              </a:lnTo>
                              <a:lnTo>
                                <a:pt x="463" y="148"/>
                              </a:lnTo>
                              <a:lnTo>
                                <a:pt x="465" y="146"/>
                              </a:lnTo>
                              <a:lnTo>
                                <a:pt x="465" y="141"/>
                              </a:lnTo>
                              <a:lnTo>
                                <a:pt x="467" y="141"/>
                              </a:lnTo>
                              <a:lnTo>
                                <a:pt x="467" y="138"/>
                              </a:lnTo>
                              <a:lnTo>
                                <a:pt x="505" y="138"/>
                              </a:lnTo>
                              <a:lnTo>
                                <a:pt x="505" y="146"/>
                              </a:lnTo>
                              <a:lnTo>
                                <a:pt x="503" y="148"/>
                              </a:lnTo>
                              <a:lnTo>
                                <a:pt x="503" y="154"/>
                              </a:lnTo>
                              <a:lnTo>
                                <a:pt x="502" y="154"/>
                              </a:lnTo>
                              <a:lnTo>
                                <a:pt x="502" y="156"/>
                              </a:lnTo>
                              <a:close/>
                              <a:moveTo>
                                <a:pt x="111" y="153"/>
                              </a:moveTo>
                              <a:lnTo>
                                <a:pt x="58" y="153"/>
                              </a:lnTo>
                              <a:lnTo>
                                <a:pt x="58" y="151"/>
                              </a:lnTo>
                              <a:lnTo>
                                <a:pt x="58" y="148"/>
                              </a:lnTo>
                              <a:lnTo>
                                <a:pt x="58" y="146"/>
                              </a:lnTo>
                              <a:lnTo>
                                <a:pt x="58" y="144"/>
                              </a:lnTo>
                              <a:lnTo>
                                <a:pt x="59" y="144"/>
                              </a:lnTo>
                              <a:lnTo>
                                <a:pt x="59" y="143"/>
                              </a:lnTo>
                              <a:lnTo>
                                <a:pt x="113" y="143"/>
                              </a:lnTo>
                              <a:lnTo>
                                <a:pt x="113" y="144"/>
                              </a:lnTo>
                              <a:lnTo>
                                <a:pt x="113" y="146"/>
                              </a:lnTo>
                              <a:lnTo>
                                <a:pt x="113" y="149"/>
                              </a:lnTo>
                              <a:lnTo>
                                <a:pt x="112" y="149"/>
                              </a:lnTo>
                              <a:lnTo>
                                <a:pt x="111" y="151"/>
                              </a:lnTo>
                              <a:lnTo>
                                <a:pt x="111" y="153"/>
                              </a:lnTo>
                              <a:close/>
                              <a:moveTo>
                                <a:pt x="111" y="158"/>
                              </a:moveTo>
                              <a:lnTo>
                                <a:pt x="56" y="158"/>
                              </a:lnTo>
                              <a:lnTo>
                                <a:pt x="56" y="151"/>
                              </a:lnTo>
                              <a:lnTo>
                                <a:pt x="58" y="153"/>
                              </a:lnTo>
                              <a:lnTo>
                                <a:pt x="111" y="153"/>
                              </a:lnTo>
                              <a:lnTo>
                                <a:pt x="111" y="154"/>
                              </a:lnTo>
                              <a:lnTo>
                                <a:pt x="111" y="158"/>
                              </a:lnTo>
                              <a:close/>
                              <a:moveTo>
                                <a:pt x="495" y="187"/>
                              </a:moveTo>
                              <a:lnTo>
                                <a:pt x="457" y="187"/>
                              </a:lnTo>
                              <a:lnTo>
                                <a:pt x="457" y="186"/>
                              </a:lnTo>
                              <a:lnTo>
                                <a:pt x="457" y="182"/>
                              </a:lnTo>
                              <a:lnTo>
                                <a:pt x="457" y="181"/>
                              </a:lnTo>
                              <a:lnTo>
                                <a:pt x="457" y="177"/>
                              </a:lnTo>
                              <a:lnTo>
                                <a:pt x="456" y="176"/>
                              </a:lnTo>
                              <a:lnTo>
                                <a:pt x="458" y="176"/>
                              </a:lnTo>
                              <a:lnTo>
                                <a:pt x="458" y="174"/>
                              </a:lnTo>
                              <a:lnTo>
                                <a:pt x="458" y="172"/>
                              </a:lnTo>
                              <a:lnTo>
                                <a:pt x="458" y="171"/>
                              </a:lnTo>
                              <a:lnTo>
                                <a:pt x="460" y="171"/>
                              </a:lnTo>
                              <a:lnTo>
                                <a:pt x="460" y="167"/>
                              </a:lnTo>
                              <a:lnTo>
                                <a:pt x="460" y="166"/>
                              </a:lnTo>
                              <a:lnTo>
                                <a:pt x="460" y="162"/>
                              </a:lnTo>
                              <a:lnTo>
                                <a:pt x="462" y="161"/>
                              </a:lnTo>
                              <a:lnTo>
                                <a:pt x="462" y="159"/>
                              </a:lnTo>
                              <a:lnTo>
                                <a:pt x="461" y="158"/>
                              </a:lnTo>
                              <a:lnTo>
                                <a:pt x="462" y="156"/>
                              </a:lnTo>
                              <a:lnTo>
                                <a:pt x="501" y="156"/>
                              </a:lnTo>
                              <a:lnTo>
                                <a:pt x="501" y="159"/>
                              </a:lnTo>
                              <a:lnTo>
                                <a:pt x="501" y="161"/>
                              </a:lnTo>
                              <a:lnTo>
                                <a:pt x="499" y="162"/>
                              </a:lnTo>
                              <a:lnTo>
                                <a:pt x="500" y="164"/>
                              </a:lnTo>
                              <a:lnTo>
                                <a:pt x="500" y="166"/>
                              </a:lnTo>
                              <a:lnTo>
                                <a:pt x="500" y="167"/>
                              </a:lnTo>
                              <a:lnTo>
                                <a:pt x="500" y="169"/>
                              </a:lnTo>
                              <a:lnTo>
                                <a:pt x="497" y="171"/>
                              </a:lnTo>
                              <a:lnTo>
                                <a:pt x="499" y="174"/>
                              </a:lnTo>
                              <a:lnTo>
                                <a:pt x="498" y="176"/>
                              </a:lnTo>
                              <a:lnTo>
                                <a:pt x="499" y="177"/>
                              </a:lnTo>
                              <a:lnTo>
                                <a:pt x="497" y="179"/>
                              </a:lnTo>
                              <a:lnTo>
                                <a:pt x="497" y="182"/>
                              </a:lnTo>
                              <a:lnTo>
                                <a:pt x="497" y="186"/>
                              </a:lnTo>
                              <a:lnTo>
                                <a:pt x="495" y="187"/>
                              </a:lnTo>
                              <a:close/>
                              <a:moveTo>
                                <a:pt x="110" y="159"/>
                              </a:moveTo>
                              <a:lnTo>
                                <a:pt x="55" y="159"/>
                              </a:lnTo>
                              <a:lnTo>
                                <a:pt x="56" y="158"/>
                              </a:lnTo>
                              <a:lnTo>
                                <a:pt x="112" y="158"/>
                              </a:lnTo>
                              <a:lnTo>
                                <a:pt x="110" y="159"/>
                              </a:lnTo>
                              <a:close/>
                              <a:moveTo>
                                <a:pt x="108" y="172"/>
                              </a:moveTo>
                              <a:lnTo>
                                <a:pt x="53" y="172"/>
                              </a:lnTo>
                              <a:lnTo>
                                <a:pt x="53" y="167"/>
                              </a:lnTo>
                              <a:lnTo>
                                <a:pt x="55" y="166"/>
                              </a:lnTo>
                              <a:lnTo>
                                <a:pt x="55" y="164"/>
                              </a:lnTo>
                              <a:lnTo>
                                <a:pt x="54" y="162"/>
                              </a:lnTo>
                              <a:lnTo>
                                <a:pt x="55" y="161"/>
                              </a:lnTo>
                              <a:lnTo>
                                <a:pt x="55" y="159"/>
                              </a:lnTo>
                              <a:lnTo>
                                <a:pt x="109" y="159"/>
                              </a:lnTo>
                              <a:lnTo>
                                <a:pt x="109" y="161"/>
                              </a:lnTo>
                              <a:lnTo>
                                <a:pt x="110" y="162"/>
                              </a:lnTo>
                              <a:lnTo>
                                <a:pt x="109" y="164"/>
                              </a:lnTo>
                              <a:lnTo>
                                <a:pt x="108" y="166"/>
                              </a:lnTo>
                              <a:lnTo>
                                <a:pt x="108" y="169"/>
                              </a:lnTo>
                              <a:lnTo>
                                <a:pt x="108" y="171"/>
                              </a:lnTo>
                              <a:lnTo>
                                <a:pt x="108" y="172"/>
                              </a:lnTo>
                              <a:close/>
                              <a:moveTo>
                                <a:pt x="101" y="204"/>
                              </a:moveTo>
                              <a:lnTo>
                                <a:pt x="46" y="204"/>
                              </a:lnTo>
                              <a:lnTo>
                                <a:pt x="46" y="199"/>
                              </a:lnTo>
                              <a:lnTo>
                                <a:pt x="48" y="199"/>
                              </a:lnTo>
                              <a:lnTo>
                                <a:pt x="48" y="191"/>
                              </a:lnTo>
                              <a:lnTo>
                                <a:pt x="48" y="189"/>
                              </a:lnTo>
                              <a:lnTo>
                                <a:pt x="50" y="187"/>
                              </a:lnTo>
                              <a:lnTo>
                                <a:pt x="50" y="186"/>
                              </a:lnTo>
                              <a:lnTo>
                                <a:pt x="50" y="184"/>
                              </a:lnTo>
                              <a:lnTo>
                                <a:pt x="50" y="182"/>
                              </a:lnTo>
                              <a:lnTo>
                                <a:pt x="51" y="182"/>
                              </a:lnTo>
                              <a:lnTo>
                                <a:pt x="51" y="181"/>
                              </a:lnTo>
                              <a:lnTo>
                                <a:pt x="51" y="177"/>
                              </a:lnTo>
                              <a:lnTo>
                                <a:pt x="51" y="174"/>
                              </a:lnTo>
                              <a:lnTo>
                                <a:pt x="52" y="174"/>
                              </a:lnTo>
                              <a:lnTo>
                                <a:pt x="52" y="172"/>
                              </a:lnTo>
                              <a:lnTo>
                                <a:pt x="106" y="172"/>
                              </a:lnTo>
                              <a:lnTo>
                                <a:pt x="105" y="176"/>
                              </a:lnTo>
                              <a:lnTo>
                                <a:pt x="107" y="177"/>
                              </a:lnTo>
                              <a:lnTo>
                                <a:pt x="104" y="181"/>
                              </a:lnTo>
                              <a:lnTo>
                                <a:pt x="104" y="187"/>
                              </a:lnTo>
                              <a:lnTo>
                                <a:pt x="103" y="187"/>
                              </a:lnTo>
                              <a:lnTo>
                                <a:pt x="103" y="189"/>
                              </a:lnTo>
                              <a:lnTo>
                                <a:pt x="103" y="191"/>
                              </a:lnTo>
                              <a:lnTo>
                                <a:pt x="103" y="192"/>
                              </a:lnTo>
                              <a:lnTo>
                                <a:pt x="103" y="196"/>
                              </a:lnTo>
                              <a:lnTo>
                                <a:pt x="101" y="197"/>
                              </a:lnTo>
                              <a:lnTo>
                                <a:pt x="101" y="199"/>
                              </a:lnTo>
                              <a:lnTo>
                                <a:pt x="101" y="201"/>
                              </a:lnTo>
                              <a:lnTo>
                                <a:pt x="101" y="204"/>
                              </a:lnTo>
                              <a:close/>
                              <a:moveTo>
                                <a:pt x="489" y="217"/>
                              </a:moveTo>
                              <a:lnTo>
                                <a:pt x="446" y="217"/>
                              </a:lnTo>
                              <a:lnTo>
                                <a:pt x="448" y="216"/>
                              </a:lnTo>
                              <a:lnTo>
                                <a:pt x="448" y="214"/>
                              </a:lnTo>
                              <a:lnTo>
                                <a:pt x="449" y="214"/>
                              </a:lnTo>
                              <a:lnTo>
                                <a:pt x="449" y="212"/>
                              </a:lnTo>
                              <a:lnTo>
                                <a:pt x="450" y="212"/>
                              </a:lnTo>
                              <a:lnTo>
                                <a:pt x="450" y="211"/>
                              </a:lnTo>
                              <a:lnTo>
                                <a:pt x="450" y="209"/>
                              </a:lnTo>
                              <a:lnTo>
                                <a:pt x="450" y="207"/>
                              </a:lnTo>
                              <a:lnTo>
                                <a:pt x="453" y="206"/>
                              </a:lnTo>
                              <a:lnTo>
                                <a:pt x="451" y="204"/>
                              </a:lnTo>
                              <a:lnTo>
                                <a:pt x="452" y="201"/>
                              </a:lnTo>
                              <a:lnTo>
                                <a:pt x="453" y="201"/>
                              </a:lnTo>
                              <a:lnTo>
                                <a:pt x="453" y="194"/>
                              </a:lnTo>
                              <a:lnTo>
                                <a:pt x="453" y="192"/>
                              </a:lnTo>
                              <a:lnTo>
                                <a:pt x="453" y="191"/>
                              </a:lnTo>
                              <a:lnTo>
                                <a:pt x="455" y="191"/>
                              </a:lnTo>
                              <a:lnTo>
                                <a:pt x="455" y="189"/>
                              </a:lnTo>
                              <a:lnTo>
                                <a:pt x="455" y="187"/>
                              </a:lnTo>
                              <a:lnTo>
                                <a:pt x="455" y="186"/>
                              </a:lnTo>
                              <a:lnTo>
                                <a:pt x="457" y="187"/>
                              </a:lnTo>
                              <a:lnTo>
                                <a:pt x="495" y="187"/>
                              </a:lnTo>
                              <a:lnTo>
                                <a:pt x="495" y="194"/>
                              </a:lnTo>
                              <a:lnTo>
                                <a:pt x="494" y="194"/>
                              </a:lnTo>
                              <a:lnTo>
                                <a:pt x="494" y="196"/>
                              </a:lnTo>
                              <a:lnTo>
                                <a:pt x="493" y="196"/>
                              </a:lnTo>
                              <a:lnTo>
                                <a:pt x="493" y="199"/>
                              </a:lnTo>
                              <a:lnTo>
                                <a:pt x="493" y="201"/>
                              </a:lnTo>
                              <a:lnTo>
                                <a:pt x="493" y="202"/>
                              </a:lnTo>
                              <a:lnTo>
                                <a:pt x="492" y="202"/>
                              </a:lnTo>
                              <a:lnTo>
                                <a:pt x="492" y="204"/>
                              </a:lnTo>
                              <a:lnTo>
                                <a:pt x="492" y="207"/>
                              </a:lnTo>
                              <a:lnTo>
                                <a:pt x="491" y="209"/>
                              </a:lnTo>
                              <a:lnTo>
                                <a:pt x="492" y="209"/>
                              </a:lnTo>
                              <a:lnTo>
                                <a:pt x="489" y="211"/>
                              </a:lnTo>
                              <a:lnTo>
                                <a:pt x="490" y="212"/>
                              </a:lnTo>
                              <a:lnTo>
                                <a:pt x="490" y="214"/>
                              </a:lnTo>
                              <a:lnTo>
                                <a:pt x="491" y="216"/>
                              </a:lnTo>
                              <a:lnTo>
                                <a:pt x="489" y="217"/>
                              </a:lnTo>
                              <a:close/>
                              <a:moveTo>
                                <a:pt x="98" y="221"/>
                              </a:moveTo>
                              <a:lnTo>
                                <a:pt x="96" y="219"/>
                              </a:lnTo>
                              <a:lnTo>
                                <a:pt x="43" y="219"/>
                              </a:lnTo>
                              <a:lnTo>
                                <a:pt x="43" y="217"/>
                              </a:lnTo>
                              <a:lnTo>
                                <a:pt x="43" y="216"/>
                              </a:lnTo>
                              <a:lnTo>
                                <a:pt x="43" y="214"/>
                              </a:lnTo>
                              <a:lnTo>
                                <a:pt x="45" y="214"/>
                              </a:lnTo>
                              <a:lnTo>
                                <a:pt x="45" y="204"/>
                              </a:lnTo>
                              <a:lnTo>
                                <a:pt x="99" y="204"/>
                              </a:lnTo>
                              <a:lnTo>
                                <a:pt x="99" y="206"/>
                              </a:lnTo>
                              <a:lnTo>
                                <a:pt x="99" y="207"/>
                              </a:lnTo>
                              <a:lnTo>
                                <a:pt x="99" y="211"/>
                              </a:lnTo>
                              <a:lnTo>
                                <a:pt x="98" y="211"/>
                              </a:lnTo>
                              <a:lnTo>
                                <a:pt x="98" y="212"/>
                              </a:lnTo>
                              <a:lnTo>
                                <a:pt x="98" y="214"/>
                              </a:lnTo>
                              <a:lnTo>
                                <a:pt x="98" y="216"/>
                              </a:lnTo>
                              <a:lnTo>
                                <a:pt x="98" y="219"/>
                              </a:lnTo>
                              <a:lnTo>
                                <a:pt x="98" y="221"/>
                              </a:lnTo>
                              <a:close/>
                              <a:moveTo>
                                <a:pt x="472" y="250"/>
                              </a:moveTo>
                              <a:lnTo>
                                <a:pt x="426" y="250"/>
                              </a:lnTo>
                              <a:lnTo>
                                <a:pt x="427" y="247"/>
                              </a:lnTo>
                              <a:lnTo>
                                <a:pt x="430" y="245"/>
                              </a:lnTo>
                              <a:lnTo>
                                <a:pt x="431" y="244"/>
                              </a:lnTo>
                              <a:lnTo>
                                <a:pt x="433" y="242"/>
                              </a:lnTo>
                              <a:lnTo>
                                <a:pt x="434" y="240"/>
                              </a:lnTo>
                              <a:lnTo>
                                <a:pt x="436" y="240"/>
                              </a:lnTo>
                              <a:lnTo>
                                <a:pt x="436" y="239"/>
                              </a:lnTo>
                              <a:lnTo>
                                <a:pt x="437" y="239"/>
                              </a:lnTo>
                              <a:lnTo>
                                <a:pt x="436" y="237"/>
                              </a:lnTo>
                              <a:lnTo>
                                <a:pt x="438" y="235"/>
                              </a:lnTo>
                              <a:lnTo>
                                <a:pt x="440" y="234"/>
                              </a:lnTo>
                              <a:lnTo>
                                <a:pt x="440" y="232"/>
                              </a:lnTo>
                              <a:lnTo>
                                <a:pt x="439" y="230"/>
                              </a:lnTo>
                              <a:lnTo>
                                <a:pt x="442" y="230"/>
                              </a:lnTo>
                              <a:lnTo>
                                <a:pt x="442" y="227"/>
                              </a:lnTo>
                              <a:lnTo>
                                <a:pt x="443" y="227"/>
                              </a:lnTo>
                              <a:lnTo>
                                <a:pt x="443" y="226"/>
                              </a:lnTo>
                              <a:lnTo>
                                <a:pt x="447" y="222"/>
                              </a:lnTo>
                              <a:lnTo>
                                <a:pt x="447" y="221"/>
                              </a:lnTo>
                              <a:lnTo>
                                <a:pt x="447" y="217"/>
                              </a:lnTo>
                              <a:lnTo>
                                <a:pt x="488" y="217"/>
                              </a:lnTo>
                              <a:lnTo>
                                <a:pt x="488" y="219"/>
                              </a:lnTo>
                              <a:lnTo>
                                <a:pt x="489" y="221"/>
                              </a:lnTo>
                              <a:lnTo>
                                <a:pt x="487" y="222"/>
                              </a:lnTo>
                              <a:lnTo>
                                <a:pt x="487" y="224"/>
                              </a:lnTo>
                              <a:lnTo>
                                <a:pt x="485" y="224"/>
                              </a:lnTo>
                              <a:lnTo>
                                <a:pt x="485" y="227"/>
                              </a:lnTo>
                              <a:lnTo>
                                <a:pt x="482" y="229"/>
                              </a:lnTo>
                              <a:lnTo>
                                <a:pt x="484" y="230"/>
                              </a:lnTo>
                              <a:lnTo>
                                <a:pt x="483" y="232"/>
                              </a:lnTo>
                              <a:lnTo>
                                <a:pt x="482" y="232"/>
                              </a:lnTo>
                              <a:lnTo>
                                <a:pt x="482" y="234"/>
                              </a:lnTo>
                              <a:lnTo>
                                <a:pt x="481" y="235"/>
                              </a:lnTo>
                              <a:lnTo>
                                <a:pt x="482" y="235"/>
                              </a:lnTo>
                              <a:lnTo>
                                <a:pt x="480" y="237"/>
                              </a:lnTo>
                              <a:lnTo>
                                <a:pt x="480" y="239"/>
                              </a:lnTo>
                              <a:lnTo>
                                <a:pt x="478" y="240"/>
                              </a:lnTo>
                              <a:lnTo>
                                <a:pt x="477" y="242"/>
                              </a:lnTo>
                              <a:lnTo>
                                <a:pt x="477" y="244"/>
                              </a:lnTo>
                              <a:lnTo>
                                <a:pt x="473" y="247"/>
                              </a:lnTo>
                              <a:lnTo>
                                <a:pt x="473" y="249"/>
                              </a:lnTo>
                              <a:lnTo>
                                <a:pt x="472" y="250"/>
                              </a:lnTo>
                              <a:close/>
                              <a:moveTo>
                                <a:pt x="95" y="229"/>
                              </a:moveTo>
                              <a:lnTo>
                                <a:pt x="42" y="229"/>
                              </a:lnTo>
                              <a:lnTo>
                                <a:pt x="41" y="227"/>
                              </a:lnTo>
                              <a:lnTo>
                                <a:pt x="41" y="226"/>
                              </a:lnTo>
                              <a:lnTo>
                                <a:pt x="41" y="222"/>
                              </a:lnTo>
                              <a:lnTo>
                                <a:pt x="41" y="221"/>
                              </a:lnTo>
                              <a:lnTo>
                                <a:pt x="42" y="221"/>
                              </a:lnTo>
                              <a:lnTo>
                                <a:pt x="42" y="219"/>
                              </a:lnTo>
                              <a:lnTo>
                                <a:pt x="96" y="219"/>
                              </a:lnTo>
                              <a:lnTo>
                                <a:pt x="96" y="227"/>
                              </a:lnTo>
                              <a:lnTo>
                                <a:pt x="95" y="227"/>
                              </a:lnTo>
                              <a:lnTo>
                                <a:pt x="95" y="229"/>
                              </a:lnTo>
                              <a:close/>
                              <a:moveTo>
                                <a:pt x="94" y="235"/>
                              </a:moveTo>
                              <a:lnTo>
                                <a:pt x="39" y="235"/>
                              </a:lnTo>
                              <a:lnTo>
                                <a:pt x="40" y="234"/>
                              </a:lnTo>
                              <a:lnTo>
                                <a:pt x="40" y="232"/>
                              </a:lnTo>
                              <a:lnTo>
                                <a:pt x="40" y="230"/>
                              </a:lnTo>
                              <a:lnTo>
                                <a:pt x="40" y="229"/>
                              </a:lnTo>
                              <a:lnTo>
                                <a:pt x="95" y="229"/>
                              </a:lnTo>
                              <a:lnTo>
                                <a:pt x="94" y="232"/>
                              </a:lnTo>
                              <a:lnTo>
                                <a:pt x="94" y="234"/>
                              </a:lnTo>
                              <a:lnTo>
                                <a:pt x="94" y="235"/>
                              </a:lnTo>
                              <a:close/>
                              <a:moveTo>
                                <a:pt x="91" y="250"/>
                              </a:moveTo>
                              <a:lnTo>
                                <a:pt x="36" y="250"/>
                              </a:lnTo>
                              <a:lnTo>
                                <a:pt x="36" y="247"/>
                              </a:lnTo>
                              <a:lnTo>
                                <a:pt x="38" y="245"/>
                              </a:lnTo>
                              <a:lnTo>
                                <a:pt x="38" y="242"/>
                              </a:lnTo>
                              <a:lnTo>
                                <a:pt x="38" y="240"/>
                              </a:lnTo>
                              <a:lnTo>
                                <a:pt x="38" y="237"/>
                              </a:lnTo>
                              <a:lnTo>
                                <a:pt x="39" y="235"/>
                              </a:lnTo>
                              <a:lnTo>
                                <a:pt x="93" y="235"/>
                              </a:lnTo>
                              <a:lnTo>
                                <a:pt x="93" y="237"/>
                              </a:lnTo>
                              <a:lnTo>
                                <a:pt x="93" y="239"/>
                              </a:lnTo>
                              <a:lnTo>
                                <a:pt x="93" y="240"/>
                              </a:lnTo>
                              <a:lnTo>
                                <a:pt x="93" y="242"/>
                              </a:lnTo>
                              <a:lnTo>
                                <a:pt x="91" y="242"/>
                              </a:lnTo>
                              <a:lnTo>
                                <a:pt x="91" y="250"/>
                              </a:lnTo>
                              <a:close/>
                              <a:moveTo>
                                <a:pt x="92" y="244"/>
                              </a:moveTo>
                              <a:lnTo>
                                <a:pt x="91" y="242"/>
                              </a:lnTo>
                              <a:lnTo>
                                <a:pt x="92" y="242"/>
                              </a:lnTo>
                              <a:lnTo>
                                <a:pt x="92" y="244"/>
                              </a:lnTo>
                              <a:close/>
                              <a:moveTo>
                                <a:pt x="433" y="284"/>
                              </a:moveTo>
                              <a:lnTo>
                                <a:pt x="228" y="284"/>
                              </a:lnTo>
                              <a:lnTo>
                                <a:pt x="227" y="280"/>
                              </a:lnTo>
                              <a:lnTo>
                                <a:pt x="228" y="277"/>
                              </a:lnTo>
                              <a:lnTo>
                                <a:pt x="230" y="274"/>
                              </a:lnTo>
                              <a:lnTo>
                                <a:pt x="231" y="274"/>
                              </a:lnTo>
                              <a:lnTo>
                                <a:pt x="231" y="272"/>
                              </a:lnTo>
                              <a:lnTo>
                                <a:pt x="230" y="270"/>
                              </a:lnTo>
                              <a:lnTo>
                                <a:pt x="232" y="269"/>
                              </a:lnTo>
                              <a:lnTo>
                                <a:pt x="234" y="267"/>
                              </a:lnTo>
                              <a:lnTo>
                                <a:pt x="234" y="265"/>
                              </a:lnTo>
                              <a:lnTo>
                                <a:pt x="377" y="265"/>
                              </a:lnTo>
                              <a:lnTo>
                                <a:pt x="377" y="264"/>
                              </a:lnTo>
                              <a:lnTo>
                                <a:pt x="392" y="264"/>
                              </a:lnTo>
                              <a:lnTo>
                                <a:pt x="393" y="262"/>
                              </a:lnTo>
                              <a:lnTo>
                                <a:pt x="400" y="262"/>
                              </a:lnTo>
                              <a:lnTo>
                                <a:pt x="400" y="260"/>
                              </a:lnTo>
                              <a:lnTo>
                                <a:pt x="410" y="260"/>
                              </a:lnTo>
                              <a:lnTo>
                                <a:pt x="411" y="257"/>
                              </a:lnTo>
                              <a:lnTo>
                                <a:pt x="415" y="257"/>
                              </a:lnTo>
                              <a:lnTo>
                                <a:pt x="416" y="255"/>
                              </a:lnTo>
                              <a:lnTo>
                                <a:pt x="417" y="255"/>
                              </a:lnTo>
                              <a:lnTo>
                                <a:pt x="417" y="254"/>
                              </a:lnTo>
                              <a:lnTo>
                                <a:pt x="419" y="254"/>
                              </a:lnTo>
                              <a:lnTo>
                                <a:pt x="424" y="249"/>
                              </a:lnTo>
                              <a:lnTo>
                                <a:pt x="426" y="250"/>
                              </a:lnTo>
                              <a:lnTo>
                                <a:pt x="472" y="250"/>
                              </a:lnTo>
                              <a:lnTo>
                                <a:pt x="468" y="254"/>
                              </a:lnTo>
                              <a:lnTo>
                                <a:pt x="468" y="255"/>
                              </a:lnTo>
                              <a:lnTo>
                                <a:pt x="451" y="272"/>
                              </a:lnTo>
                              <a:lnTo>
                                <a:pt x="449" y="272"/>
                              </a:lnTo>
                              <a:lnTo>
                                <a:pt x="446" y="275"/>
                              </a:lnTo>
                              <a:lnTo>
                                <a:pt x="444" y="275"/>
                              </a:lnTo>
                              <a:lnTo>
                                <a:pt x="442" y="277"/>
                              </a:lnTo>
                              <a:lnTo>
                                <a:pt x="441" y="280"/>
                              </a:lnTo>
                              <a:lnTo>
                                <a:pt x="437" y="280"/>
                              </a:lnTo>
                              <a:lnTo>
                                <a:pt x="437" y="282"/>
                              </a:lnTo>
                              <a:lnTo>
                                <a:pt x="433" y="282"/>
                              </a:lnTo>
                              <a:lnTo>
                                <a:pt x="433" y="284"/>
                              </a:lnTo>
                              <a:close/>
                              <a:moveTo>
                                <a:pt x="80" y="299"/>
                              </a:moveTo>
                              <a:lnTo>
                                <a:pt x="26" y="299"/>
                              </a:lnTo>
                              <a:lnTo>
                                <a:pt x="26" y="292"/>
                              </a:lnTo>
                              <a:lnTo>
                                <a:pt x="28" y="292"/>
                              </a:lnTo>
                              <a:lnTo>
                                <a:pt x="28" y="289"/>
                              </a:lnTo>
                              <a:lnTo>
                                <a:pt x="28" y="287"/>
                              </a:lnTo>
                              <a:lnTo>
                                <a:pt x="28" y="284"/>
                              </a:lnTo>
                              <a:lnTo>
                                <a:pt x="28" y="282"/>
                              </a:lnTo>
                              <a:lnTo>
                                <a:pt x="30" y="282"/>
                              </a:lnTo>
                              <a:lnTo>
                                <a:pt x="30" y="280"/>
                              </a:lnTo>
                              <a:lnTo>
                                <a:pt x="30" y="279"/>
                              </a:lnTo>
                              <a:lnTo>
                                <a:pt x="32" y="277"/>
                              </a:lnTo>
                              <a:lnTo>
                                <a:pt x="31" y="277"/>
                              </a:lnTo>
                              <a:lnTo>
                                <a:pt x="31" y="274"/>
                              </a:lnTo>
                              <a:lnTo>
                                <a:pt x="31" y="272"/>
                              </a:lnTo>
                              <a:lnTo>
                                <a:pt x="31" y="269"/>
                              </a:lnTo>
                              <a:lnTo>
                                <a:pt x="31" y="267"/>
                              </a:lnTo>
                              <a:lnTo>
                                <a:pt x="33" y="267"/>
                              </a:lnTo>
                              <a:lnTo>
                                <a:pt x="33" y="264"/>
                              </a:lnTo>
                              <a:lnTo>
                                <a:pt x="33" y="262"/>
                              </a:lnTo>
                              <a:lnTo>
                                <a:pt x="33" y="260"/>
                              </a:lnTo>
                              <a:lnTo>
                                <a:pt x="35" y="260"/>
                              </a:lnTo>
                              <a:lnTo>
                                <a:pt x="35" y="259"/>
                              </a:lnTo>
                              <a:lnTo>
                                <a:pt x="35" y="255"/>
                              </a:lnTo>
                              <a:lnTo>
                                <a:pt x="35" y="252"/>
                              </a:lnTo>
                              <a:lnTo>
                                <a:pt x="35" y="250"/>
                              </a:lnTo>
                              <a:lnTo>
                                <a:pt x="91" y="250"/>
                              </a:lnTo>
                              <a:lnTo>
                                <a:pt x="88" y="252"/>
                              </a:lnTo>
                              <a:lnTo>
                                <a:pt x="90" y="254"/>
                              </a:lnTo>
                              <a:lnTo>
                                <a:pt x="89" y="255"/>
                              </a:lnTo>
                              <a:lnTo>
                                <a:pt x="90" y="257"/>
                              </a:lnTo>
                              <a:lnTo>
                                <a:pt x="88" y="259"/>
                              </a:lnTo>
                              <a:lnTo>
                                <a:pt x="88" y="262"/>
                              </a:lnTo>
                              <a:lnTo>
                                <a:pt x="88" y="264"/>
                              </a:lnTo>
                              <a:lnTo>
                                <a:pt x="88" y="265"/>
                              </a:lnTo>
                              <a:lnTo>
                                <a:pt x="86" y="267"/>
                              </a:lnTo>
                              <a:lnTo>
                                <a:pt x="85" y="269"/>
                              </a:lnTo>
                              <a:lnTo>
                                <a:pt x="87" y="270"/>
                              </a:lnTo>
                              <a:lnTo>
                                <a:pt x="85" y="274"/>
                              </a:lnTo>
                              <a:lnTo>
                                <a:pt x="85" y="282"/>
                              </a:lnTo>
                              <a:lnTo>
                                <a:pt x="83" y="284"/>
                              </a:lnTo>
                              <a:lnTo>
                                <a:pt x="83" y="285"/>
                              </a:lnTo>
                              <a:lnTo>
                                <a:pt x="83" y="289"/>
                              </a:lnTo>
                              <a:lnTo>
                                <a:pt x="81" y="289"/>
                              </a:lnTo>
                              <a:lnTo>
                                <a:pt x="81" y="290"/>
                              </a:lnTo>
                              <a:lnTo>
                                <a:pt x="81" y="292"/>
                              </a:lnTo>
                              <a:lnTo>
                                <a:pt x="81" y="294"/>
                              </a:lnTo>
                              <a:lnTo>
                                <a:pt x="81" y="297"/>
                              </a:lnTo>
                              <a:lnTo>
                                <a:pt x="82" y="297"/>
                              </a:lnTo>
                              <a:lnTo>
                                <a:pt x="80" y="299"/>
                              </a:lnTo>
                              <a:close/>
                              <a:moveTo>
                                <a:pt x="410" y="260"/>
                              </a:moveTo>
                              <a:lnTo>
                                <a:pt x="405" y="260"/>
                              </a:lnTo>
                              <a:lnTo>
                                <a:pt x="405" y="259"/>
                              </a:lnTo>
                              <a:lnTo>
                                <a:pt x="408" y="259"/>
                              </a:lnTo>
                              <a:lnTo>
                                <a:pt x="410" y="260"/>
                              </a:lnTo>
                              <a:close/>
                              <a:moveTo>
                                <a:pt x="240" y="265"/>
                              </a:moveTo>
                              <a:lnTo>
                                <a:pt x="237" y="265"/>
                              </a:lnTo>
                              <a:lnTo>
                                <a:pt x="238" y="264"/>
                              </a:lnTo>
                              <a:lnTo>
                                <a:pt x="240" y="265"/>
                              </a:lnTo>
                              <a:close/>
                              <a:moveTo>
                                <a:pt x="254" y="265"/>
                              </a:moveTo>
                              <a:lnTo>
                                <a:pt x="251" y="265"/>
                              </a:lnTo>
                              <a:lnTo>
                                <a:pt x="251" y="264"/>
                              </a:lnTo>
                              <a:lnTo>
                                <a:pt x="254" y="264"/>
                              </a:lnTo>
                              <a:lnTo>
                                <a:pt x="254" y="265"/>
                              </a:lnTo>
                              <a:close/>
                              <a:moveTo>
                                <a:pt x="375" y="265"/>
                              </a:moveTo>
                              <a:lnTo>
                                <a:pt x="373" y="265"/>
                              </a:lnTo>
                              <a:lnTo>
                                <a:pt x="374" y="264"/>
                              </a:lnTo>
                              <a:lnTo>
                                <a:pt x="375" y="265"/>
                              </a:lnTo>
                              <a:close/>
                              <a:moveTo>
                                <a:pt x="441" y="282"/>
                              </a:moveTo>
                              <a:lnTo>
                                <a:pt x="437" y="280"/>
                              </a:lnTo>
                              <a:lnTo>
                                <a:pt x="441" y="280"/>
                              </a:lnTo>
                              <a:lnTo>
                                <a:pt x="441" y="282"/>
                              </a:lnTo>
                              <a:close/>
                              <a:moveTo>
                                <a:pt x="436" y="284"/>
                              </a:moveTo>
                              <a:lnTo>
                                <a:pt x="433" y="282"/>
                              </a:lnTo>
                              <a:lnTo>
                                <a:pt x="437" y="282"/>
                              </a:lnTo>
                              <a:lnTo>
                                <a:pt x="436" y="284"/>
                              </a:lnTo>
                              <a:close/>
                              <a:moveTo>
                                <a:pt x="424" y="290"/>
                              </a:moveTo>
                              <a:lnTo>
                                <a:pt x="421" y="289"/>
                              </a:lnTo>
                              <a:lnTo>
                                <a:pt x="226" y="289"/>
                              </a:lnTo>
                              <a:lnTo>
                                <a:pt x="226" y="284"/>
                              </a:lnTo>
                              <a:lnTo>
                                <a:pt x="430" y="284"/>
                              </a:lnTo>
                              <a:lnTo>
                                <a:pt x="430" y="285"/>
                              </a:lnTo>
                              <a:lnTo>
                                <a:pt x="427" y="285"/>
                              </a:lnTo>
                              <a:lnTo>
                                <a:pt x="426" y="287"/>
                              </a:lnTo>
                              <a:lnTo>
                                <a:pt x="424" y="287"/>
                              </a:lnTo>
                              <a:lnTo>
                                <a:pt x="424" y="290"/>
                              </a:lnTo>
                              <a:close/>
                              <a:moveTo>
                                <a:pt x="429" y="287"/>
                              </a:moveTo>
                              <a:lnTo>
                                <a:pt x="427" y="285"/>
                              </a:lnTo>
                              <a:lnTo>
                                <a:pt x="430" y="285"/>
                              </a:lnTo>
                              <a:lnTo>
                                <a:pt x="429" y="287"/>
                              </a:lnTo>
                              <a:close/>
                              <a:moveTo>
                                <a:pt x="227" y="297"/>
                              </a:moveTo>
                              <a:lnTo>
                                <a:pt x="224" y="297"/>
                              </a:lnTo>
                              <a:lnTo>
                                <a:pt x="224" y="289"/>
                              </a:lnTo>
                              <a:lnTo>
                                <a:pt x="421" y="289"/>
                              </a:lnTo>
                              <a:lnTo>
                                <a:pt x="419" y="290"/>
                              </a:lnTo>
                              <a:lnTo>
                                <a:pt x="417" y="290"/>
                              </a:lnTo>
                              <a:lnTo>
                                <a:pt x="415" y="292"/>
                              </a:lnTo>
                              <a:lnTo>
                                <a:pt x="410" y="292"/>
                              </a:lnTo>
                              <a:lnTo>
                                <a:pt x="410" y="294"/>
                              </a:lnTo>
                              <a:lnTo>
                                <a:pt x="402" y="294"/>
                              </a:lnTo>
                              <a:lnTo>
                                <a:pt x="402" y="295"/>
                              </a:lnTo>
                              <a:lnTo>
                                <a:pt x="228" y="295"/>
                              </a:lnTo>
                              <a:lnTo>
                                <a:pt x="227" y="297"/>
                              </a:lnTo>
                              <a:close/>
                              <a:moveTo>
                                <a:pt x="402" y="297"/>
                              </a:moveTo>
                              <a:lnTo>
                                <a:pt x="401" y="295"/>
                              </a:lnTo>
                              <a:lnTo>
                                <a:pt x="402" y="295"/>
                              </a:lnTo>
                              <a:lnTo>
                                <a:pt x="402" y="297"/>
                              </a:lnTo>
                              <a:close/>
                              <a:moveTo>
                                <a:pt x="76" y="313"/>
                              </a:moveTo>
                              <a:lnTo>
                                <a:pt x="22" y="313"/>
                              </a:lnTo>
                              <a:lnTo>
                                <a:pt x="24" y="312"/>
                              </a:lnTo>
                              <a:lnTo>
                                <a:pt x="21" y="308"/>
                              </a:lnTo>
                              <a:lnTo>
                                <a:pt x="25" y="307"/>
                              </a:lnTo>
                              <a:lnTo>
                                <a:pt x="25" y="299"/>
                              </a:lnTo>
                              <a:lnTo>
                                <a:pt x="80" y="299"/>
                              </a:lnTo>
                              <a:lnTo>
                                <a:pt x="80" y="300"/>
                              </a:lnTo>
                              <a:lnTo>
                                <a:pt x="80" y="302"/>
                              </a:lnTo>
                              <a:lnTo>
                                <a:pt x="79" y="303"/>
                              </a:lnTo>
                              <a:lnTo>
                                <a:pt x="78" y="303"/>
                              </a:lnTo>
                              <a:lnTo>
                                <a:pt x="78" y="312"/>
                              </a:lnTo>
                              <a:lnTo>
                                <a:pt x="76" y="312"/>
                              </a:lnTo>
                              <a:lnTo>
                                <a:pt x="76" y="313"/>
                              </a:lnTo>
                              <a:close/>
                              <a:moveTo>
                                <a:pt x="79" y="305"/>
                              </a:moveTo>
                              <a:lnTo>
                                <a:pt x="78" y="303"/>
                              </a:lnTo>
                              <a:lnTo>
                                <a:pt x="79" y="303"/>
                              </a:lnTo>
                              <a:lnTo>
                                <a:pt x="79" y="305"/>
                              </a:lnTo>
                              <a:close/>
                              <a:moveTo>
                                <a:pt x="75" y="328"/>
                              </a:moveTo>
                              <a:lnTo>
                                <a:pt x="20" y="328"/>
                              </a:lnTo>
                              <a:lnTo>
                                <a:pt x="19" y="327"/>
                              </a:lnTo>
                              <a:lnTo>
                                <a:pt x="20" y="325"/>
                              </a:lnTo>
                              <a:lnTo>
                                <a:pt x="20" y="323"/>
                              </a:lnTo>
                              <a:lnTo>
                                <a:pt x="21" y="323"/>
                              </a:lnTo>
                              <a:lnTo>
                                <a:pt x="21" y="320"/>
                              </a:lnTo>
                              <a:lnTo>
                                <a:pt x="21" y="318"/>
                              </a:lnTo>
                              <a:lnTo>
                                <a:pt x="21" y="315"/>
                              </a:lnTo>
                              <a:lnTo>
                                <a:pt x="22" y="313"/>
                              </a:lnTo>
                              <a:lnTo>
                                <a:pt x="76" y="313"/>
                              </a:lnTo>
                              <a:lnTo>
                                <a:pt x="76" y="315"/>
                              </a:lnTo>
                              <a:lnTo>
                                <a:pt x="76" y="317"/>
                              </a:lnTo>
                              <a:lnTo>
                                <a:pt x="76" y="320"/>
                              </a:lnTo>
                              <a:lnTo>
                                <a:pt x="75" y="320"/>
                              </a:lnTo>
                              <a:lnTo>
                                <a:pt x="75" y="322"/>
                              </a:lnTo>
                              <a:lnTo>
                                <a:pt x="75" y="323"/>
                              </a:lnTo>
                              <a:lnTo>
                                <a:pt x="75" y="325"/>
                              </a:lnTo>
                              <a:lnTo>
                                <a:pt x="75" y="328"/>
                              </a:lnTo>
                              <a:close/>
                              <a:moveTo>
                                <a:pt x="31" y="420"/>
                              </a:moveTo>
                              <a:lnTo>
                                <a:pt x="1" y="420"/>
                              </a:lnTo>
                              <a:lnTo>
                                <a:pt x="1" y="418"/>
                              </a:lnTo>
                              <a:lnTo>
                                <a:pt x="1" y="415"/>
                              </a:lnTo>
                              <a:lnTo>
                                <a:pt x="1" y="413"/>
                              </a:lnTo>
                              <a:lnTo>
                                <a:pt x="1" y="410"/>
                              </a:lnTo>
                              <a:lnTo>
                                <a:pt x="1" y="408"/>
                              </a:lnTo>
                              <a:lnTo>
                                <a:pt x="4" y="408"/>
                              </a:lnTo>
                              <a:lnTo>
                                <a:pt x="3" y="406"/>
                              </a:lnTo>
                              <a:lnTo>
                                <a:pt x="3" y="405"/>
                              </a:lnTo>
                              <a:lnTo>
                                <a:pt x="3" y="403"/>
                              </a:lnTo>
                              <a:lnTo>
                                <a:pt x="3" y="401"/>
                              </a:lnTo>
                              <a:lnTo>
                                <a:pt x="5" y="401"/>
                              </a:lnTo>
                              <a:lnTo>
                                <a:pt x="5" y="393"/>
                              </a:lnTo>
                              <a:lnTo>
                                <a:pt x="8" y="390"/>
                              </a:lnTo>
                              <a:lnTo>
                                <a:pt x="6" y="388"/>
                              </a:lnTo>
                              <a:lnTo>
                                <a:pt x="7" y="385"/>
                              </a:lnTo>
                              <a:lnTo>
                                <a:pt x="8" y="385"/>
                              </a:lnTo>
                              <a:lnTo>
                                <a:pt x="8" y="383"/>
                              </a:lnTo>
                              <a:lnTo>
                                <a:pt x="8" y="381"/>
                              </a:lnTo>
                              <a:lnTo>
                                <a:pt x="8" y="378"/>
                              </a:lnTo>
                              <a:lnTo>
                                <a:pt x="8" y="376"/>
                              </a:lnTo>
                              <a:lnTo>
                                <a:pt x="10" y="376"/>
                              </a:lnTo>
                              <a:lnTo>
                                <a:pt x="9" y="375"/>
                              </a:lnTo>
                              <a:lnTo>
                                <a:pt x="10" y="373"/>
                              </a:lnTo>
                              <a:lnTo>
                                <a:pt x="9" y="371"/>
                              </a:lnTo>
                              <a:lnTo>
                                <a:pt x="11" y="370"/>
                              </a:lnTo>
                              <a:lnTo>
                                <a:pt x="11" y="367"/>
                              </a:lnTo>
                              <a:lnTo>
                                <a:pt x="11" y="365"/>
                              </a:lnTo>
                              <a:lnTo>
                                <a:pt x="11" y="362"/>
                              </a:lnTo>
                              <a:lnTo>
                                <a:pt x="11" y="360"/>
                              </a:lnTo>
                              <a:lnTo>
                                <a:pt x="14" y="360"/>
                              </a:lnTo>
                              <a:lnTo>
                                <a:pt x="13" y="358"/>
                              </a:lnTo>
                              <a:lnTo>
                                <a:pt x="13" y="357"/>
                              </a:lnTo>
                              <a:lnTo>
                                <a:pt x="13" y="355"/>
                              </a:lnTo>
                              <a:lnTo>
                                <a:pt x="15" y="355"/>
                              </a:lnTo>
                              <a:lnTo>
                                <a:pt x="15" y="347"/>
                              </a:lnTo>
                              <a:lnTo>
                                <a:pt x="16" y="345"/>
                              </a:lnTo>
                              <a:lnTo>
                                <a:pt x="16" y="338"/>
                              </a:lnTo>
                              <a:lnTo>
                                <a:pt x="18" y="338"/>
                              </a:lnTo>
                              <a:lnTo>
                                <a:pt x="18" y="335"/>
                              </a:lnTo>
                              <a:lnTo>
                                <a:pt x="18" y="333"/>
                              </a:lnTo>
                              <a:lnTo>
                                <a:pt x="18" y="330"/>
                              </a:lnTo>
                              <a:lnTo>
                                <a:pt x="18" y="328"/>
                              </a:lnTo>
                              <a:lnTo>
                                <a:pt x="73" y="328"/>
                              </a:lnTo>
                              <a:lnTo>
                                <a:pt x="73" y="330"/>
                              </a:lnTo>
                              <a:lnTo>
                                <a:pt x="73" y="332"/>
                              </a:lnTo>
                              <a:lnTo>
                                <a:pt x="73" y="333"/>
                              </a:lnTo>
                              <a:lnTo>
                                <a:pt x="73" y="335"/>
                              </a:lnTo>
                              <a:lnTo>
                                <a:pt x="70" y="337"/>
                              </a:lnTo>
                              <a:lnTo>
                                <a:pt x="72" y="338"/>
                              </a:lnTo>
                              <a:lnTo>
                                <a:pt x="71" y="340"/>
                              </a:lnTo>
                              <a:lnTo>
                                <a:pt x="71" y="342"/>
                              </a:lnTo>
                              <a:lnTo>
                                <a:pt x="71" y="343"/>
                              </a:lnTo>
                              <a:lnTo>
                                <a:pt x="70" y="345"/>
                              </a:lnTo>
                              <a:lnTo>
                                <a:pt x="70" y="347"/>
                              </a:lnTo>
                              <a:lnTo>
                                <a:pt x="70" y="350"/>
                              </a:lnTo>
                              <a:lnTo>
                                <a:pt x="68" y="350"/>
                              </a:lnTo>
                              <a:lnTo>
                                <a:pt x="68" y="352"/>
                              </a:lnTo>
                              <a:lnTo>
                                <a:pt x="68" y="355"/>
                              </a:lnTo>
                              <a:lnTo>
                                <a:pt x="68" y="357"/>
                              </a:lnTo>
                              <a:lnTo>
                                <a:pt x="68" y="358"/>
                              </a:lnTo>
                              <a:lnTo>
                                <a:pt x="66" y="358"/>
                              </a:lnTo>
                              <a:lnTo>
                                <a:pt x="66" y="365"/>
                              </a:lnTo>
                              <a:lnTo>
                                <a:pt x="65" y="367"/>
                              </a:lnTo>
                              <a:lnTo>
                                <a:pt x="65" y="373"/>
                              </a:lnTo>
                              <a:lnTo>
                                <a:pt x="63" y="373"/>
                              </a:lnTo>
                              <a:lnTo>
                                <a:pt x="63" y="376"/>
                              </a:lnTo>
                              <a:lnTo>
                                <a:pt x="63" y="378"/>
                              </a:lnTo>
                              <a:lnTo>
                                <a:pt x="63" y="381"/>
                              </a:lnTo>
                              <a:lnTo>
                                <a:pt x="62" y="381"/>
                              </a:lnTo>
                              <a:lnTo>
                                <a:pt x="62" y="383"/>
                              </a:lnTo>
                              <a:lnTo>
                                <a:pt x="61" y="383"/>
                              </a:lnTo>
                              <a:lnTo>
                                <a:pt x="61" y="385"/>
                              </a:lnTo>
                              <a:lnTo>
                                <a:pt x="61" y="386"/>
                              </a:lnTo>
                              <a:lnTo>
                                <a:pt x="61" y="388"/>
                              </a:lnTo>
                              <a:lnTo>
                                <a:pt x="62" y="390"/>
                              </a:lnTo>
                              <a:lnTo>
                                <a:pt x="60" y="390"/>
                              </a:lnTo>
                              <a:lnTo>
                                <a:pt x="60" y="391"/>
                              </a:lnTo>
                              <a:lnTo>
                                <a:pt x="60" y="393"/>
                              </a:lnTo>
                              <a:lnTo>
                                <a:pt x="60" y="395"/>
                              </a:lnTo>
                              <a:lnTo>
                                <a:pt x="59" y="396"/>
                              </a:lnTo>
                              <a:lnTo>
                                <a:pt x="58" y="398"/>
                              </a:lnTo>
                              <a:lnTo>
                                <a:pt x="58" y="401"/>
                              </a:lnTo>
                              <a:lnTo>
                                <a:pt x="58" y="405"/>
                              </a:lnTo>
                              <a:lnTo>
                                <a:pt x="58" y="406"/>
                              </a:lnTo>
                              <a:lnTo>
                                <a:pt x="56" y="408"/>
                              </a:lnTo>
                              <a:lnTo>
                                <a:pt x="56" y="411"/>
                              </a:lnTo>
                              <a:lnTo>
                                <a:pt x="53" y="411"/>
                              </a:lnTo>
                              <a:lnTo>
                                <a:pt x="53" y="413"/>
                              </a:lnTo>
                              <a:lnTo>
                                <a:pt x="50" y="413"/>
                              </a:lnTo>
                              <a:lnTo>
                                <a:pt x="49" y="415"/>
                              </a:lnTo>
                              <a:lnTo>
                                <a:pt x="45" y="415"/>
                              </a:lnTo>
                              <a:lnTo>
                                <a:pt x="45" y="416"/>
                              </a:lnTo>
                              <a:lnTo>
                                <a:pt x="41" y="416"/>
                              </a:lnTo>
                              <a:lnTo>
                                <a:pt x="39" y="418"/>
                              </a:lnTo>
                              <a:lnTo>
                                <a:pt x="31" y="418"/>
                              </a:lnTo>
                              <a:lnTo>
                                <a:pt x="31" y="420"/>
                              </a:lnTo>
                              <a:close/>
                              <a:moveTo>
                                <a:pt x="53" y="415"/>
                              </a:moveTo>
                              <a:lnTo>
                                <a:pt x="51" y="413"/>
                              </a:lnTo>
                              <a:lnTo>
                                <a:pt x="53" y="413"/>
                              </a:lnTo>
                              <a:lnTo>
                                <a:pt x="53" y="415"/>
                              </a:lnTo>
                              <a:close/>
                              <a:moveTo>
                                <a:pt x="15" y="423"/>
                              </a:moveTo>
                              <a:lnTo>
                                <a:pt x="0" y="423"/>
                              </a:lnTo>
                              <a:lnTo>
                                <a:pt x="0" y="418"/>
                              </a:lnTo>
                              <a:lnTo>
                                <a:pt x="1" y="420"/>
                              </a:lnTo>
                              <a:lnTo>
                                <a:pt x="25" y="420"/>
                              </a:lnTo>
                              <a:lnTo>
                                <a:pt x="25" y="421"/>
                              </a:lnTo>
                              <a:lnTo>
                                <a:pt x="15" y="421"/>
                              </a:lnTo>
                              <a:lnTo>
                                <a:pt x="15" y="423"/>
                              </a:lnTo>
                              <a:close/>
                            </a:path>
                          </a:pathLst>
                        </a:custGeom>
                        <a:solidFill>
                          <a:srgbClr val="6F348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Line 28"/>
                      <wps:cNvCnPr>
                        <a:cxnSpLocks noChangeShapeType="1"/>
                      </wps:cNvCnPr>
                      <wps:spPr bwMode="auto">
                        <a:xfrm>
                          <a:off x="2051" y="11186"/>
                          <a:ext cx="289" cy="0"/>
                        </a:xfrm>
                        <a:prstGeom prst="line">
                          <a:avLst/>
                        </a:prstGeom>
                        <a:noFill/>
                        <a:ln w="275">
                          <a:solidFill>
                            <a:srgbClr val="B385BB"/>
                          </a:solidFill>
                          <a:round/>
                          <a:headEnd/>
                          <a:tailEnd/>
                        </a:ln>
                        <a:extLst>
                          <a:ext uri="{909E8E84-426E-40DD-AFC4-6F175D3DCCD1}">
                            <a14:hiddenFill xmlns:a14="http://schemas.microsoft.com/office/drawing/2010/main">
                              <a:noFill/>
                            </a14:hiddenFill>
                          </a:ext>
                        </a:extLst>
                      </wps:spPr>
                      <wps:bodyPr/>
                    </wps:wsp>
                    <wps:wsp>
                      <wps:cNvPr id="13" name="Line 29"/>
                      <wps:cNvCnPr>
                        <a:cxnSpLocks noChangeShapeType="1"/>
                      </wps:cNvCnPr>
                      <wps:spPr bwMode="auto">
                        <a:xfrm>
                          <a:off x="2339" y="11186"/>
                          <a:ext cx="1" cy="0"/>
                        </a:xfrm>
                        <a:prstGeom prst="line">
                          <a:avLst/>
                        </a:prstGeom>
                        <a:noFill/>
                        <a:ln w="22">
                          <a:solidFill>
                            <a:srgbClr val="B385BB"/>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5"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021" y="11248"/>
                          <a:ext cx="297" cy="29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3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951" y="11214"/>
                          <a:ext cx="406" cy="37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3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067" y="11276"/>
                          <a:ext cx="215" cy="2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3147" y="11459"/>
                          <a:ext cx="114" cy="8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400" y="11217"/>
                          <a:ext cx="782" cy="3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32F3C5" id="Group 26" o:spid="_x0000_s1026" style="position:absolute;margin-left:94.35pt;margin-top:559.3pt;width:68.75pt;height:21.2pt;z-index:-251644928;mso-position-horizontal-relative:page;mso-position-vertical-relative:page" coordorigin="1887,11186" coordsize="1375,4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">
              <v:shape id="AutoShape 27" o:spid="_x0000_s1027" style="position:absolute;left:1886;top:11185;width:519;height:424;visibility:visible;mso-wrap-style:square;v-text-anchor:top" coordsize="519,4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" path="m463,2l156,2,157,,462,r1,2xm469,3l151,3r,-1l468,2r1,1xm473,7l141,7r,-2l144,5r1,-2l473,3r,4xm477,7r-4,l475,5r2,l477,7xm480,8l136,8r,-1l480,7r,1xm482,10r-350,l133,8r348,l482,10xm503,26r-63,l440,25r-3,l437,23r-8,l429,21r-315,l116,20r1,-3l120,17r3,-4l126,13r,-1l130,12r2,-2l486,10r2,2l489,15r3,l503,26xm146,51r-60,l86,48r2,l89,46r1,-1l112,21r85,l197,23r-7,l189,25r-5,l184,26r-2,l180,28r-3,l176,30r-1,l173,31r-4,l169,33r-3,l166,35r-3,l162,36r-1,2l158,40r-1,l156,41r-3,2l153,45r-1,l151,46r-1,l146,50r,1xm189,26r-3,-1l189,25r,1xm445,30r,-4l503,26r,-1l503,28r-57,l445,30xm515,51r-46,l469,50r-1,l469,48r-1,l466,45r-1,l463,43r,-2l461,40r-1,-4l456,36r-1,-1l453,33r-1,-2l451,31r,-1l448,30r,-2l503,28r2,2l449,30r-1,1l507,31r,2l508,35r2,l510,38r2,l511,40r1,1l513,41r1,2l512,46r3,2l515,51xm124,94r-54,l70,93,69,91r1,-2l72,88,71,86r1,-3l70,81r3,-1l72,78r1,-2l75,76r,-6l76,70r,-2l78,66r,-1l79,63r1,-2l79,60r2,l81,56r2,l84,55r1,-2l84,51r61,l145,53r-2,l142,56r-2,2l138,60r,1l134,65r,1l133,68r-1,l133,70r-2,1l131,73r-1,l130,75r-1,l130,76r-2,2l128,80r,1l126,81r,5l124,88r,6xm507,139r-2,-1l467,138r,-4l466,133r2,l468,131r,-3l471,126r-2,-3l470,121r,-2l470,118r,-2l471,116r1,-2l471,113r,-4l473,109r,-1l473,106r,-3l474,101r1,l475,94r2,l477,65r-2,l475,63r-3,-2l474,60r-1,-2l472,56r-1,-1l471,53r-1,l470,51r47,l517,53r,3l517,58r,2l516,61r2,l518,63r,10l518,80r-1,1l517,85r,3l517,89r-2,l515,96r-2,2l513,106r-1,l511,108r1,1l512,111r-1,2l510,114r,2l510,118r,3l508,121r,2l508,124r,2l508,129r-1,l507,131r,2l507,134r,4l507,139xm144,55r-1,-2l145,53r-1,2xm122,104r-54,l68,103r,-4l68,96r,-2l123,94r-1,4l124,101r-2,3xm121,109r-55,l66,108r,-2l66,104r55,l121,109xm118,119r-53,l65,118r,-4l65,111r-1,-2l120,109r-1,2l119,113r,1l119,118r1,l118,119xm118,128r-2,-2l63,126r,-3l63,121r,-2l118,119r,2l118,123r,3l118,128xm113,143r-53,l60,141r,-2l60,136r,-2l61,134r,-3l61,129r,-1l61,126r55,l116,133r-1,l114,134r,7l113,141r,2xm502,156r-39,l463,148r2,-2l465,141r2,l467,138r38,l505,146r-2,2l503,154r-1,l502,156xm111,153r-53,l58,151r,-3l58,146r,-2l59,144r,-1l113,143r,1l113,146r,3l112,149r-1,2l111,153xm111,158r-55,l56,151r2,2l111,153r,1l111,158xm495,187r-38,l457,186r,-4l457,181r,-4l456,176r2,l458,174r,-2l458,171r2,l460,167r,-1l460,162r2,-1l462,159r-1,-1l462,156r39,l501,159r,2l499,162r1,2l500,166r,1l500,169r-3,2l499,174r-1,2l499,177r-2,2l497,182r,4l495,187xm110,159r-55,l56,158r56,l110,159xm108,172r-55,l53,167r2,-1l55,164r-1,-2l55,161r,-2l109,159r,2l110,162r-1,2l108,166r,3l108,171r,1xm101,204r-55,l46,199r2,l48,191r,-2l50,187r,-1l50,184r,-2l51,182r,-1l51,177r,-3l52,174r,-2l106,172r-1,4l107,177r-3,4l104,187r-1,l103,189r,2l103,192r,4l101,197r,2l101,201r,3xm489,217r-43,l448,216r,-2l449,214r,-2l450,212r,-1l450,209r,-2l453,206r-2,-2l452,201r1,l453,194r,-2l453,191r2,l455,189r,-2l455,186r2,1l495,187r,7l494,194r,2l493,196r,3l493,201r,1l492,202r,2l492,207r-1,2l492,209r-3,2l490,212r,2l491,216r-2,1xm98,221r-2,-2l43,219r,-2l43,216r,-2l45,214r,-10l99,204r,2l99,207r,4l98,211r,1l98,214r,2l98,219r,2xm472,250r-46,l427,247r3,-2l431,244r2,-2l434,240r2,l436,239r1,l436,237r2,-2l440,234r,-2l439,230r3,l442,227r1,l443,226r4,-4l447,221r,-4l488,217r,2l489,221r-2,1l487,224r-2,l485,227r-3,2l484,230r-1,2l482,232r,2l481,235r1,l480,237r,2l478,240r-1,2l477,244r-4,3l473,249r-1,1xm95,229r-53,l41,227r,-1l41,222r,-1l42,221r,-2l96,219r,8l95,227r,2xm94,235r-55,l40,234r,-2l40,230r,-1l95,229r-1,3l94,234r,1xm91,250r-55,l36,247r2,-2l38,242r,-2l38,237r1,-2l93,235r,2l93,239r,1l93,242r-2,l91,250xm92,244r-1,-2l92,242r,2xm433,284r-205,l227,280r1,-3l230,274r1,l231,272r-1,-2l232,269r2,-2l234,265r143,l377,264r15,l393,262r7,l400,260r10,l411,257r4,l416,255r1,l417,254r2,l424,249r2,1l472,250r-4,4l468,255r-17,17l449,272r-3,3l444,275r-2,2l441,280r-4,l437,282r-4,l433,284xm80,299r-54,l26,292r2,l28,289r,-2l28,284r,-2l30,282r,-2l30,279r2,-2l31,277r,-3l31,272r,-3l31,267r2,l33,264r,-2l33,260r2,l35,259r,-4l35,252r,-2l91,250r-3,2l90,254r-1,1l90,257r-2,2l88,262r,2l88,265r-2,2l85,269r2,1l85,274r,8l83,284r,1l83,289r-2,l81,290r,2l81,294r,3l82,297r-2,2xm410,260r-5,l405,259r3,l410,260xm240,265r-3,l238,264r2,1xm254,265r-3,l251,264r3,l254,265xm375,265r-2,l374,264r1,1xm441,282r-4,-2l441,280r,2xm436,284r-3,-2l437,282r-1,2xm424,290r-3,-1l226,289r,-5l430,284r,1l427,285r-1,2l424,287r,3xm429,287r-2,-2l430,285r-1,2xm227,297r-3,l224,289r197,l419,290r-2,l415,292r-5,l410,294r-8,l402,295r-174,l227,297xm402,297r-1,-2l402,295r,2xm76,313r-54,l24,312r-3,-4l25,307r,-8l80,299r,1l80,302r-1,1l78,303r,9l76,312r,1xm79,305r-1,-2l79,303r,2xm75,328r-55,l19,327r1,-2l20,323r1,l21,320r,-2l21,315r1,-2l76,313r,2l76,317r,3l75,320r,2l75,323r,2l75,328xm31,420r-30,l1,418r,-3l1,413r,-3l1,408r3,l3,406r,-1l3,403r,-2l5,401r,-8l8,390,6,388r1,-3l8,385r,-2l8,381r,-3l8,376r2,l9,375r1,-2l9,371r2,-1l11,367r,-2l11,362r,-2l14,360r-1,-2l13,357r,-2l15,355r,-8l16,345r,-7l18,338r,-3l18,333r,-3l18,328r55,l73,330r,2l73,333r,2l70,337r2,1l71,340r,2l71,343r-1,2l70,347r,3l68,350r,2l68,355r,2l68,358r-2,l66,365r-1,2l65,373r-2,l63,376r,2l63,381r-1,l62,383r-1,l61,385r,1l61,388r1,2l60,390r,1l60,393r,2l59,396r-1,2l58,401r,4l58,406r-2,2l56,411r-3,l53,413r-3,l49,415r-4,l45,416r-4,l39,418r-8,l31,420xm53,415r-2,-2l53,413r,2xm15,423l,423r,-5l1,420r24,l25,421r-10,l15,423xe" fillcolor="#6f3485" stroked="f">
                <v:path arrowok="t" o:connecttype="custom" o:connectlocs="145,11189;133,11194;126,11199;112,11207;166,11219;189,11212;469,11234;448,11214;512,11232;72,11264;85,11239;131,11257;505,11324;472,11300;474,11246;518,11249;512,11295;507,11317;123,11280;65,11297;63,11307;61,11315;467,11327;59,11329;111,11344;460,11348;500,11355;108,11358;108,11355;51,11367;103,11382;450,11393;495,11380;490,11400;98,11397;437,11425;488,11405;480,11423;42,11407;94,11421;93,11428;232,11455;417,11440;433,11468;31,11460;90,11440;83,11475;238,11450;436,11470;427,11471;227,11483;78,11489;21,11504;1,11601;8,11569;13,11544;73,11519;68,11541;61,11572;56,11597;15,11609" o:connectangles="0,0,0,0,0,0,0,0,0,0,0,0,0,0,0,0,0,0,0,0,0,0,0,0,0,0,0,0,0,0,0,0,0,0,0,0,0,0,0,0,0,0,0,0,0,0,0,0,0,0,0,0,0,0,0,0,0,0,0,0,0"/>
              </v:shape>
              <v:line id="Line 28" o:spid="_x0000_s1028" style="position:absolute;visibility:visible;mso-wrap-style:square" from="2051,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" strokecolor="#b385bb" strokeweight=".00764mm"/>
              <v:line id="Line 29" o:spid="_x0000_s1029" style="position:absolute;visibility:visible;mso-wrap-style:square" from="2339,11186" to="2340,111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" strokecolor="#b385bb" strokeweight="61e-5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30" type="#_x0000_t75" style="position:absolute;left:2021;top:11248;width:297;height: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">
                <v:imagedata r:id="rId7" o:title=""/>
              </v:shape>
              <v:shape id="Picture 31" o:spid="_x0000_s1031" type="#_x0000_t75" style="position:absolute;left:1951;top:11214;width:406;height: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">
                <v:imagedata r:id="rId8" o:title=""/>
              </v:shape>
              <v:shape id="Picture 32" o:spid="_x0000_s1032" type="#_x0000_t75" style="position:absolute;left:2067;top:11276;width:215;height: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">
                <v:imagedata r:id="rId9" o:title=""/>
              </v:shape>
              <v:shape id="Picture 33" o:spid="_x0000_s1033" type="#_x0000_t75" style="position:absolute;left:3147;top:11459;width:114;height: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">
                <v:imagedata r:id="rId10" o:title=""/>
              </v:shape>
              <v:shape id="Picture 34" o:spid="_x0000_s1034" type="#_x0000_t75" style="position:absolute;left:2400;top:11217;width:782;height:3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">
                <v:imagedata r:id="rId11" o:title=""/>
              </v:shape>
              <w10:wrap anchorx="page" anchory="page"/>
            </v:group>
          </w:pict>
        </mc:Fallback>
      </mc:AlternateContent>
    </w:r>
    <w:r>
      <w:rPr>
        <w:noProof/>
        <w:lang w:val="en-GB" w:eastAsia="en-GB"/>
      </w:rPr>
      <w:drawing>
        <wp:anchor distT="0" distB="0" distL="0" distR="0" simplePos="0" relativeHeight="251665408" behindDoc="1" locked="0" layoutInCell="1" allowOverlap="1" wp14:anchorId="4D9BBDBA" wp14:editId="6ACA725E">
          <wp:simplePos x="0" y="0"/>
          <wp:positionH relativeFrom="page">
            <wp:posOffset>2138535</wp:posOffset>
          </wp:positionH>
          <wp:positionV relativeFrom="page">
            <wp:posOffset>7107713</wp:posOffset>
          </wp:positionV>
          <wp:extent cx="688267" cy="258484"/>
          <wp:effectExtent l="0" t="0" r="0" b="0"/>
          <wp:wrapNone/>
          <wp:docPr id="8"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4.png"/>
                  <pic:cNvPicPr/>
                </pic:nvPicPr>
                <pic:blipFill>
                  <a:blip r:embed="rId12" cstate="print"/>
                  <a:stretch>
                    <a:fillRect/>
                  </a:stretch>
                </pic:blipFill>
                <pic:spPr>
                  <a:xfrm>
                    <a:off x="0" y="0"/>
                    <a:ext cx="688267" cy="258484"/>
                  </a:xfrm>
                  <a:prstGeom prst="rect">
                    <a:avLst/>
                  </a:prstGeom>
                </pic:spPr>
              </pic:pic>
            </a:graphicData>
          </a:graphic>
        </wp:anchor>
      </w:drawing>
    </w:r>
    <w:r>
      <w:rPr>
        <w:noProof/>
        <w:lang w:val="en-GB" w:eastAsia="en-GB"/>
      </w:rPr>
      <w:drawing>
        <wp:anchor distT="0" distB="0" distL="0" distR="0" simplePos="0" relativeHeight="251666432" behindDoc="1" locked="0" layoutInCell="1" allowOverlap="1" wp14:anchorId="73926C44" wp14:editId="5350711A">
          <wp:simplePos x="0" y="0"/>
          <wp:positionH relativeFrom="page">
            <wp:posOffset>6252044</wp:posOffset>
          </wp:positionH>
          <wp:positionV relativeFrom="page">
            <wp:posOffset>7143775</wp:posOffset>
          </wp:positionV>
          <wp:extent cx="461955" cy="212394"/>
          <wp:effectExtent l="0" t="0" r="0" b="0"/>
          <wp:wrapNone/>
          <wp:docPr id="10" name="image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2.jpeg"/>
                  <pic:cNvPicPr/>
                </pic:nvPicPr>
                <pic:blipFill>
                  <a:blip r:embed="rId13" cstate="print"/>
                  <a:stretch>
                    <a:fillRect/>
                  </a:stretch>
                </pic:blipFill>
                <pic:spPr>
                  <a:xfrm>
                    <a:off x="0" y="0"/>
                    <a:ext cx="461955" cy="212394"/>
                  </a:xfrm>
                  <a:prstGeom prst="rect">
                    <a:avLst/>
                  </a:prstGeom>
                </pic:spPr>
              </pic:pic>
            </a:graphicData>
          </a:graphic>
        </wp:anchor>
      </w:drawing>
    </w:r>
    <w:r>
      <w:rPr>
        <w:noProof/>
        <w:lang w:val="en-GB" w:eastAsia="en-GB"/>
      </w:rPr>
      <w:drawing>
        <wp:anchor distT="0" distB="0" distL="0" distR="0" simplePos="0" relativeHeight="251667456" behindDoc="1" locked="0" layoutInCell="1" allowOverlap="1" wp14:anchorId="500FCAC9" wp14:editId="08E360C8">
          <wp:simplePos x="0" y="0"/>
          <wp:positionH relativeFrom="page">
            <wp:posOffset>5823308</wp:posOffset>
          </wp:positionH>
          <wp:positionV relativeFrom="page">
            <wp:posOffset>7191244</wp:posOffset>
          </wp:positionV>
          <wp:extent cx="401238" cy="118130"/>
          <wp:effectExtent l="0" t="0" r="0" b="0"/>
          <wp:wrapNone/>
          <wp:docPr id="12"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8.png"/>
                  <pic:cNvPicPr/>
                </pic:nvPicPr>
                <pic:blipFill>
                  <a:blip r:embed="rId14" cstate="print"/>
                  <a:stretch>
                    <a:fillRect/>
                  </a:stretch>
                </pic:blipFill>
                <pic:spPr>
                  <a:xfrm>
                    <a:off x="0" y="0"/>
                    <a:ext cx="401238" cy="118130"/>
                  </a:xfrm>
                  <a:prstGeom prst="rect">
                    <a:avLst/>
                  </a:prstGeom>
                </pic:spPr>
              </pic:pic>
            </a:graphicData>
          </a:graphic>
        </wp:anchor>
      </w:drawing>
    </w:r>
    <w:r>
      <w:rPr>
        <w:noProof/>
        <w:lang w:val="en-GB" w:eastAsia="en-GB"/>
      </w:rPr>
      <w:drawing>
        <wp:anchor distT="0" distB="0" distL="0" distR="0" simplePos="0" relativeHeight="251668480" behindDoc="1" locked="0" layoutInCell="1" allowOverlap="1" wp14:anchorId="16049161" wp14:editId="4849FCF8">
          <wp:simplePos x="0" y="0"/>
          <wp:positionH relativeFrom="page">
            <wp:posOffset>5706054</wp:posOffset>
          </wp:positionH>
          <wp:positionV relativeFrom="page">
            <wp:posOffset>7179774</wp:posOffset>
          </wp:positionV>
          <wp:extent cx="86100" cy="128452"/>
          <wp:effectExtent l="0" t="0" r="0" b="0"/>
          <wp:wrapNone/>
          <wp:docPr id="14"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0.png"/>
                  <pic:cNvPicPr/>
                </pic:nvPicPr>
                <pic:blipFill>
                  <a:blip r:embed="rId15" cstate="print"/>
                  <a:stretch>
                    <a:fillRect/>
                  </a:stretch>
                </pic:blipFill>
                <pic:spPr>
                  <a:xfrm>
                    <a:off x="0" y="0"/>
                    <a:ext cx="86100" cy="128452"/>
                  </a:xfrm>
                  <a:prstGeom prst="rect">
                    <a:avLst/>
                  </a:prstGeom>
                </pic:spPr>
              </pic:pic>
            </a:graphicData>
          </a:graphic>
        </wp:anchor>
      </w:drawing>
    </w:r>
    <w:r>
      <w:rPr>
        <w:noProof/>
        <w:lang w:val="en-GB" w:eastAsia="en-GB"/>
      </w:rPr>
      <w:drawing>
        <wp:anchor distT="0" distB="0" distL="0" distR="0" simplePos="0" relativeHeight="251669504" behindDoc="1" locked="0" layoutInCell="1" allowOverlap="1" wp14:anchorId="597AA1EA" wp14:editId="50A27675">
          <wp:simplePos x="0" y="0"/>
          <wp:positionH relativeFrom="page">
            <wp:posOffset>4834992</wp:posOffset>
          </wp:positionH>
          <wp:positionV relativeFrom="page">
            <wp:posOffset>7125780</wp:posOffset>
          </wp:positionV>
          <wp:extent cx="130417" cy="163106"/>
          <wp:effectExtent l="0" t="0" r="0" b="0"/>
          <wp:wrapNone/>
          <wp:docPr id="16"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5.png"/>
                  <pic:cNvPicPr/>
                </pic:nvPicPr>
                <pic:blipFill>
                  <a:blip r:embed="rId16" cstate="print"/>
                  <a:stretch>
                    <a:fillRect/>
                  </a:stretch>
                </pic:blipFill>
                <pic:spPr>
                  <a:xfrm>
                    <a:off x="0" y="0"/>
                    <a:ext cx="130417" cy="163106"/>
                  </a:xfrm>
                  <a:prstGeom prst="rect">
                    <a:avLst/>
                  </a:prstGeom>
                </pic:spPr>
              </pic:pic>
            </a:graphicData>
          </a:graphic>
        </wp:anchor>
      </w:drawing>
    </w:r>
    <w:r>
      <w:rPr>
        <w:noProof/>
        <w:lang w:val="en-GB" w:eastAsia="en-GB"/>
      </w:rPr>
      <w:drawing>
        <wp:anchor distT="0" distB="0" distL="0" distR="0" simplePos="0" relativeHeight="251673600" behindDoc="1" locked="0" layoutInCell="1" allowOverlap="1" wp14:anchorId="03A7484A" wp14:editId="438CF3EF">
          <wp:simplePos x="0" y="0"/>
          <wp:positionH relativeFrom="page">
            <wp:posOffset>5008512</wp:posOffset>
          </wp:positionH>
          <wp:positionV relativeFrom="page">
            <wp:posOffset>7158015</wp:posOffset>
          </wp:positionV>
          <wp:extent cx="97807" cy="97802"/>
          <wp:effectExtent l="0" t="0" r="0" b="0"/>
          <wp:wrapNone/>
          <wp:docPr id="18"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7.png"/>
                  <pic:cNvPicPr/>
                </pic:nvPicPr>
                <pic:blipFill>
                  <a:blip r:embed="rId17" cstate="print"/>
                  <a:stretch>
                    <a:fillRect/>
                  </a:stretch>
                </pic:blipFill>
                <pic:spPr>
                  <a:xfrm>
                    <a:off x="0" y="0"/>
                    <a:ext cx="97807" cy="97802"/>
                  </a:xfrm>
                  <a:prstGeom prst="rect">
                    <a:avLst/>
                  </a:prstGeom>
                </pic:spPr>
              </pic:pic>
            </a:graphicData>
          </a:graphic>
        </wp:anchor>
      </w:drawing>
    </w:r>
    <w:r>
      <w:rPr>
        <w:noProof/>
        <w:lang w:val="en-GB" w:eastAsia="en-GB"/>
      </w:rPr>
      <w:drawing>
        <wp:anchor distT="0" distB="0" distL="0" distR="0" simplePos="0" relativeHeight="251675648" behindDoc="1" locked="0" layoutInCell="1" allowOverlap="1" wp14:anchorId="1176E262" wp14:editId="18D772D1">
          <wp:simplePos x="0" y="0"/>
          <wp:positionH relativeFrom="page">
            <wp:posOffset>5127804</wp:posOffset>
          </wp:positionH>
          <wp:positionV relativeFrom="page">
            <wp:posOffset>7170468</wp:posOffset>
          </wp:positionV>
          <wp:extent cx="210920" cy="73634"/>
          <wp:effectExtent l="0" t="0" r="0" b="0"/>
          <wp:wrapNone/>
          <wp:docPr id="20"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36.png"/>
                  <pic:cNvPicPr/>
                </pic:nvPicPr>
                <pic:blipFill>
                  <a:blip r:embed="rId18" cstate="print"/>
                  <a:stretch>
                    <a:fillRect/>
                  </a:stretch>
                </pic:blipFill>
                <pic:spPr>
                  <a:xfrm>
                    <a:off x="0" y="0"/>
                    <a:ext cx="210920" cy="73634"/>
                  </a:xfrm>
                  <a:prstGeom prst="rect">
                    <a:avLst/>
                  </a:prstGeom>
                </pic:spPr>
              </pic:pic>
            </a:graphicData>
          </a:graphic>
        </wp:anchor>
      </w:drawing>
    </w:r>
    <w:r>
      <w:rPr>
        <w:noProof/>
        <w:lang w:val="en-GB" w:eastAsia="en-GB"/>
      </w:rPr>
      <mc:AlternateContent>
        <mc:Choice Requires="wps">
          <w:drawing>
            <wp:anchor distT="0" distB="0" distL="114300" distR="114300" simplePos="0" relativeHeight="251672576" behindDoc="1" locked="0" layoutInCell="1" allowOverlap="1" wp14:anchorId="4211B476" wp14:editId="3C44EBE2">
              <wp:simplePos x="0" y="0"/>
              <wp:positionH relativeFrom="page">
                <wp:posOffset>444500</wp:posOffset>
              </wp:positionH>
              <wp:positionV relativeFrom="page">
                <wp:posOffset>7091680</wp:posOffset>
              </wp:positionV>
              <wp:extent cx="734695" cy="177800"/>
              <wp:effectExtent l="0" t="0" r="1905" b="0"/>
              <wp:wrapNone/>
              <wp:docPr id="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0FE19" w14:textId="77777777" w:rsidR="003462A0" w:rsidRDefault="003462A0">
                          <w:pPr>
                            <w:pStyle w:val="BodyText"/>
                            <w:spacing w:line="264" w:lineRule="exact"/>
                            <w:ind w:left="20"/>
                          </w:pPr>
                          <w:r>
                            <w:rPr>
                              <w:color w:val="231F20"/>
                            </w:rPr>
                            <w:t>Created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B476" id="_x0000_t202" coordsize="21600,21600" o:spt="202" path="m,l,21600r21600,l21600,xe">
              <v:stroke joinstyle="miter"/>
              <v:path gradientshapeok="t" o:connecttype="rect"/>
            </v:shapetype>
            <v:shape id="Text Box 35" o:spid="_x0000_s1027" type="#_x0000_t202" style="position:absolute;margin-left:35pt;margin-top:558.4pt;width:57.85pt;height:14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DywRsLECAACpBQAA&#10;DgAAAAAAAAAAAAAAAAAuAgAAZHJzL2Uyb0RvYy54bWxQSwECLQAUAAYACAAAACEAhuzRW+AAAAAM&#10;AQAADwAAAAAAAAAAAAAAAAALBQAAZHJzL2Rvd25yZXYueG1sUEsFBgAAAAAEAAQA8wAAABgGAAAA&#10;AA==&#10;" filled="f" stroked="f">
              <v:textbox inset="0,0,0,0">
                <w:txbxContent>
                  <w:p w14:paraId="4C00FE19" w14:textId="77777777" w:rsidR="003462A0" w:rsidRDefault="003462A0">
                    <w:pPr>
                      <w:pStyle w:val="BodyText"/>
                      <w:spacing w:line="264" w:lineRule="exact"/>
                      <w:ind w:left="20"/>
                    </w:pPr>
                    <w:r>
                      <w:rPr>
                        <w:color w:val="231F20"/>
                      </w:rPr>
                      <w:t>Created by:</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74624" behindDoc="1" locked="0" layoutInCell="1" allowOverlap="1" wp14:anchorId="3B1A0ED9" wp14:editId="71B87B30">
              <wp:simplePos x="0" y="0"/>
              <wp:positionH relativeFrom="page">
                <wp:posOffset>3853815</wp:posOffset>
              </wp:positionH>
              <wp:positionV relativeFrom="page">
                <wp:posOffset>7102475</wp:posOffset>
              </wp:positionV>
              <wp:extent cx="898525" cy="177800"/>
              <wp:effectExtent l="0" t="0" r="635" b="0"/>
              <wp:wrapNone/>
              <wp:docPr id="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DF30C0" w14:textId="77777777" w:rsidR="003462A0" w:rsidRDefault="003462A0">
                          <w:pPr>
                            <w:pStyle w:val="BodyText"/>
                            <w:spacing w:line="264" w:lineRule="exact"/>
                            <w:ind w:left="20"/>
                          </w:pPr>
                          <w:r>
                            <w:rPr>
                              <w:color w:val="231F20"/>
                            </w:rPr>
                            <w:t>Supported 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1A0ED9" id="Text Box 36" o:spid="_x0000_s1028" type="#_x0000_t202" style="position:absolute;margin-left:303.45pt;margin-top:559.25pt;width:70.75pt;height:14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" filled="f" stroked="f">
              <v:textbox inset="0,0,0,0">
                <w:txbxContent>
                  <w:p w14:paraId="40DF30C0" w14:textId="77777777" w:rsidR="003462A0" w:rsidRDefault="003462A0">
                    <w:pPr>
                      <w:pStyle w:val="BodyText"/>
                      <w:spacing w:line="264" w:lineRule="exact"/>
                      <w:ind w:left="20"/>
                    </w:pPr>
                    <w:r>
                      <w:rPr>
                        <w:color w:val="231F20"/>
                      </w:rPr>
                      <w:t>Supported by: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02487" w14:textId="77777777" w:rsidR="003462A0" w:rsidRDefault="003462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C72BF" w14:textId="77777777" w:rsidR="003462A0" w:rsidRDefault="003462A0">
    <w:pPr>
      <w:pStyle w:val="Footer"/>
    </w:pPr>
    <w:r w:rsidRPr="00B0229D">
      <w:rPr>
        <w:noProof/>
        <w:lang w:eastAsia="en-GB"/>
      </w:rPr>
      <w:drawing>
        <wp:anchor distT="0" distB="0" distL="114300" distR="114300" simplePos="0" relativeHeight="251660288" behindDoc="0" locked="0" layoutInCell="1" allowOverlap="1" wp14:anchorId="74493A4D" wp14:editId="384E9488">
          <wp:simplePos x="0" y="0"/>
          <wp:positionH relativeFrom="column">
            <wp:posOffset>-95279</wp:posOffset>
          </wp:positionH>
          <wp:positionV relativeFrom="paragraph">
            <wp:posOffset>128993</wp:posOffset>
          </wp:positionV>
          <wp:extent cx="1155513" cy="63684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59224"/>
                  <a:stretch/>
                </pic:blipFill>
                <pic:spPr bwMode="auto">
                  <a:xfrm>
                    <a:off x="0" y="0"/>
                    <a:ext cx="1155513" cy="63684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p w14:paraId="4C3AE254" w14:textId="77777777" w:rsidR="003462A0" w:rsidRPr="00070E7D" w:rsidRDefault="003462A0">
    <w:pPr>
      <w:pStyle w:val="Footer"/>
      <w:rPr>
        <w:rFonts w:ascii="Bradley Hand ITC" w:hAnsi="Bradley Hand ITC" w:cs="Aharoni"/>
        <w:b/>
        <w:color w:val="C00000"/>
        <w:sz w:val="28"/>
        <w:szCs w:val="28"/>
      </w:rPr>
    </w:pPr>
    <w:r>
      <w:t xml:space="preserve">                                  </w:t>
    </w:r>
    <w:r w:rsidRPr="00070E7D">
      <w:rPr>
        <w:rFonts w:ascii="Bradley Hand ITC" w:hAnsi="Bradley Hand ITC" w:cs="Aharoni"/>
        <w:b/>
        <w:color w:val="C00000"/>
        <w:sz w:val="28"/>
        <w:szCs w:val="28"/>
      </w:rPr>
      <w:t>What challenges us, changes us!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A0E9F" w14:textId="77777777" w:rsidR="003462A0" w:rsidRDefault="003462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5FC6D2" w14:textId="77777777" w:rsidR="003462A0" w:rsidRDefault="003462A0" w:rsidP="005A2449">
      <w:pPr>
        <w:spacing w:after="0" w:line="240" w:lineRule="auto"/>
      </w:pPr>
      <w:r>
        <w:separator/>
      </w:r>
    </w:p>
  </w:footnote>
  <w:footnote w:type="continuationSeparator" w:id="0">
    <w:p w14:paraId="765B570E" w14:textId="77777777" w:rsidR="003462A0" w:rsidRDefault="003462A0" w:rsidP="005A24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EC01A" w14:textId="77777777" w:rsidR="003462A0" w:rsidRDefault="003462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14DE9" w14:textId="77777777" w:rsidR="003462A0" w:rsidRDefault="003462A0" w:rsidP="0076739B">
    <w:pPr>
      <w:pStyle w:val="Header"/>
    </w:pPr>
    <w:r>
      <w:rPr>
        <w:noProof/>
        <w:lang w:eastAsia="en-GB"/>
      </w:rPr>
      <mc:AlternateContent>
        <mc:Choice Requires="wps">
          <w:drawing>
            <wp:anchor distT="0" distB="0" distL="114300" distR="114300" simplePos="0" relativeHeight="251662336" behindDoc="0" locked="0" layoutInCell="1" allowOverlap="1" wp14:anchorId="0619704F" wp14:editId="18F62CC4">
              <wp:simplePos x="0" y="0"/>
              <wp:positionH relativeFrom="column">
                <wp:posOffset>1194568</wp:posOffset>
              </wp:positionH>
              <wp:positionV relativeFrom="paragraph">
                <wp:posOffset>320645</wp:posOffset>
              </wp:positionV>
              <wp:extent cx="7439025" cy="7853"/>
              <wp:effectExtent l="19050" t="19050" r="28575" b="30480"/>
              <wp:wrapNone/>
              <wp:docPr id="4" name="Straight Connector 4"/>
              <wp:cNvGraphicFramePr/>
              <a:graphic xmlns:a="http://schemas.openxmlformats.org/drawingml/2006/main">
                <a:graphicData uri="http://schemas.microsoft.com/office/word/2010/wordprocessingShape">
                  <wps:wsp>
                    <wps:cNvCnPr/>
                    <wps:spPr>
                      <a:xfrm>
                        <a:off x="0" y="0"/>
                        <a:ext cx="7439025" cy="7853"/>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39BDFE"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4.05pt,25.25pt" to="679.8pt,2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" strokecolor="#5b9bd5 [3204]" strokeweight="2.25pt">
              <v:stroke joinstyle="miter"/>
            </v:line>
          </w:pict>
        </mc:Fallback>
      </mc:AlternateContent>
    </w:r>
    <w:r w:rsidRPr="00B0229D">
      <w:rPr>
        <w:noProof/>
        <w:lang w:eastAsia="en-GB"/>
      </w:rPr>
      <w:drawing>
        <wp:anchor distT="0" distB="0" distL="114300" distR="114300" simplePos="0" relativeHeight="251658240" behindDoc="1" locked="0" layoutInCell="1" allowOverlap="1" wp14:anchorId="4D5AD0E8" wp14:editId="300D207C">
          <wp:simplePos x="0" y="0"/>
          <wp:positionH relativeFrom="column">
            <wp:posOffset>-451840</wp:posOffset>
          </wp:positionH>
          <wp:positionV relativeFrom="paragraph">
            <wp:posOffset>-311785</wp:posOffset>
          </wp:positionV>
          <wp:extent cx="3733800" cy="730250"/>
          <wp:effectExtent l="0" t="0" r="0" b="0"/>
          <wp:wrapTight wrapText="bothSides">
            <wp:wrapPolygon edited="0">
              <wp:start x="0" y="0"/>
              <wp:lineTo x="0" y="20849"/>
              <wp:lineTo x="21490" y="20849"/>
              <wp:lineTo x="2149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cstate="print">
                    <a:extLst>
                      <a:ext uri="{28A0092B-C50C-407E-A947-70E740481C1C}">
                        <a14:useLocalDpi xmlns:a14="http://schemas.microsoft.com/office/drawing/2010/main" val="0"/>
                      </a:ext>
                    </a:extLst>
                  </a:blip>
                  <a:srcRect l="1176" r="10624"/>
                  <a:stretch/>
                </pic:blipFill>
                <pic:spPr bwMode="auto">
                  <a:xfrm>
                    <a:off x="0" y="0"/>
                    <a:ext cx="3733800" cy="730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sz w:val="36"/>
        <w:szCs w:val="3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D0BA" w14:textId="77777777" w:rsidR="003462A0" w:rsidRDefault="003462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300C"/>
    <w:multiLevelType w:val="hybridMultilevel"/>
    <w:tmpl w:val="EB68740A"/>
    <w:lvl w:ilvl="0" w:tplc="29C61FA4">
      <w:start w:val="1"/>
      <w:numFmt w:val="bullet"/>
      <w:lvlText w:val="o"/>
      <w:lvlJc w:val="left"/>
      <w:pPr>
        <w:tabs>
          <w:tab w:val="num" w:pos="360"/>
        </w:tabs>
        <w:ind w:left="360" w:hanging="360"/>
      </w:pPr>
      <w:rPr>
        <w:rFonts w:ascii="Courier New" w:hAnsi="Courier New" w:hint="default"/>
      </w:rPr>
    </w:lvl>
    <w:lvl w:ilvl="1" w:tplc="5D0AA094" w:tentative="1">
      <w:start w:val="1"/>
      <w:numFmt w:val="bullet"/>
      <w:lvlText w:val="o"/>
      <w:lvlJc w:val="left"/>
      <w:pPr>
        <w:tabs>
          <w:tab w:val="num" w:pos="1080"/>
        </w:tabs>
        <w:ind w:left="1080" w:hanging="360"/>
      </w:pPr>
      <w:rPr>
        <w:rFonts w:ascii="Courier New" w:hAnsi="Courier New" w:hint="default"/>
      </w:rPr>
    </w:lvl>
    <w:lvl w:ilvl="2" w:tplc="E4CE3924" w:tentative="1">
      <w:start w:val="1"/>
      <w:numFmt w:val="bullet"/>
      <w:lvlText w:val="o"/>
      <w:lvlJc w:val="left"/>
      <w:pPr>
        <w:tabs>
          <w:tab w:val="num" w:pos="1800"/>
        </w:tabs>
        <w:ind w:left="1800" w:hanging="360"/>
      </w:pPr>
      <w:rPr>
        <w:rFonts w:ascii="Courier New" w:hAnsi="Courier New" w:hint="default"/>
      </w:rPr>
    </w:lvl>
    <w:lvl w:ilvl="3" w:tplc="6F8847B0" w:tentative="1">
      <w:start w:val="1"/>
      <w:numFmt w:val="bullet"/>
      <w:lvlText w:val="o"/>
      <w:lvlJc w:val="left"/>
      <w:pPr>
        <w:tabs>
          <w:tab w:val="num" w:pos="2520"/>
        </w:tabs>
        <w:ind w:left="2520" w:hanging="360"/>
      </w:pPr>
      <w:rPr>
        <w:rFonts w:ascii="Courier New" w:hAnsi="Courier New" w:hint="default"/>
      </w:rPr>
    </w:lvl>
    <w:lvl w:ilvl="4" w:tplc="8EE097D2" w:tentative="1">
      <w:start w:val="1"/>
      <w:numFmt w:val="bullet"/>
      <w:lvlText w:val="o"/>
      <w:lvlJc w:val="left"/>
      <w:pPr>
        <w:tabs>
          <w:tab w:val="num" w:pos="3240"/>
        </w:tabs>
        <w:ind w:left="3240" w:hanging="360"/>
      </w:pPr>
      <w:rPr>
        <w:rFonts w:ascii="Courier New" w:hAnsi="Courier New" w:hint="default"/>
      </w:rPr>
    </w:lvl>
    <w:lvl w:ilvl="5" w:tplc="E084E7BE" w:tentative="1">
      <w:start w:val="1"/>
      <w:numFmt w:val="bullet"/>
      <w:lvlText w:val="o"/>
      <w:lvlJc w:val="left"/>
      <w:pPr>
        <w:tabs>
          <w:tab w:val="num" w:pos="3960"/>
        </w:tabs>
        <w:ind w:left="3960" w:hanging="360"/>
      </w:pPr>
      <w:rPr>
        <w:rFonts w:ascii="Courier New" w:hAnsi="Courier New" w:hint="default"/>
      </w:rPr>
    </w:lvl>
    <w:lvl w:ilvl="6" w:tplc="F762FCAE" w:tentative="1">
      <w:start w:val="1"/>
      <w:numFmt w:val="bullet"/>
      <w:lvlText w:val="o"/>
      <w:lvlJc w:val="left"/>
      <w:pPr>
        <w:tabs>
          <w:tab w:val="num" w:pos="4680"/>
        </w:tabs>
        <w:ind w:left="4680" w:hanging="360"/>
      </w:pPr>
      <w:rPr>
        <w:rFonts w:ascii="Courier New" w:hAnsi="Courier New" w:hint="default"/>
      </w:rPr>
    </w:lvl>
    <w:lvl w:ilvl="7" w:tplc="624EE40C" w:tentative="1">
      <w:start w:val="1"/>
      <w:numFmt w:val="bullet"/>
      <w:lvlText w:val="o"/>
      <w:lvlJc w:val="left"/>
      <w:pPr>
        <w:tabs>
          <w:tab w:val="num" w:pos="5400"/>
        </w:tabs>
        <w:ind w:left="5400" w:hanging="360"/>
      </w:pPr>
      <w:rPr>
        <w:rFonts w:ascii="Courier New" w:hAnsi="Courier New" w:hint="default"/>
      </w:rPr>
    </w:lvl>
    <w:lvl w:ilvl="8" w:tplc="6338DEA0" w:tentative="1">
      <w:start w:val="1"/>
      <w:numFmt w:val="bullet"/>
      <w:lvlText w:val="o"/>
      <w:lvlJc w:val="left"/>
      <w:pPr>
        <w:tabs>
          <w:tab w:val="num" w:pos="6120"/>
        </w:tabs>
        <w:ind w:left="6120" w:hanging="360"/>
      </w:pPr>
      <w:rPr>
        <w:rFonts w:ascii="Courier New" w:hAnsi="Courier New" w:hint="default"/>
      </w:rPr>
    </w:lvl>
  </w:abstractNum>
  <w:abstractNum w:abstractNumId="1" w15:restartNumberingAfterBreak="0">
    <w:nsid w:val="047E1284"/>
    <w:multiLevelType w:val="hybridMultilevel"/>
    <w:tmpl w:val="F9B8BF94"/>
    <w:lvl w:ilvl="0" w:tplc="1418476A">
      <w:start w:val="1"/>
      <w:numFmt w:val="bullet"/>
      <w:lvlText w:val="o"/>
      <w:lvlJc w:val="left"/>
      <w:pPr>
        <w:tabs>
          <w:tab w:val="num" w:pos="360"/>
        </w:tabs>
        <w:ind w:left="360" w:hanging="360"/>
      </w:pPr>
      <w:rPr>
        <w:rFonts w:ascii="Courier New" w:hAnsi="Courier New" w:hint="default"/>
      </w:rPr>
    </w:lvl>
    <w:lvl w:ilvl="1" w:tplc="1A8A7136" w:tentative="1">
      <w:start w:val="1"/>
      <w:numFmt w:val="bullet"/>
      <w:lvlText w:val="o"/>
      <w:lvlJc w:val="left"/>
      <w:pPr>
        <w:tabs>
          <w:tab w:val="num" w:pos="1080"/>
        </w:tabs>
        <w:ind w:left="1080" w:hanging="360"/>
      </w:pPr>
      <w:rPr>
        <w:rFonts w:ascii="Courier New" w:hAnsi="Courier New" w:hint="default"/>
      </w:rPr>
    </w:lvl>
    <w:lvl w:ilvl="2" w:tplc="A9F47FA2" w:tentative="1">
      <w:start w:val="1"/>
      <w:numFmt w:val="bullet"/>
      <w:lvlText w:val="o"/>
      <w:lvlJc w:val="left"/>
      <w:pPr>
        <w:tabs>
          <w:tab w:val="num" w:pos="1800"/>
        </w:tabs>
        <w:ind w:left="1800" w:hanging="360"/>
      </w:pPr>
      <w:rPr>
        <w:rFonts w:ascii="Courier New" w:hAnsi="Courier New" w:hint="default"/>
      </w:rPr>
    </w:lvl>
    <w:lvl w:ilvl="3" w:tplc="E7622868" w:tentative="1">
      <w:start w:val="1"/>
      <w:numFmt w:val="bullet"/>
      <w:lvlText w:val="o"/>
      <w:lvlJc w:val="left"/>
      <w:pPr>
        <w:tabs>
          <w:tab w:val="num" w:pos="2520"/>
        </w:tabs>
        <w:ind w:left="2520" w:hanging="360"/>
      </w:pPr>
      <w:rPr>
        <w:rFonts w:ascii="Courier New" w:hAnsi="Courier New" w:hint="default"/>
      </w:rPr>
    </w:lvl>
    <w:lvl w:ilvl="4" w:tplc="96384FE4" w:tentative="1">
      <w:start w:val="1"/>
      <w:numFmt w:val="bullet"/>
      <w:lvlText w:val="o"/>
      <w:lvlJc w:val="left"/>
      <w:pPr>
        <w:tabs>
          <w:tab w:val="num" w:pos="3240"/>
        </w:tabs>
        <w:ind w:left="3240" w:hanging="360"/>
      </w:pPr>
      <w:rPr>
        <w:rFonts w:ascii="Courier New" w:hAnsi="Courier New" w:hint="default"/>
      </w:rPr>
    </w:lvl>
    <w:lvl w:ilvl="5" w:tplc="35A2EB46" w:tentative="1">
      <w:start w:val="1"/>
      <w:numFmt w:val="bullet"/>
      <w:lvlText w:val="o"/>
      <w:lvlJc w:val="left"/>
      <w:pPr>
        <w:tabs>
          <w:tab w:val="num" w:pos="3960"/>
        </w:tabs>
        <w:ind w:left="3960" w:hanging="360"/>
      </w:pPr>
      <w:rPr>
        <w:rFonts w:ascii="Courier New" w:hAnsi="Courier New" w:hint="default"/>
      </w:rPr>
    </w:lvl>
    <w:lvl w:ilvl="6" w:tplc="A44097E4" w:tentative="1">
      <w:start w:val="1"/>
      <w:numFmt w:val="bullet"/>
      <w:lvlText w:val="o"/>
      <w:lvlJc w:val="left"/>
      <w:pPr>
        <w:tabs>
          <w:tab w:val="num" w:pos="4680"/>
        </w:tabs>
        <w:ind w:left="4680" w:hanging="360"/>
      </w:pPr>
      <w:rPr>
        <w:rFonts w:ascii="Courier New" w:hAnsi="Courier New" w:hint="default"/>
      </w:rPr>
    </w:lvl>
    <w:lvl w:ilvl="7" w:tplc="91F85A38" w:tentative="1">
      <w:start w:val="1"/>
      <w:numFmt w:val="bullet"/>
      <w:lvlText w:val="o"/>
      <w:lvlJc w:val="left"/>
      <w:pPr>
        <w:tabs>
          <w:tab w:val="num" w:pos="5400"/>
        </w:tabs>
        <w:ind w:left="5400" w:hanging="360"/>
      </w:pPr>
      <w:rPr>
        <w:rFonts w:ascii="Courier New" w:hAnsi="Courier New" w:hint="default"/>
      </w:rPr>
    </w:lvl>
    <w:lvl w:ilvl="8" w:tplc="7BE80600" w:tentative="1">
      <w:start w:val="1"/>
      <w:numFmt w:val="bullet"/>
      <w:lvlText w:val="o"/>
      <w:lvlJc w:val="left"/>
      <w:pPr>
        <w:tabs>
          <w:tab w:val="num" w:pos="6120"/>
        </w:tabs>
        <w:ind w:left="6120" w:hanging="360"/>
      </w:pPr>
      <w:rPr>
        <w:rFonts w:ascii="Courier New" w:hAnsi="Courier New" w:hint="default"/>
      </w:rPr>
    </w:lvl>
  </w:abstractNum>
  <w:abstractNum w:abstractNumId="2" w15:restartNumberingAfterBreak="0">
    <w:nsid w:val="077367BC"/>
    <w:multiLevelType w:val="hybridMultilevel"/>
    <w:tmpl w:val="CE8C5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A2F56"/>
    <w:multiLevelType w:val="hybridMultilevel"/>
    <w:tmpl w:val="992A4E60"/>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8E158E"/>
    <w:multiLevelType w:val="hybridMultilevel"/>
    <w:tmpl w:val="5E848290"/>
    <w:lvl w:ilvl="0" w:tplc="2E62F618">
      <w:start w:val="1"/>
      <w:numFmt w:val="bullet"/>
      <w:lvlText w:val="o"/>
      <w:lvlJc w:val="left"/>
      <w:pPr>
        <w:tabs>
          <w:tab w:val="num" w:pos="360"/>
        </w:tabs>
        <w:ind w:left="360" w:hanging="360"/>
      </w:pPr>
      <w:rPr>
        <w:rFonts w:ascii="Courier New" w:hAnsi="Courier New" w:hint="default"/>
      </w:rPr>
    </w:lvl>
    <w:lvl w:ilvl="1" w:tplc="A2644BE4" w:tentative="1">
      <w:start w:val="1"/>
      <w:numFmt w:val="bullet"/>
      <w:lvlText w:val="o"/>
      <w:lvlJc w:val="left"/>
      <w:pPr>
        <w:tabs>
          <w:tab w:val="num" w:pos="1080"/>
        </w:tabs>
        <w:ind w:left="1080" w:hanging="360"/>
      </w:pPr>
      <w:rPr>
        <w:rFonts w:ascii="Courier New" w:hAnsi="Courier New" w:hint="default"/>
      </w:rPr>
    </w:lvl>
    <w:lvl w:ilvl="2" w:tplc="C112476A" w:tentative="1">
      <w:start w:val="1"/>
      <w:numFmt w:val="bullet"/>
      <w:lvlText w:val="o"/>
      <w:lvlJc w:val="left"/>
      <w:pPr>
        <w:tabs>
          <w:tab w:val="num" w:pos="1800"/>
        </w:tabs>
        <w:ind w:left="1800" w:hanging="360"/>
      </w:pPr>
      <w:rPr>
        <w:rFonts w:ascii="Courier New" w:hAnsi="Courier New" w:hint="default"/>
      </w:rPr>
    </w:lvl>
    <w:lvl w:ilvl="3" w:tplc="FD625ECE" w:tentative="1">
      <w:start w:val="1"/>
      <w:numFmt w:val="bullet"/>
      <w:lvlText w:val="o"/>
      <w:lvlJc w:val="left"/>
      <w:pPr>
        <w:tabs>
          <w:tab w:val="num" w:pos="2520"/>
        </w:tabs>
        <w:ind w:left="2520" w:hanging="360"/>
      </w:pPr>
      <w:rPr>
        <w:rFonts w:ascii="Courier New" w:hAnsi="Courier New" w:hint="default"/>
      </w:rPr>
    </w:lvl>
    <w:lvl w:ilvl="4" w:tplc="82DEEF28" w:tentative="1">
      <w:start w:val="1"/>
      <w:numFmt w:val="bullet"/>
      <w:lvlText w:val="o"/>
      <w:lvlJc w:val="left"/>
      <w:pPr>
        <w:tabs>
          <w:tab w:val="num" w:pos="3240"/>
        </w:tabs>
        <w:ind w:left="3240" w:hanging="360"/>
      </w:pPr>
      <w:rPr>
        <w:rFonts w:ascii="Courier New" w:hAnsi="Courier New" w:hint="default"/>
      </w:rPr>
    </w:lvl>
    <w:lvl w:ilvl="5" w:tplc="6C22BF14" w:tentative="1">
      <w:start w:val="1"/>
      <w:numFmt w:val="bullet"/>
      <w:lvlText w:val="o"/>
      <w:lvlJc w:val="left"/>
      <w:pPr>
        <w:tabs>
          <w:tab w:val="num" w:pos="3960"/>
        </w:tabs>
        <w:ind w:left="3960" w:hanging="360"/>
      </w:pPr>
      <w:rPr>
        <w:rFonts w:ascii="Courier New" w:hAnsi="Courier New" w:hint="default"/>
      </w:rPr>
    </w:lvl>
    <w:lvl w:ilvl="6" w:tplc="F66078E6" w:tentative="1">
      <w:start w:val="1"/>
      <w:numFmt w:val="bullet"/>
      <w:lvlText w:val="o"/>
      <w:lvlJc w:val="left"/>
      <w:pPr>
        <w:tabs>
          <w:tab w:val="num" w:pos="4680"/>
        </w:tabs>
        <w:ind w:left="4680" w:hanging="360"/>
      </w:pPr>
      <w:rPr>
        <w:rFonts w:ascii="Courier New" w:hAnsi="Courier New" w:hint="default"/>
      </w:rPr>
    </w:lvl>
    <w:lvl w:ilvl="7" w:tplc="8BBC2CEE" w:tentative="1">
      <w:start w:val="1"/>
      <w:numFmt w:val="bullet"/>
      <w:lvlText w:val="o"/>
      <w:lvlJc w:val="left"/>
      <w:pPr>
        <w:tabs>
          <w:tab w:val="num" w:pos="5400"/>
        </w:tabs>
        <w:ind w:left="5400" w:hanging="360"/>
      </w:pPr>
      <w:rPr>
        <w:rFonts w:ascii="Courier New" w:hAnsi="Courier New" w:hint="default"/>
      </w:rPr>
    </w:lvl>
    <w:lvl w:ilvl="8" w:tplc="01D46984" w:tentative="1">
      <w:start w:val="1"/>
      <w:numFmt w:val="bullet"/>
      <w:lvlText w:val="o"/>
      <w:lvlJc w:val="left"/>
      <w:pPr>
        <w:tabs>
          <w:tab w:val="num" w:pos="6120"/>
        </w:tabs>
        <w:ind w:left="6120" w:hanging="360"/>
      </w:pPr>
      <w:rPr>
        <w:rFonts w:ascii="Courier New" w:hAnsi="Courier New" w:hint="default"/>
      </w:rPr>
    </w:lvl>
  </w:abstractNum>
  <w:abstractNum w:abstractNumId="5" w15:restartNumberingAfterBreak="0">
    <w:nsid w:val="10623F9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C8153B"/>
    <w:multiLevelType w:val="hybridMultilevel"/>
    <w:tmpl w:val="43C0AE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A72AA6"/>
    <w:multiLevelType w:val="hybridMultilevel"/>
    <w:tmpl w:val="C8C6F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167BF5"/>
    <w:multiLevelType w:val="hybridMultilevel"/>
    <w:tmpl w:val="8B363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1F1B3B"/>
    <w:multiLevelType w:val="hybridMultilevel"/>
    <w:tmpl w:val="BC7C97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657875"/>
    <w:multiLevelType w:val="hybridMultilevel"/>
    <w:tmpl w:val="C6309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D8085B"/>
    <w:multiLevelType w:val="hybridMultilevel"/>
    <w:tmpl w:val="454AB9F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B884606"/>
    <w:multiLevelType w:val="hybridMultilevel"/>
    <w:tmpl w:val="3C062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5E4409"/>
    <w:multiLevelType w:val="hybridMultilevel"/>
    <w:tmpl w:val="86FAC23E"/>
    <w:lvl w:ilvl="0" w:tplc="59D6EE00">
      <w:start w:val="1"/>
      <w:numFmt w:val="bullet"/>
      <w:lvlText w:val="o"/>
      <w:lvlJc w:val="left"/>
      <w:pPr>
        <w:tabs>
          <w:tab w:val="num" w:pos="360"/>
        </w:tabs>
        <w:ind w:left="360" w:hanging="360"/>
      </w:pPr>
      <w:rPr>
        <w:rFonts w:ascii="Courier New" w:hAnsi="Courier New" w:hint="default"/>
      </w:rPr>
    </w:lvl>
    <w:lvl w:ilvl="1" w:tplc="FF1EDCCA" w:tentative="1">
      <w:start w:val="1"/>
      <w:numFmt w:val="bullet"/>
      <w:lvlText w:val="o"/>
      <w:lvlJc w:val="left"/>
      <w:pPr>
        <w:tabs>
          <w:tab w:val="num" w:pos="1440"/>
        </w:tabs>
        <w:ind w:left="1440" w:hanging="360"/>
      </w:pPr>
      <w:rPr>
        <w:rFonts w:ascii="Courier New" w:hAnsi="Courier New" w:hint="default"/>
      </w:rPr>
    </w:lvl>
    <w:lvl w:ilvl="2" w:tplc="B0567B06" w:tentative="1">
      <w:start w:val="1"/>
      <w:numFmt w:val="bullet"/>
      <w:lvlText w:val="o"/>
      <w:lvlJc w:val="left"/>
      <w:pPr>
        <w:tabs>
          <w:tab w:val="num" w:pos="2160"/>
        </w:tabs>
        <w:ind w:left="2160" w:hanging="360"/>
      </w:pPr>
      <w:rPr>
        <w:rFonts w:ascii="Courier New" w:hAnsi="Courier New" w:hint="default"/>
      </w:rPr>
    </w:lvl>
    <w:lvl w:ilvl="3" w:tplc="104A3808" w:tentative="1">
      <w:start w:val="1"/>
      <w:numFmt w:val="bullet"/>
      <w:lvlText w:val="o"/>
      <w:lvlJc w:val="left"/>
      <w:pPr>
        <w:tabs>
          <w:tab w:val="num" w:pos="2880"/>
        </w:tabs>
        <w:ind w:left="2880" w:hanging="360"/>
      </w:pPr>
      <w:rPr>
        <w:rFonts w:ascii="Courier New" w:hAnsi="Courier New" w:hint="default"/>
      </w:rPr>
    </w:lvl>
    <w:lvl w:ilvl="4" w:tplc="1A36CFDA" w:tentative="1">
      <w:start w:val="1"/>
      <w:numFmt w:val="bullet"/>
      <w:lvlText w:val="o"/>
      <w:lvlJc w:val="left"/>
      <w:pPr>
        <w:tabs>
          <w:tab w:val="num" w:pos="3600"/>
        </w:tabs>
        <w:ind w:left="3600" w:hanging="360"/>
      </w:pPr>
      <w:rPr>
        <w:rFonts w:ascii="Courier New" w:hAnsi="Courier New" w:hint="default"/>
      </w:rPr>
    </w:lvl>
    <w:lvl w:ilvl="5" w:tplc="8454F36C" w:tentative="1">
      <w:start w:val="1"/>
      <w:numFmt w:val="bullet"/>
      <w:lvlText w:val="o"/>
      <w:lvlJc w:val="left"/>
      <w:pPr>
        <w:tabs>
          <w:tab w:val="num" w:pos="4320"/>
        </w:tabs>
        <w:ind w:left="4320" w:hanging="360"/>
      </w:pPr>
      <w:rPr>
        <w:rFonts w:ascii="Courier New" w:hAnsi="Courier New" w:hint="default"/>
      </w:rPr>
    </w:lvl>
    <w:lvl w:ilvl="6" w:tplc="FE94FF6A" w:tentative="1">
      <w:start w:val="1"/>
      <w:numFmt w:val="bullet"/>
      <w:lvlText w:val="o"/>
      <w:lvlJc w:val="left"/>
      <w:pPr>
        <w:tabs>
          <w:tab w:val="num" w:pos="5040"/>
        </w:tabs>
        <w:ind w:left="5040" w:hanging="360"/>
      </w:pPr>
      <w:rPr>
        <w:rFonts w:ascii="Courier New" w:hAnsi="Courier New" w:hint="default"/>
      </w:rPr>
    </w:lvl>
    <w:lvl w:ilvl="7" w:tplc="1C5EB4AE" w:tentative="1">
      <w:start w:val="1"/>
      <w:numFmt w:val="bullet"/>
      <w:lvlText w:val="o"/>
      <w:lvlJc w:val="left"/>
      <w:pPr>
        <w:tabs>
          <w:tab w:val="num" w:pos="5760"/>
        </w:tabs>
        <w:ind w:left="5760" w:hanging="360"/>
      </w:pPr>
      <w:rPr>
        <w:rFonts w:ascii="Courier New" w:hAnsi="Courier New" w:hint="default"/>
      </w:rPr>
    </w:lvl>
    <w:lvl w:ilvl="8" w:tplc="112C37E4" w:tentative="1">
      <w:start w:val="1"/>
      <w:numFmt w:val="bullet"/>
      <w:lvlText w:val="o"/>
      <w:lvlJc w:val="left"/>
      <w:pPr>
        <w:tabs>
          <w:tab w:val="num" w:pos="6480"/>
        </w:tabs>
        <w:ind w:left="6480" w:hanging="360"/>
      </w:pPr>
      <w:rPr>
        <w:rFonts w:ascii="Courier New" w:hAnsi="Courier New" w:hint="default"/>
      </w:rPr>
    </w:lvl>
  </w:abstractNum>
  <w:abstractNum w:abstractNumId="14" w15:restartNumberingAfterBreak="0">
    <w:nsid w:val="2DDE47FA"/>
    <w:multiLevelType w:val="hybridMultilevel"/>
    <w:tmpl w:val="1DEEBF34"/>
    <w:lvl w:ilvl="0" w:tplc="9F3E808E">
      <w:start w:val="1"/>
      <w:numFmt w:val="bullet"/>
      <w:lvlText w:val="o"/>
      <w:lvlJc w:val="left"/>
      <w:pPr>
        <w:tabs>
          <w:tab w:val="num" w:pos="360"/>
        </w:tabs>
        <w:ind w:left="360" w:hanging="360"/>
      </w:pPr>
      <w:rPr>
        <w:rFonts w:ascii="Courier New" w:hAnsi="Courier New" w:hint="default"/>
      </w:rPr>
    </w:lvl>
    <w:lvl w:ilvl="1" w:tplc="60EE0AD0" w:tentative="1">
      <w:start w:val="1"/>
      <w:numFmt w:val="bullet"/>
      <w:lvlText w:val="o"/>
      <w:lvlJc w:val="left"/>
      <w:pPr>
        <w:tabs>
          <w:tab w:val="num" w:pos="1080"/>
        </w:tabs>
        <w:ind w:left="1080" w:hanging="360"/>
      </w:pPr>
      <w:rPr>
        <w:rFonts w:ascii="Courier New" w:hAnsi="Courier New" w:hint="default"/>
      </w:rPr>
    </w:lvl>
    <w:lvl w:ilvl="2" w:tplc="205CC48E" w:tentative="1">
      <w:start w:val="1"/>
      <w:numFmt w:val="bullet"/>
      <w:lvlText w:val="o"/>
      <w:lvlJc w:val="left"/>
      <w:pPr>
        <w:tabs>
          <w:tab w:val="num" w:pos="1800"/>
        </w:tabs>
        <w:ind w:left="1800" w:hanging="360"/>
      </w:pPr>
      <w:rPr>
        <w:rFonts w:ascii="Courier New" w:hAnsi="Courier New" w:hint="default"/>
      </w:rPr>
    </w:lvl>
    <w:lvl w:ilvl="3" w:tplc="34062D64" w:tentative="1">
      <w:start w:val="1"/>
      <w:numFmt w:val="bullet"/>
      <w:lvlText w:val="o"/>
      <w:lvlJc w:val="left"/>
      <w:pPr>
        <w:tabs>
          <w:tab w:val="num" w:pos="2520"/>
        </w:tabs>
        <w:ind w:left="2520" w:hanging="360"/>
      </w:pPr>
      <w:rPr>
        <w:rFonts w:ascii="Courier New" w:hAnsi="Courier New" w:hint="default"/>
      </w:rPr>
    </w:lvl>
    <w:lvl w:ilvl="4" w:tplc="DD5E1B52" w:tentative="1">
      <w:start w:val="1"/>
      <w:numFmt w:val="bullet"/>
      <w:lvlText w:val="o"/>
      <w:lvlJc w:val="left"/>
      <w:pPr>
        <w:tabs>
          <w:tab w:val="num" w:pos="3240"/>
        </w:tabs>
        <w:ind w:left="3240" w:hanging="360"/>
      </w:pPr>
      <w:rPr>
        <w:rFonts w:ascii="Courier New" w:hAnsi="Courier New" w:hint="default"/>
      </w:rPr>
    </w:lvl>
    <w:lvl w:ilvl="5" w:tplc="6A5A7352" w:tentative="1">
      <w:start w:val="1"/>
      <w:numFmt w:val="bullet"/>
      <w:lvlText w:val="o"/>
      <w:lvlJc w:val="left"/>
      <w:pPr>
        <w:tabs>
          <w:tab w:val="num" w:pos="3960"/>
        </w:tabs>
        <w:ind w:left="3960" w:hanging="360"/>
      </w:pPr>
      <w:rPr>
        <w:rFonts w:ascii="Courier New" w:hAnsi="Courier New" w:hint="default"/>
      </w:rPr>
    </w:lvl>
    <w:lvl w:ilvl="6" w:tplc="86C6E908" w:tentative="1">
      <w:start w:val="1"/>
      <w:numFmt w:val="bullet"/>
      <w:lvlText w:val="o"/>
      <w:lvlJc w:val="left"/>
      <w:pPr>
        <w:tabs>
          <w:tab w:val="num" w:pos="4680"/>
        </w:tabs>
        <w:ind w:left="4680" w:hanging="360"/>
      </w:pPr>
      <w:rPr>
        <w:rFonts w:ascii="Courier New" w:hAnsi="Courier New" w:hint="default"/>
      </w:rPr>
    </w:lvl>
    <w:lvl w:ilvl="7" w:tplc="792E391C" w:tentative="1">
      <w:start w:val="1"/>
      <w:numFmt w:val="bullet"/>
      <w:lvlText w:val="o"/>
      <w:lvlJc w:val="left"/>
      <w:pPr>
        <w:tabs>
          <w:tab w:val="num" w:pos="5400"/>
        </w:tabs>
        <w:ind w:left="5400" w:hanging="360"/>
      </w:pPr>
      <w:rPr>
        <w:rFonts w:ascii="Courier New" w:hAnsi="Courier New" w:hint="default"/>
      </w:rPr>
    </w:lvl>
    <w:lvl w:ilvl="8" w:tplc="42202F52" w:tentative="1">
      <w:start w:val="1"/>
      <w:numFmt w:val="bullet"/>
      <w:lvlText w:val="o"/>
      <w:lvlJc w:val="left"/>
      <w:pPr>
        <w:tabs>
          <w:tab w:val="num" w:pos="6120"/>
        </w:tabs>
        <w:ind w:left="6120" w:hanging="360"/>
      </w:pPr>
      <w:rPr>
        <w:rFonts w:ascii="Courier New" w:hAnsi="Courier New" w:hint="default"/>
      </w:rPr>
    </w:lvl>
  </w:abstractNum>
  <w:abstractNum w:abstractNumId="15" w15:restartNumberingAfterBreak="0">
    <w:nsid w:val="2E4010EA"/>
    <w:multiLevelType w:val="hybridMultilevel"/>
    <w:tmpl w:val="3F5E49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F4B7A2F"/>
    <w:multiLevelType w:val="hybridMultilevel"/>
    <w:tmpl w:val="79064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780DCF"/>
    <w:multiLevelType w:val="hybridMultilevel"/>
    <w:tmpl w:val="BD6ED51A"/>
    <w:lvl w:ilvl="0" w:tplc="D89A2D00">
      <w:start w:val="1"/>
      <w:numFmt w:val="bullet"/>
      <w:lvlText w:val="o"/>
      <w:lvlJc w:val="left"/>
      <w:pPr>
        <w:tabs>
          <w:tab w:val="num" w:pos="360"/>
        </w:tabs>
        <w:ind w:left="360" w:hanging="360"/>
      </w:pPr>
      <w:rPr>
        <w:rFonts w:ascii="Courier New" w:hAnsi="Courier New" w:hint="default"/>
      </w:rPr>
    </w:lvl>
    <w:lvl w:ilvl="1" w:tplc="B99AD7B6" w:tentative="1">
      <w:start w:val="1"/>
      <w:numFmt w:val="bullet"/>
      <w:lvlText w:val="o"/>
      <w:lvlJc w:val="left"/>
      <w:pPr>
        <w:tabs>
          <w:tab w:val="num" w:pos="1440"/>
        </w:tabs>
        <w:ind w:left="1440" w:hanging="360"/>
      </w:pPr>
      <w:rPr>
        <w:rFonts w:ascii="Courier New" w:hAnsi="Courier New" w:hint="default"/>
      </w:rPr>
    </w:lvl>
    <w:lvl w:ilvl="2" w:tplc="19ECCD68" w:tentative="1">
      <w:start w:val="1"/>
      <w:numFmt w:val="bullet"/>
      <w:lvlText w:val="o"/>
      <w:lvlJc w:val="left"/>
      <w:pPr>
        <w:tabs>
          <w:tab w:val="num" w:pos="2160"/>
        </w:tabs>
        <w:ind w:left="2160" w:hanging="360"/>
      </w:pPr>
      <w:rPr>
        <w:rFonts w:ascii="Courier New" w:hAnsi="Courier New" w:hint="default"/>
      </w:rPr>
    </w:lvl>
    <w:lvl w:ilvl="3" w:tplc="9C3E7A60" w:tentative="1">
      <w:start w:val="1"/>
      <w:numFmt w:val="bullet"/>
      <w:lvlText w:val="o"/>
      <w:lvlJc w:val="left"/>
      <w:pPr>
        <w:tabs>
          <w:tab w:val="num" w:pos="2880"/>
        </w:tabs>
        <w:ind w:left="2880" w:hanging="360"/>
      </w:pPr>
      <w:rPr>
        <w:rFonts w:ascii="Courier New" w:hAnsi="Courier New" w:hint="default"/>
      </w:rPr>
    </w:lvl>
    <w:lvl w:ilvl="4" w:tplc="43E651EA" w:tentative="1">
      <w:start w:val="1"/>
      <w:numFmt w:val="bullet"/>
      <w:lvlText w:val="o"/>
      <w:lvlJc w:val="left"/>
      <w:pPr>
        <w:tabs>
          <w:tab w:val="num" w:pos="3600"/>
        </w:tabs>
        <w:ind w:left="3600" w:hanging="360"/>
      </w:pPr>
      <w:rPr>
        <w:rFonts w:ascii="Courier New" w:hAnsi="Courier New" w:hint="default"/>
      </w:rPr>
    </w:lvl>
    <w:lvl w:ilvl="5" w:tplc="EB6E7102" w:tentative="1">
      <w:start w:val="1"/>
      <w:numFmt w:val="bullet"/>
      <w:lvlText w:val="o"/>
      <w:lvlJc w:val="left"/>
      <w:pPr>
        <w:tabs>
          <w:tab w:val="num" w:pos="4320"/>
        </w:tabs>
        <w:ind w:left="4320" w:hanging="360"/>
      </w:pPr>
      <w:rPr>
        <w:rFonts w:ascii="Courier New" w:hAnsi="Courier New" w:hint="default"/>
      </w:rPr>
    </w:lvl>
    <w:lvl w:ilvl="6" w:tplc="BA865F84" w:tentative="1">
      <w:start w:val="1"/>
      <w:numFmt w:val="bullet"/>
      <w:lvlText w:val="o"/>
      <w:lvlJc w:val="left"/>
      <w:pPr>
        <w:tabs>
          <w:tab w:val="num" w:pos="5040"/>
        </w:tabs>
        <w:ind w:left="5040" w:hanging="360"/>
      </w:pPr>
      <w:rPr>
        <w:rFonts w:ascii="Courier New" w:hAnsi="Courier New" w:hint="default"/>
      </w:rPr>
    </w:lvl>
    <w:lvl w:ilvl="7" w:tplc="AFA839F0" w:tentative="1">
      <w:start w:val="1"/>
      <w:numFmt w:val="bullet"/>
      <w:lvlText w:val="o"/>
      <w:lvlJc w:val="left"/>
      <w:pPr>
        <w:tabs>
          <w:tab w:val="num" w:pos="5760"/>
        </w:tabs>
        <w:ind w:left="5760" w:hanging="360"/>
      </w:pPr>
      <w:rPr>
        <w:rFonts w:ascii="Courier New" w:hAnsi="Courier New" w:hint="default"/>
      </w:rPr>
    </w:lvl>
    <w:lvl w:ilvl="8" w:tplc="1DC8C9DE" w:tentative="1">
      <w:start w:val="1"/>
      <w:numFmt w:val="bullet"/>
      <w:lvlText w:val="o"/>
      <w:lvlJc w:val="left"/>
      <w:pPr>
        <w:tabs>
          <w:tab w:val="num" w:pos="6480"/>
        </w:tabs>
        <w:ind w:left="6480" w:hanging="360"/>
      </w:pPr>
      <w:rPr>
        <w:rFonts w:ascii="Courier New" w:hAnsi="Courier New" w:hint="default"/>
      </w:rPr>
    </w:lvl>
  </w:abstractNum>
  <w:abstractNum w:abstractNumId="18" w15:restartNumberingAfterBreak="0">
    <w:nsid w:val="3999647F"/>
    <w:multiLevelType w:val="hybridMultilevel"/>
    <w:tmpl w:val="70A296D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D01204"/>
    <w:multiLevelType w:val="hybridMultilevel"/>
    <w:tmpl w:val="01E87560"/>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0" w15:restartNumberingAfterBreak="0">
    <w:nsid w:val="3ABC7738"/>
    <w:multiLevelType w:val="hybridMultilevel"/>
    <w:tmpl w:val="C428F01E"/>
    <w:lvl w:ilvl="0" w:tplc="78F85DB8">
      <w:start w:val="1"/>
      <w:numFmt w:val="bullet"/>
      <w:lvlText w:val="o"/>
      <w:lvlJc w:val="left"/>
      <w:pPr>
        <w:tabs>
          <w:tab w:val="num" w:pos="360"/>
        </w:tabs>
        <w:ind w:left="360" w:hanging="360"/>
      </w:pPr>
      <w:rPr>
        <w:rFonts w:ascii="Courier New" w:hAnsi="Courier New" w:hint="default"/>
      </w:rPr>
    </w:lvl>
    <w:lvl w:ilvl="1" w:tplc="D35CE65C" w:tentative="1">
      <w:start w:val="1"/>
      <w:numFmt w:val="bullet"/>
      <w:lvlText w:val="o"/>
      <w:lvlJc w:val="left"/>
      <w:pPr>
        <w:tabs>
          <w:tab w:val="num" w:pos="1080"/>
        </w:tabs>
        <w:ind w:left="1080" w:hanging="360"/>
      </w:pPr>
      <w:rPr>
        <w:rFonts w:ascii="Courier New" w:hAnsi="Courier New" w:hint="default"/>
      </w:rPr>
    </w:lvl>
    <w:lvl w:ilvl="2" w:tplc="DD885026" w:tentative="1">
      <w:start w:val="1"/>
      <w:numFmt w:val="bullet"/>
      <w:lvlText w:val="o"/>
      <w:lvlJc w:val="left"/>
      <w:pPr>
        <w:tabs>
          <w:tab w:val="num" w:pos="1800"/>
        </w:tabs>
        <w:ind w:left="1800" w:hanging="360"/>
      </w:pPr>
      <w:rPr>
        <w:rFonts w:ascii="Courier New" w:hAnsi="Courier New" w:hint="default"/>
      </w:rPr>
    </w:lvl>
    <w:lvl w:ilvl="3" w:tplc="22BE3D04" w:tentative="1">
      <w:start w:val="1"/>
      <w:numFmt w:val="bullet"/>
      <w:lvlText w:val="o"/>
      <w:lvlJc w:val="left"/>
      <w:pPr>
        <w:tabs>
          <w:tab w:val="num" w:pos="2520"/>
        </w:tabs>
        <w:ind w:left="2520" w:hanging="360"/>
      </w:pPr>
      <w:rPr>
        <w:rFonts w:ascii="Courier New" w:hAnsi="Courier New" w:hint="default"/>
      </w:rPr>
    </w:lvl>
    <w:lvl w:ilvl="4" w:tplc="36F006A2" w:tentative="1">
      <w:start w:val="1"/>
      <w:numFmt w:val="bullet"/>
      <w:lvlText w:val="o"/>
      <w:lvlJc w:val="left"/>
      <w:pPr>
        <w:tabs>
          <w:tab w:val="num" w:pos="3240"/>
        </w:tabs>
        <w:ind w:left="3240" w:hanging="360"/>
      </w:pPr>
      <w:rPr>
        <w:rFonts w:ascii="Courier New" w:hAnsi="Courier New" w:hint="default"/>
      </w:rPr>
    </w:lvl>
    <w:lvl w:ilvl="5" w:tplc="F43A0BFC" w:tentative="1">
      <w:start w:val="1"/>
      <w:numFmt w:val="bullet"/>
      <w:lvlText w:val="o"/>
      <w:lvlJc w:val="left"/>
      <w:pPr>
        <w:tabs>
          <w:tab w:val="num" w:pos="3960"/>
        </w:tabs>
        <w:ind w:left="3960" w:hanging="360"/>
      </w:pPr>
      <w:rPr>
        <w:rFonts w:ascii="Courier New" w:hAnsi="Courier New" w:hint="default"/>
      </w:rPr>
    </w:lvl>
    <w:lvl w:ilvl="6" w:tplc="00B69DA6" w:tentative="1">
      <w:start w:val="1"/>
      <w:numFmt w:val="bullet"/>
      <w:lvlText w:val="o"/>
      <w:lvlJc w:val="left"/>
      <w:pPr>
        <w:tabs>
          <w:tab w:val="num" w:pos="4680"/>
        </w:tabs>
        <w:ind w:left="4680" w:hanging="360"/>
      </w:pPr>
      <w:rPr>
        <w:rFonts w:ascii="Courier New" w:hAnsi="Courier New" w:hint="default"/>
      </w:rPr>
    </w:lvl>
    <w:lvl w:ilvl="7" w:tplc="898C47C0" w:tentative="1">
      <w:start w:val="1"/>
      <w:numFmt w:val="bullet"/>
      <w:lvlText w:val="o"/>
      <w:lvlJc w:val="left"/>
      <w:pPr>
        <w:tabs>
          <w:tab w:val="num" w:pos="5400"/>
        </w:tabs>
        <w:ind w:left="5400" w:hanging="360"/>
      </w:pPr>
      <w:rPr>
        <w:rFonts w:ascii="Courier New" w:hAnsi="Courier New" w:hint="default"/>
      </w:rPr>
    </w:lvl>
    <w:lvl w:ilvl="8" w:tplc="1040CE94" w:tentative="1">
      <w:start w:val="1"/>
      <w:numFmt w:val="bullet"/>
      <w:lvlText w:val="o"/>
      <w:lvlJc w:val="left"/>
      <w:pPr>
        <w:tabs>
          <w:tab w:val="num" w:pos="6120"/>
        </w:tabs>
        <w:ind w:left="6120" w:hanging="360"/>
      </w:pPr>
      <w:rPr>
        <w:rFonts w:ascii="Courier New" w:hAnsi="Courier New" w:hint="default"/>
      </w:rPr>
    </w:lvl>
  </w:abstractNum>
  <w:abstractNum w:abstractNumId="21" w15:restartNumberingAfterBreak="0">
    <w:nsid w:val="3B4D33E6"/>
    <w:multiLevelType w:val="hybridMultilevel"/>
    <w:tmpl w:val="8FA2B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727D6D"/>
    <w:multiLevelType w:val="hybridMultilevel"/>
    <w:tmpl w:val="00FE6164"/>
    <w:lvl w:ilvl="0" w:tplc="9E026184">
      <w:start w:val="1"/>
      <w:numFmt w:val="bullet"/>
      <w:lvlText w:val="o"/>
      <w:lvlJc w:val="left"/>
      <w:pPr>
        <w:tabs>
          <w:tab w:val="num" w:pos="360"/>
        </w:tabs>
        <w:ind w:left="360" w:hanging="360"/>
      </w:pPr>
      <w:rPr>
        <w:rFonts w:ascii="Courier New" w:hAnsi="Courier New" w:hint="default"/>
      </w:rPr>
    </w:lvl>
    <w:lvl w:ilvl="1" w:tplc="6F824338" w:tentative="1">
      <w:start w:val="1"/>
      <w:numFmt w:val="bullet"/>
      <w:lvlText w:val="o"/>
      <w:lvlJc w:val="left"/>
      <w:pPr>
        <w:tabs>
          <w:tab w:val="num" w:pos="1440"/>
        </w:tabs>
        <w:ind w:left="1440" w:hanging="360"/>
      </w:pPr>
      <w:rPr>
        <w:rFonts w:ascii="Courier New" w:hAnsi="Courier New" w:hint="default"/>
      </w:rPr>
    </w:lvl>
    <w:lvl w:ilvl="2" w:tplc="509CDD38" w:tentative="1">
      <w:start w:val="1"/>
      <w:numFmt w:val="bullet"/>
      <w:lvlText w:val="o"/>
      <w:lvlJc w:val="left"/>
      <w:pPr>
        <w:tabs>
          <w:tab w:val="num" w:pos="2160"/>
        </w:tabs>
        <w:ind w:left="2160" w:hanging="360"/>
      </w:pPr>
      <w:rPr>
        <w:rFonts w:ascii="Courier New" w:hAnsi="Courier New" w:hint="default"/>
      </w:rPr>
    </w:lvl>
    <w:lvl w:ilvl="3" w:tplc="3CC0E5F6" w:tentative="1">
      <w:start w:val="1"/>
      <w:numFmt w:val="bullet"/>
      <w:lvlText w:val="o"/>
      <w:lvlJc w:val="left"/>
      <w:pPr>
        <w:tabs>
          <w:tab w:val="num" w:pos="2880"/>
        </w:tabs>
        <w:ind w:left="2880" w:hanging="360"/>
      </w:pPr>
      <w:rPr>
        <w:rFonts w:ascii="Courier New" w:hAnsi="Courier New" w:hint="default"/>
      </w:rPr>
    </w:lvl>
    <w:lvl w:ilvl="4" w:tplc="8DF69728" w:tentative="1">
      <w:start w:val="1"/>
      <w:numFmt w:val="bullet"/>
      <w:lvlText w:val="o"/>
      <w:lvlJc w:val="left"/>
      <w:pPr>
        <w:tabs>
          <w:tab w:val="num" w:pos="3600"/>
        </w:tabs>
        <w:ind w:left="3600" w:hanging="360"/>
      </w:pPr>
      <w:rPr>
        <w:rFonts w:ascii="Courier New" w:hAnsi="Courier New" w:hint="default"/>
      </w:rPr>
    </w:lvl>
    <w:lvl w:ilvl="5" w:tplc="659447D2" w:tentative="1">
      <w:start w:val="1"/>
      <w:numFmt w:val="bullet"/>
      <w:lvlText w:val="o"/>
      <w:lvlJc w:val="left"/>
      <w:pPr>
        <w:tabs>
          <w:tab w:val="num" w:pos="4320"/>
        </w:tabs>
        <w:ind w:left="4320" w:hanging="360"/>
      </w:pPr>
      <w:rPr>
        <w:rFonts w:ascii="Courier New" w:hAnsi="Courier New" w:hint="default"/>
      </w:rPr>
    </w:lvl>
    <w:lvl w:ilvl="6" w:tplc="BFBE78D4" w:tentative="1">
      <w:start w:val="1"/>
      <w:numFmt w:val="bullet"/>
      <w:lvlText w:val="o"/>
      <w:lvlJc w:val="left"/>
      <w:pPr>
        <w:tabs>
          <w:tab w:val="num" w:pos="5040"/>
        </w:tabs>
        <w:ind w:left="5040" w:hanging="360"/>
      </w:pPr>
      <w:rPr>
        <w:rFonts w:ascii="Courier New" w:hAnsi="Courier New" w:hint="default"/>
      </w:rPr>
    </w:lvl>
    <w:lvl w:ilvl="7" w:tplc="C058A57C" w:tentative="1">
      <w:start w:val="1"/>
      <w:numFmt w:val="bullet"/>
      <w:lvlText w:val="o"/>
      <w:lvlJc w:val="left"/>
      <w:pPr>
        <w:tabs>
          <w:tab w:val="num" w:pos="5760"/>
        </w:tabs>
        <w:ind w:left="5760" w:hanging="360"/>
      </w:pPr>
      <w:rPr>
        <w:rFonts w:ascii="Courier New" w:hAnsi="Courier New" w:hint="default"/>
      </w:rPr>
    </w:lvl>
    <w:lvl w:ilvl="8" w:tplc="35B8265C" w:tentative="1">
      <w:start w:val="1"/>
      <w:numFmt w:val="bullet"/>
      <w:lvlText w:val="o"/>
      <w:lvlJc w:val="left"/>
      <w:pPr>
        <w:tabs>
          <w:tab w:val="num" w:pos="6480"/>
        </w:tabs>
        <w:ind w:left="6480" w:hanging="360"/>
      </w:pPr>
      <w:rPr>
        <w:rFonts w:ascii="Courier New" w:hAnsi="Courier New" w:hint="default"/>
      </w:rPr>
    </w:lvl>
  </w:abstractNum>
  <w:abstractNum w:abstractNumId="23" w15:restartNumberingAfterBreak="0">
    <w:nsid w:val="40FD7DFB"/>
    <w:multiLevelType w:val="hybridMultilevel"/>
    <w:tmpl w:val="A936FB70"/>
    <w:lvl w:ilvl="0" w:tplc="7D6E5520">
      <w:start w:val="1"/>
      <w:numFmt w:val="bullet"/>
      <w:lvlText w:val="o"/>
      <w:lvlJc w:val="left"/>
      <w:pPr>
        <w:tabs>
          <w:tab w:val="num" w:pos="360"/>
        </w:tabs>
        <w:ind w:left="360" w:hanging="360"/>
      </w:pPr>
      <w:rPr>
        <w:rFonts w:ascii="Courier New" w:hAnsi="Courier New" w:hint="default"/>
      </w:rPr>
    </w:lvl>
    <w:lvl w:ilvl="1" w:tplc="13842B7C" w:tentative="1">
      <w:start w:val="1"/>
      <w:numFmt w:val="bullet"/>
      <w:lvlText w:val="o"/>
      <w:lvlJc w:val="left"/>
      <w:pPr>
        <w:tabs>
          <w:tab w:val="num" w:pos="1440"/>
        </w:tabs>
        <w:ind w:left="1440" w:hanging="360"/>
      </w:pPr>
      <w:rPr>
        <w:rFonts w:ascii="Courier New" w:hAnsi="Courier New" w:hint="default"/>
      </w:rPr>
    </w:lvl>
    <w:lvl w:ilvl="2" w:tplc="A87E753A" w:tentative="1">
      <w:start w:val="1"/>
      <w:numFmt w:val="bullet"/>
      <w:lvlText w:val="o"/>
      <w:lvlJc w:val="left"/>
      <w:pPr>
        <w:tabs>
          <w:tab w:val="num" w:pos="2160"/>
        </w:tabs>
        <w:ind w:left="2160" w:hanging="360"/>
      </w:pPr>
      <w:rPr>
        <w:rFonts w:ascii="Courier New" w:hAnsi="Courier New" w:hint="default"/>
      </w:rPr>
    </w:lvl>
    <w:lvl w:ilvl="3" w:tplc="9820AF80" w:tentative="1">
      <w:start w:val="1"/>
      <w:numFmt w:val="bullet"/>
      <w:lvlText w:val="o"/>
      <w:lvlJc w:val="left"/>
      <w:pPr>
        <w:tabs>
          <w:tab w:val="num" w:pos="2880"/>
        </w:tabs>
        <w:ind w:left="2880" w:hanging="360"/>
      </w:pPr>
      <w:rPr>
        <w:rFonts w:ascii="Courier New" w:hAnsi="Courier New" w:hint="default"/>
      </w:rPr>
    </w:lvl>
    <w:lvl w:ilvl="4" w:tplc="3EE2DDB4" w:tentative="1">
      <w:start w:val="1"/>
      <w:numFmt w:val="bullet"/>
      <w:lvlText w:val="o"/>
      <w:lvlJc w:val="left"/>
      <w:pPr>
        <w:tabs>
          <w:tab w:val="num" w:pos="3600"/>
        </w:tabs>
        <w:ind w:left="3600" w:hanging="360"/>
      </w:pPr>
      <w:rPr>
        <w:rFonts w:ascii="Courier New" w:hAnsi="Courier New" w:hint="default"/>
      </w:rPr>
    </w:lvl>
    <w:lvl w:ilvl="5" w:tplc="C44AE556" w:tentative="1">
      <w:start w:val="1"/>
      <w:numFmt w:val="bullet"/>
      <w:lvlText w:val="o"/>
      <w:lvlJc w:val="left"/>
      <w:pPr>
        <w:tabs>
          <w:tab w:val="num" w:pos="4320"/>
        </w:tabs>
        <w:ind w:left="4320" w:hanging="360"/>
      </w:pPr>
      <w:rPr>
        <w:rFonts w:ascii="Courier New" w:hAnsi="Courier New" w:hint="default"/>
      </w:rPr>
    </w:lvl>
    <w:lvl w:ilvl="6" w:tplc="B3C64F28" w:tentative="1">
      <w:start w:val="1"/>
      <w:numFmt w:val="bullet"/>
      <w:lvlText w:val="o"/>
      <w:lvlJc w:val="left"/>
      <w:pPr>
        <w:tabs>
          <w:tab w:val="num" w:pos="5040"/>
        </w:tabs>
        <w:ind w:left="5040" w:hanging="360"/>
      </w:pPr>
      <w:rPr>
        <w:rFonts w:ascii="Courier New" w:hAnsi="Courier New" w:hint="default"/>
      </w:rPr>
    </w:lvl>
    <w:lvl w:ilvl="7" w:tplc="3EA6BE82" w:tentative="1">
      <w:start w:val="1"/>
      <w:numFmt w:val="bullet"/>
      <w:lvlText w:val="o"/>
      <w:lvlJc w:val="left"/>
      <w:pPr>
        <w:tabs>
          <w:tab w:val="num" w:pos="5760"/>
        </w:tabs>
        <w:ind w:left="5760" w:hanging="360"/>
      </w:pPr>
      <w:rPr>
        <w:rFonts w:ascii="Courier New" w:hAnsi="Courier New" w:hint="default"/>
      </w:rPr>
    </w:lvl>
    <w:lvl w:ilvl="8" w:tplc="1DBAF244"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463A589B"/>
    <w:multiLevelType w:val="hybridMultilevel"/>
    <w:tmpl w:val="19BEF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861B02"/>
    <w:multiLevelType w:val="hybridMultilevel"/>
    <w:tmpl w:val="8E36240E"/>
    <w:lvl w:ilvl="0" w:tplc="B04AAAD4">
      <w:start w:val="1"/>
      <w:numFmt w:val="bullet"/>
      <w:lvlText w:val="o"/>
      <w:lvlJc w:val="left"/>
      <w:pPr>
        <w:tabs>
          <w:tab w:val="num" w:pos="360"/>
        </w:tabs>
        <w:ind w:left="360" w:hanging="360"/>
      </w:pPr>
      <w:rPr>
        <w:rFonts w:ascii="Courier New" w:hAnsi="Courier New" w:hint="default"/>
      </w:rPr>
    </w:lvl>
    <w:lvl w:ilvl="1" w:tplc="3392B760" w:tentative="1">
      <w:start w:val="1"/>
      <w:numFmt w:val="bullet"/>
      <w:lvlText w:val="o"/>
      <w:lvlJc w:val="left"/>
      <w:pPr>
        <w:tabs>
          <w:tab w:val="num" w:pos="1080"/>
        </w:tabs>
        <w:ind w:left="1080" w:hanging="360"/>
      </w:pPr>
      <w:rPr>
        <w:rFonts w:ascii="Courier New" w:hAnsi="Courier New" w:hint="default"/>
      </w:rPr>
    </w:lvl>
    <w:lvl w:ilvl="2" w:tplc="875E8B32" w:tentative="1">
      <w:start w:val="1"/>
      <w:numFmt w:val="bullet"/>
      <w:lvlText w:val="o"/>
      <w:lvlJc w:val="left"/>
      <w:pPr>
        <w:tabs>
          <w:tab w:val="num" w:pos="1800"/>
        </w:tabs>
        <w:ind w:left="1800" w:hanging="360"/>
      </w:pPr>
      <w:rPr>
        <w:rFonts w:ascii="Courier New" w:hAnsi="Courier New" w:hint="default"/>
      </w:rPr>
    </w:lvl>
    <w:lvl w:ilvl="3" w:tplc="92A8A2C2" w:tentative="1">
      <w:start w:val="1"/>
      <w:numFmt w:val="bullet"/>
      <w:lvlText w:val="o"/>
      <w:lvlJc w:val="left"/>
      <w:pPr>
        <w:tabs>
          <w:tab w:val="num" w:pos="2520"/>
        </w:tabs>
        <w:ind w:left="2520" w:hanging="360"/>
      </w:pPr>
      <w:rPr>
        <w:rFonts w:ascii="Courier New" w:hAnsi="Courier New" w:hint="default"/>
      </w:rPr>
    </w:lvl>
    <w:lvl w:ilvl="4" w:tplc="95EE4774" w:tentative="1">
      <w:start w:val="1"/>
      <w:numFmt w:val="bullet"/>
      <w:lvlText w:val="o"/>
      <w:lvlJc w:val="left"/>
      <w:pPr>
        <w:tabs>
          <w:tab w:val="num" w:pos="3240"/>
        </w:tabs>
        <w:ind w:left="3240" w:hanging="360"/>
      </w:pPr>
      <w:rPr>
        <w:rFonts w:ascii="Courier New" w:hAnsi="Courier New" w:hint="default"/>
      </w:rPr>
    </w:lvl>
    <w:lvl w:ilvl="5" w:tplc="ADA2A74A" w:tentative="1">
      <w:start w:val="1"/>
      <w:numFmt w:val="bullet"/>
      <w:lvlText w:val="o"/>
      <w:lvlJc w:val="left"/>
      <w:pPr>
        <w:tabs>
          <w:tab w:val="num" w:pos="3960"/>
        </w:tabs>
        <w:ind w:left="3960" w:hanging="360"/>
      </w:pPr>
      <w:rPr>
        <w:rFonts w:ascii="Courier New" w:hAnsi="Courier New" w:hint="default"/>
      </w:rPr>
    </w:lvl>
    <w:lvl w:ilvl="6" w:tplc="39A25276" w:tentative="1">
      <w:start w:val="1"/>
      <w:numFmt w:val="bullet"/>
      <w:lvlText w:val="o"/>
      <w:lvlJc w:val="left"/>
      <w:pPr>
        <w:tabs>
          <w:tab w:val="num" w:pos="4680"/>
        </w:tabs>
        <w:ind w:left="4680" w:hanging="360"/>
      </w:pPr>
      <w:rPr>
        <w:rFonts w:ascii="Courier New" w:hAnsi="Courier New" w:hint="default"/>
      </w:rPr>
    </w:lvl>
    <w:lvl w:ilvl="7" w:tplc="02D02DB6" w:tentative="1">
      <w:start w:val="1"/>
      <w:numFmt w:val="bullet"/>
      <w:lvlText w:val="o"/>
      <w:lvlJc w:val="left"/>
      <w:pPr>
        <w:tabs>
          <w:tab w:val="num" w:pos="5400"/>
        </w:tabs>
        <w:ind w:left="5400" w:hanging="360"/>
      </w:pPr>
      <w:rPr>
        <w:rFonts w:ascii="Courier New" w:hAnsi="Courier New" w:hint="default"/>
      </w:rPr>
    </w:lvl>
    <w:lvl w:ilvl="8" w:tplc="EE280124" w:tentative="1">
      <w:start w:val="1"/>
      <w:numFmt w:val="bullet"/>
      <w:lvlText w:val="o"/>
      <w:lvlJc w:val="left"/>
      <w:pPr>
        <w:tabs>
          <w:tab w:val="num" w:pos="6120"/>
        </w:tabs>
        <w:ind w:left="6120" w:hanging="360"/>
      </w:pPr>
      <w:rPr>
        <w:rFonts w:ascii="Courier New" w:hAnsi="Courier New" w:hint="default"/>
      </w:rPr>
    </w:lvl>
  </w:abstractNum>
  <w:abstractNum w:abstractNumId="26" w15:restartNumberingAfterBreak="0">
    <w:nsid w:val="59171B88"/>
    <w:multiLevelType w:val="hybridMultilevel"/>
    <w:tmpl w:val="A872C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A216DF8"/>
    <w:multiLevelType w:val="hybridMultilevel"/>
    <w:tmpl w:val="1A68520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C835003"/>
    <w:multiLevelType w:val="hybridMultilevel"/>
    <w:tmpl w:val="CAB077AE"/>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57B5F46"/>
    <w:multiLevelType w:val="hybridMultilevel"/>
    <w:tmpl w:val="D5860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F178C8"/>
    <w:multiLevelType w:val="hybridMultilevel"/>
    <w:tmpl w:val="42E48E60"/>
    <w:lvl w:ilvl="0" w:tplc="9F4E0BC4">
      <w:start w:val="1"/>
      <w:numFmt w:val="decimal"/>
      <w:lvlText w:val="%1)"/>
      <w:lvlJc w:val="left"/>
      <w:pPr>
        <w:ind w:left="720" w:hanging="360"/>
      </w:pPr>
      <w:rPr>
        <w:rFonts w:asciiTheme="minorHAnsi" w:eastAsia="Calibri" w:hAnsiTheme="minorHAns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15D0D"/>
    <w:multiLevelType w:val="hybridMultilevel"/>
    <w:tmpl w:val="29C60E34"/>
    <w:lvl w:ilvl="0" w:tplc="08090015">
      <w:start w:val="1"/>
      <w:numFmt w:val="upp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68D15648"/>
    <w:multiLevelType w:val="hybridMultilevel"/>
    <w:tmpl w:val="A12EE35E"/>
    <w:lvl w:ilvl="0" w:tplc="1D5CADBC">
      <w:start w:val="1"/>
      <w:numFmt w:val="bullet"/>
      <w:lvlText w:val="o"/>
      <w:lvlJc w:val="left"/>
      <w:pPr>
        <w:tabs>
          <w:tab w:val="num" w:pos="360"/>
        </w:tabs>
        <w:ind w:left="360" w:hanging="360"/>
      </w:pPr>
      <w:rPr>
        <w:rFonts w:ascii="Courier New" w:hAnsi="Courier New" w:hint="default"/>
      </w:rPr>
    </w:lvl>
    <w:lvl w:ilvl="1" w:tplc="76923794" w:tentative="1">
      <w:start w:val="1"/>
      <w:numFmt w:val="bullet"/>
      <w:lvlText w:val="o"/>
      <w:lvlJc w:val="left"/>
      <w:pPr>
        <w:tabs>
          <w:tab w:val="num" w:pos="1440"/>
        </w:tabs>
        <w:ind w:left="1440" w:hanging="360"/>
      </w:pPr>
      <w:rPr>
        <w:rFonts w:ascii="Courier New" w:hAnsi="Courier New" w:hint="default"/>
      </w:rPr>
    </w:lvl>
    <w:lvl w:ilvl="2" w:tplc="896C7A38" w:tentative="1">
      <w:start w:val="1"/>
      <w:numFmt w:val="bullet"/>
      <w:lvlText w:val="o"/>
      <w:lvlJc w:val="left"/>
      <w:pPr>
        <w:tabs>
          <w:tab w:val="num" w:pos="2160"/>
        </w:tabs>
        <w:ind w:left="2160" w:hanging="360"/>
      </w:pPr>
      <w:rPr>
        <w:rFonts w:ascii="Courier New" w:hAnsi="Courier New" w:hint="default"/>
      </w:rPr>
    </w:lvl>
    <w:lvl w:ilvl="3" w:tplc="481023CA" w:tentative="1">
      <w:start w:val="1"/>
      <w:numFmt w:val="bullet"/>
      <w:lvlText w:val="o"/>
      <w:lvlJc w:val="left"/>
      <w:pPr>
        <w:tabs>
          <w:tab w:val="num" w:pos="2880"/>
        </w:tabs>
        <w:ind w:left="2880" w:hanging="360"/>
      </w:pPr>
      <w:rPr>
        <w:rFonts w:ascii="Courier New" w:hAnsi="Courier New" w:hint="default"/>
      </w:rPr>
    </w:lvl>
    <w:lvl w:ilvl="4" w:tplc="4C1C20CC" w:tentative="1">
      <w:start w:val="1"/>
      <w:numFmt w:val="bullet"/>
      <w:lvlText w:val="o"/>
      <w:lvlJc w:val="left"/>
      <w:pPr>
        <w:tabs>
          <w:tab w:val="num" w:pos="3600"/>
        </w:tabs>
        <w:ind w:left="3600" w:hanging="360"/>
      </w:pPr>
      <w:rPr>
        <w:rFonts w:ascii="Courier New" w:hAnsi="Courier New" w:hint="default"/>
      </w:rPr>
    </w:lvl>
    <w:lvl w:ilvl="5" w:tplc="BB2C3AB8" w:tentative="1">
      <w:start w:val="1"/>
      <w:numFmt w:val="bullet"/>
      <w:lvlText w:val="o"/>
      <w:lvlJc w:val="left"/>
      <w:pPr>
        <w:tabs>
          <w:tab w:val="num" w:pos="4320"/>
        </w:tabs>
        <w:ind w:left="4320" w:hanging="360"/>
      </w:pPr>
      <w:rPr>
        <w:rFonts w:ascii="Courier New" w:hAnsi="Courier New" w:hint="default"/>
      </w:rPr>
    </w:lvl>
    <w:lvl w:ilvl="6" w:tplc="067AB826" w:tentative="1">
      <w:start w:val="1"/>
      <w:numFmt w:val="bullet"/>
      <w:lvlText w:val="o"/>
      <w:lvlJc w:val="left"/>
      <w:pPr>
        <w:tabs>
          <w:tab w:val="num" w:pos="5040"/>
        </w:tabs>
        <w:ind w:left="5040" w:hanging="360"/>
      </w:pPr>
      <w:rPr>
        <w:rFonts w:ascii="Courier New" w:hAnsi="Courier New" w:hint="default"/>
      </w:rPr>
    </w:lvl>
    <w:lvl w:ilvl="7" w:tplc="0AF22BCE" w:tentative="1">
      <w:start w:val="1"/>
      <w:numFmt w:val="bullet"/>
      <w:lvlText w:val="o"/>
      <w:lvlJc w:val="left"/>
      <w:pPr>
        <w:tabs>
          <w:tab w:val="num" w:pos="5760"/>
        </w:tabs>
        <w:ind w:left="5760" w:hanging="360"/>
      </w:pPr>
      <w:rPr>
        <w:rFonts w:ascii="Courier New" w:hAnsi="Courier New" w:hint="default"/>
      </w:rPr>
    </w:lvl>
    <w:lvl w:ilvl="8" w:tplc="F05800E4" w:tentative="1">
      <w:start w:val="1"/>
      <w:numFmt w:val="bullet"/>
      <w:lvlText w:val="o"/>
      <w:lvlJc w:val="left"/>
      <w:pPr>
        <w:tabs>
          <w:tab w:val="num" w:pos="6480"/>
        </w:tabs>
        <w:ind w:left="6480" w:hanging="360"/>
      </w:pPr>
      <w:rPr>
        <w:rFonts w:ascii="Courier New" w:hAnsi="Courier New" w:hint="default"/>
      </w:rPr>
    </w:lvl>
  </w:abstractNum>
  <w:abstractNum w:abstractNumId="33" w15:restartNumberingAfterBreak="0">
    <w:nsid w:val="69A519F6"/>
    <w:multiLevelType w:val="hybridMultilevel"/>
    <w:tmpl w:val="5F3E48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A1F6346"/>
    <w:multiLevelType w:val="hybridMultilevel"/>
    <w:tmpl w:val="7CBA8D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CDC110E"/>
    <w:multiLevelType w:val="hybridMultilevel"/>
    <w:tmpl w:val="2062A6C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D827048"/>
    <w:multiLevelType w:val="hybridMultilevel"/>
    <w:tmpl w:val="AE7C390E"/>
    <w:lvl w:ilvl="0" w:tplc="49967534">
      <w:start w:val="1"/>
      <w:numFmt w:val="bullet"/>
      <w:lvlText w:val="o"/>
      <w:lvlJc w:val="left"/>
      <w:pPr>
        <w:tabs>
          <w:tab w:val="num" w:pos="360"/>
        </w:tabs>
        <w:ind w:left="360" w:hanging="360"/>
      </w:pPr>
      <w:rPr>
        <w:rFonts w:ascii="Courier New" w:hAnsi="Courier New" w:hint="default"/>
      </w:rPr>
    </w:lvl>
    <w:lvl w:ilvl="1" w:tplc="BEA2CB6E" w:tentative="1">
      <w:start w:val="1"/>
      <w:numFmt w:val="bullet"/>
      <w:lvlText w:val="o"/>
      <w:lvlJc w:val="left"/>
      <w:pPr>
        <w:tabs>
          <w:tab w:val="num" w:pos="1080"/>
        </w:tabs>
        <w:ind w:left="1080" w:hanging="360"/>
      </w:pPr>
      <w:rPr>
        <w:rFonts w:ascii="Courier New" w:hAnsi="Courier New" w:hint="default"/>
      </w:rPr>
    </w:lvl>
    <w:lvl w:ilvl="2" w:tplc="CBB8D5CC" w:tentative="1">
      <w:start w:val="1"/>
      <w:numFmt w:val="bullet"/>
      <w:lvlText w:val="o"/>
      <w:lvlJc w:val="left"/>
      <w:pPr>
        <w:tabs>
          <w:tab w:val="num" w:pos="1800"/>
        </w:tabs>
        <w:ind w:left="1800" w:hanging="360"/>
      </w:pPr>
      <w:rPr>
        <w:rFonts w:ascii="Courier New" w:hAnsi="Courier New" w:hint="default"/>
      </w:rPr>
    </w:lvl>
    <w:lvl w:ilvl="3" w:tplc="9F1C5E76" w:tentative="1">
      <w:start w:val="1"/>
      <w:numFmt w:val="bullet"/>
      <w:lvlText w:val="o"/>
      <w:lvlJc w:val="left"/>
      <w:pPr>
        <w:tabs>
          <w:tab w:val="num" w:pos="2520"/>
        </w:tabs>
        <w:ind w:left="2520" w:hanging="360"/>
      </w:pPr>
      <w:rPr>
        <w:rFonts w:ascii="Courier New" w:hAnsi="Courier New" w:hint="default"/>
      </w:rPr>
    </w:lvl>
    <w:lvl w:ilvl="4" w:tplc="71D8CDDA" w:tentative="1">
      <w:start w:val="1"/>
      <w:numFmt w:val="bullet"/>
      <w:lvlText w:val="o"/>
      <w:lvlJc w:val="left"/>
      <w:pPr>
        <w:tabs>
          <w:tab w:val="num" w:pos="3240"/>
        </w:tabs>
        <w:ind w:left="3240" w:hanging="360"/>
      </w:pPr>
      <w:rPr>
        <w:rFonts w:ascii="Courier New" w:hAnsi="Courier New" w:hint="default"/>
      </w:rPr>
    </w:lvl>
    <w:lvl w:ilvl="5" w:tplc="C0BC7816" w:tentative="1">
      <w:start w:val="1"/>
      <w:numFmt w:val="bullet"/>
      <w:lvlText w:val="o"/>
      <w:lvlJc w:val="left"/>
      <w:pPr>
        <w:tabs>
          <w:tab w:val="num" w:pos="3960"/>
        </w:tabs>
        <w:ind w:left="3960" w:hanging="360"/>
      </w:pPr>
      <w:rPr>
        <w:rFonts w:ascii="Courier New" w:hAnsi="Courier New" w:hint="default"/>
      </w:rPr>
    </w:lvl>
    <w:lvl w:ilvl="6" w:tplc="583445A2" w:tentative="1">
      <w:start w:val="1"/>
      <w:numFmt w:val="bullet"/>
      <w:lvlText w:val="o"/>
      <w:lvlJc w:val="left"/>
      <w:pPr>
        <w:tabs>
          <w:tab w:val="num" w:pos="4680"/>
        </w:tabs>
        <w:ind w:left="4680" w:hanging="360"/>
      </w:pPr>
      <w:rPr>
        <w:rFonts w:ascii="Courier New" w:hAnsi="Courier New" w:hint="default"/>
      </w:rPr>
    </w:lvl>
    <w:lvl w:ilvl="7" w:tplc="A8E02ED8" w:tentative="1">
      <w:start w:val="1"/>
      <w:numFmt w:val="bullet"/>
      <w:lvlText w:val="o"/>
      <w:lvlJc w:val="left"/>
      <w:pPr>
        <w:tabs>
          <w:tab w:val="num" w:pos="5400"/>
        </w:tabs>
        <w:ind w:left="5400" w:hanging="360"/>
      </w:pPr>
      <w:rPr>
        <w:rFonts w:ascii="Courier New" w:hAnsi="Courier New" w:hint="default"/>
      </w:rPr>
    </w:lvl>
    <w:lvl w:ilvl="8" w:tplc="75BA0364" w:tentative="1">
      <w:start w:val="1"/>
      <w:numFmt w:val="bullet"/>
      <w:lvlText w:val="o"/>
      <w:lvlJc w:val="left"/>
      <w:pPr>
        <w:tabs>
          <w:tab w:val="num" w:pos="6120"/>
        </w:tabs>
        <w:ind w:left="6120" w:hanging="360"/>
      </w:pPr>
      <w:rPr>
        <w:rFonts w:ascii="Courier New" w:hAnsi="Courier New" w:hint="default"/>
      </w:rPr>
    </w:lvl>
  </w:abstractNum>
  <w:abstractNum w:abstractNumId="37" w15:restartNumberingAfterBreak="0">
    <w:nsid w:val="6D9B277E"/>
    <w:multiLevelType w:val="hybridMultilevel"/>
    <w:tmpl w:val="7F347B20"/>
    <w:lvl w:ilvl="0" w:tplc="FEE8D63A">
      <w:start w:val="1"/>
      <w:numFmt w:val="bullet"/>
      <w:lvlText w:val="o"/>
      <w:lvlJc w:val="left"/>
      <w:pPr>
        <w:tabs>
          <w:tab w:val="num" w:pos="360"/>
        </w:tabs>
        <w:ind w:left="360" w:hanging="360"/>
      </w:pPr>
      <w:rPr>
        <w:rFonts w:ascii="Courier New" w:hAnsi="Courier New" w:hint="default"/>
      </w:rPr>
    </w:lvl>
    <w:lvl w:ilvl="1" w:tplc="14F08EB4" w:tentative="1">
      <w:start w:val="1"/>
      <w:numFmt w:val="bullet"/>
      <w:lvlText w:val="o"/>
      <w:lvlJc w:val="left"/>
      <w:pPr>
        <w:tabs>
          <w:tab w:val="num" w:pos="1440"/>
        </w:tabs>
        <w:ind w:left="1440" w:hanging="360"/>
      </w:pPr>
      <w:rPr>
        <w:rFonts w:ascii="Courier New" w:hAnsi="Courier New" w:hint="default"/>
      </w:rPr>
    </w:lvl>
    <w:lvl w:ilvl="2" w:tplc="07A80178" w:tentative="1">
      <w:start w:val="1"/>
      <w:numFmt w:val="bullet"/>
      <w:lvlText w:val="o"/>
      <w:lvlJc w:val="left"/>
      <w:pPr>
        <w:tabs>
          <w:tab w:val="num" w:pos="2160"/>
        </w:tabs>
        <w:ind w:left="2160" w:hanging="360"/>
      </w:pPr>
      <w:rPr>
        <w:rFonts w:ascii="Courier New" w:hAnsi="Courier New" w:hint="default"/>
      </w:rPr>
    </w:lvl>
    <w:lvl w:ilvl="3" w:tplc="CFC8D972" w:tentative="1">
      <w:start w:val="1"/>
      <w:numFmt w:val="bullet"/>
      <w:lvlText w:val="o"/>
      <w:lvlJc w:val="left"/>
      <w:pPr>
        <w:tabs>
          <w:tab w:val="num" w:pos="2880"/>
        </w:tabs>
        <w:ind w:left="2880" w:hanging="360"/>
      </w:pPr>
      <w:rPr>
        <w:rFonts w:ascii="Courier New" w:hAnsi="Courier New" w:hint="default"/>
      </w:rPr>
    </w:lvl>
    <w:lvl w:ilvl="4" w:tplc="95C4F182" w:tentative="1">
      <w:start w:val="1"/>
      <w:numFmt w:val="bullet"/>
      <w:lvlText w:val="o"/>
      <w:lvlJc w:val="left"/>
      <w:pPr>
        <w:tabs>
          <w:tab w:val="num" w:pos="3600"/>
        </w:tabs>
        <w:ind w:left="3600" w:hanging="360"/>
      </w:pPr>
      <w:rPr>
        <w:rFonts w:ascii="Courier New" w:hAnsi="Courier New" w:hint="default"/>
      </w:rPr>
    </w:lvl>
    <w:lvl w:ilvl="5" w:tplc="8E62D940" w:tentative="1">
      <w:start w:val="1"/>
      <w:numFmt w:val="bullet"/>
      <w:lvlText w:val="o"/>
      <w:lvlJc w:val="left"/>
      <w:pPr>
        <w:tabs>
          <w:tab w:val="num" w:pos="4320"/>
        </w:tabs>
        <w:ind w:left="4320" w:hanging="360"/>
      </w:pPr>
      <w:rPr>
        <w:rFonts w:ascii="Courier New" w:hAnsi="Courier New" w:hint="default"/>
      </w:rPr>
    </w:lvl>
    <w:lvl w:ilvl="6" w:tplc="E452CBA0" w:tentative="1">
      <w:start w:val="1"/>
      <w:numFmt w:val="bullet"/>
      <w:lvlText w:val="o"/>
      <w:lvlJc w:val="left"/>
      <w:pPr>
        <w:tabs>
          <w:tab w:val="num" w:pos="5040"/>
        </w:tabs>
        <w:ind w:left="5040" w:hanging="360"/>
      </w:pPr>
      <w:rPr>
        <w:rFonts w:ascii="Courier New" w:hAnsi="Courier New" w:hint="default"/>
      </w:rPr>
    </w:lvl>
    <w:lvl w:ilvl="7" w:tplc="74BE2040" w:tentative="1">
      <w:start w:val="1"/>
      <w:numFmt w:val="bullet"/>
      <w:lvlText w:val="o"/>
      <w:lvlJc w:val="left"/>
      <w:pPr>
        <w:tabs>
          <w:tab w:val="num" w:pos="5760"/>
        </w:tabs>
        <w:ind w:left="5760" w:hanging="360"/>
      </w:pPr>
      <w:rPr>
        <w:rFonts w:ascii="Courier New" w:hAnsi="Courier New" w:hint="default"/>
      </w:rPr>
    </w:lvl>
    <w:lvl w:ilvl="8" w:tplc="C31C7B54" w:tentative="1">
      <w:start w:val="1"/>
      <w:numFmt w:val="bullet"/>
      <w:lvlText w:val="o"/>
      <w:lvlJc w:val="left"/>
      <w:pPr>
        <w:tabs>
          <w:tab w:val="num" w:pos="6480"/>
        </w:tabs>
        <w:ind w:left="6480" w:hanging="360"/>
      </w:pPr>
      <w:rPr>
        <w:rFonts w:ascii="Courier New" w:hAnsi="Courier New" w:hint="default"/>
      </w:rPr>
    </w:lvl>
  </w:abstractNum>
  <w:abstractNum w:abstractNumId="38" w15:restartNumberingAfterBreak="0">
    <w:nsid w:val="6DAA74C9"/>
    <w:multiLevelType w:val="multilevel"/>
    <w:tmpl w:val="0E4AAA58"/>
    <w:lvl w:ilvl="0">
      <w:start w:val="10"/>
      <w:numFmt w:val="decimal"/>
      <w:lvlText w:val="%1"/>
      <w:lvlJc w:val="left"/>
      <w:pPr>
        <w:ind w:left="710" w:hanging="710"/>
      </w:pPr>
      <w:rPr>
        <w:rFonts w:hint="default"/>
      </w:rPr>
    </w:lvl>
    <w:lvl w:ilvl="1">
      <w:start w:val="3"/>
      <w:numFmt w:val="decimal"/>
      <w:lvlText w:val="%1.%2"/>
      <w:lvlJc w:val="left"/>
      <w:pPr>
        <w:ind w:left="720" w:hanging="72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AE0DAD"/>
    <w:multiLevelType w:val="hybridMultilevel"/>
    <w:tmpl w:val="A54A8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F3F0324"/>
    <w:multiLevelType w:val="hybridMultilevel"/>
    <w:tmpl w:val="4E22DDB0"/>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35E1C9B"/>
    <w:multiLevelType w:val="hybridMultilevel"/>
    <w:tmpl w:val="2DD22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8300A8F"/>
    <w:multiLevelType w:val="hybridMultilevel"/>
    <w:tmpl w:val="969EA36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AFA14DE"/>
    <w:multiLevelType w:val="hybridMultilevel"/>
    <w:tmpl w:val="1BF6FC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D353C98"/>
    <w:multiLevelType w:val="hybridMultilevel"/>
    <w:tmpl w:val="0018D6C4"/>
    <w:lvl w:ilvl="0" w:tplc="0809001B">
      <w:start w:val="1"/>
      <w:numFmt w:val="lowerRoman"/>
      <w:lvlText w:val="%1."/>
      <w:lvlJc w:val="right"/>
      <w:pPr>
        <w:ind w:left="862" w:hanging="360"/>
      </w:p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num w:numId="1">
    <w:abstractNumId w:val="24"/>
  </w:num>
  <w:num w:numId="2">
    <w:abstractNumId w:val="7"/>
  </w:num>
  <w:num w:numId="3">
    <w:abstractNumId w:val="39"/>
  </w:num>
  <w:num w:numId="4">
    <w:abstractNumId w:val="28"/>
  </w:num>
  <w:num w:numId="5">
    <w:abstractNumId w:val="5"/>
  </w:num>
  <w:num w:numId="6">
    <w:abstractNumId w:val="44"/>
  </w:num>
  <w:num w:numId="7">
    <w:abstractNumId w:val="19"/>
  </w:num>
  <w:num w:numId="8">
    <w:abstractNumId w:val="31"/>
  </w:num>
  <w:num w:numId="9">
    <w:abstractNumId w:val="29"/>
  </w:num>
  <w:num w:numId="10">
    <w:abstractNumId w:val="38"/>
  </w:num>
  <w:num w:numId="11">
    <w:abstractNumId w:val="34"/>
  </w:num>
  <w:num w:numId="12">
    <w:abstractNumId w:val="16"/>
  </w:num>
  <w:num w:numId="13">
    <w:abstractNumId w:val="33"/>
  </w:num>
  <w:num w:numId="14">
    <w:abstractNumId w:val="9"/>
  </w:num>
  <w:num w:numId="15">
    <w:abstractNumId w:val="14"/>
  </w:num>
  <w:num w:numId="16">
    <w:abstractNumId w:val="0"/>
  </w:num>
  <w:num w:numId="17">
    <w:abstractNumId w:val="17"/>
  </w:num>
  <w:num w:numId="18">
    <w:abstractNumId w:val="22"/>
  </w:num>
  <w:num w:numId="19">
    <w:abstractNumId w:val="36"/>
  </w:num>
  <w:num w:numId="20">
    <w:abstractNumId w:val="25"/>
  </w:num>
  <w:num w:numId="21">
    <w:abstractNumId w:val="13"/>
  </w:num>
  <w:num w:numId="22">
    <w:abstractNumId w:val="4"/>
  </w:num>
  <w:num w:numId="23">
    <w:abstractNumId w:val="37"/>
  </w:num>
  <w:num w:numId="24">
    <w:abstractNumId w:val="23"/>
  </w:num>
  <w:num w:numId="25">
    <w:abstractNumId w:val="32"/>
  </w:num>
  <w:num w:numId="26">
    <w:abstractNumId w:val="20"/>
  </w:num>
  <w:num w:numId="27">
    <w:abstractNumId w:val="1"/>
  </w:num>
  <w:num w:numId="28">
    <w:abstractNumId w:val="12"/>
  </w:num>
  <w:num w:numId="29">
    <w:abstractNumId w:val="21"/>
  </w:num>
  <w:num w:numId="30">
    <w:abstractNumId w:val="2"/>
  </w:num>
  <w:num w:numId="31">
    <w:abstractNumId w:val="8"/>
  </w:num>
  <w:num w:numId="32">
    <w:abstractNumId w:val="10"/>
  </w:num>
  <w:num w:numId="33">
    <w:abstractNumId w:val="6"/>
  </w:num>
  <w:num w:numId="34">
    <w:abstractNumId w:val="15"/>
  </w:num>
  <w:num w:numId="35">
    <w:abstractNumId w:val="30"/>
  </w:num>
  <w:num w:numId="36">
    <w:abstractNumId w:val="26"/>
  </w:num>
  <w:num w:numId="37">
    <w:abstractNumId w:val="3"/>
  </w:num>
  <w:num w:numId="38">
    <w:abstractNumId w:val="11"/>
  </w:num>
  <w:num w:numId="39">
    <w:abstractNumId w:val="42"/>
  </w:num>
  <w:num w:numId="40">
    <w:abstractNumId w:val="43"/>
  </w:num>
  <w:num w:numId="41">
    <w:abstractNumId w:val="41"/>
  </w:num>
  <w:num w:numId="42">
    <w:abstractNumId w:val="40"/>
  </w:num>
  <w:num w:numId="43">
    <w:abstractNumId w:val="35"/>
  </w:num>
  <w:num w:numId="44">
    <w:abstractNumId w:val="18"/>
  </w:num>
  <w:num w:numId="4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49"/>
    <w:rsid w:val="00015F84"/>
    <w:rsid w:val="000659CB"/>
    <w:rsid w:val="00070E7D"/>
    <w:rsid w:val="0007749B"/>
    <w:rsid w:val="000F1B96"/>
    <w:rsid w:val="00107887"/>
    <w:rsid w:val="00112494"/>
    <w:rsid w:val="00134BC2"/>
    <w:rsid w:val="001647D7"/>
    <w:rsid w:val="00193477"/>
    <w:rsid w:val="0019501A"/>
    <w:rsid w:val="001A3717"/>
    <w:rsid w:val="001D1946"/>
    <w:rsid w:val="00204B6D"/>
    <w:rsid w:val="00207D03"/>
    <w:rsid w:val="00223A2B"/>
    <w:rsid w:val="00276C77"/>
    <w:rsid w:val="002807A8"/>
    <w:rsid w:val="00281976"/>
    <w:rsid w:val="0029434F"/>
    <w:rsid w:val="002A0F4F"/>
    <w:rsid w:val="002E1FE2"/>
    <w:rsid w:val="00324403"/>
    <w:rsid w:val="003462A0"/>
    <w:rsid w:val="003850BD"/>
    <w:rsid w:val="003937E8"/>
    <w:rsid w:val="003B3DE4"/>
    <w:rsid w:val="003D409F"/>
    <w:rsid w:val="003D7921"/>
    <w:rsid w:val="003E411F"/>
    <w:rsid w:val="003F58A9"/>
    <w:rsid w:val="00426911"/>
    <w:rsid w:val="00456DAF"/>
    <w:rsid w:val="00490993"/>
    <w:rsid w:val="004B12B1"/>
    <w:rsid w:val="004C547B"/>
    <w:rsid w:val="004F7961"/>
    <w:rsid w:val="00593BE2"/>
    <w:rsid w:val="005A2449"/>
    <w:rsid w:val="00614E3A"/>
    <w:rsid w:val="00642FFB"/>
    <w:rsid w:val="00666399"/>
    <w:rsid w:val="006718DC"/>
    <w:rsid w:val="00685662"/>
    <w:rsid w:val="00690C18"/>
    <w:rsid w:val="006950D9"/>
    <w:rsid w:val="006A20BD"/>
    <w:rsid w:val="006C5F12"/>
    <w:rsid w:val="006D72FE"/>
    <w:rsid w:val="00702BB9"/>
    <w:rsid w:val="00730203"/>
    <w:rsid w:val="00753479"/>
    <w:rsid w:val="0076214A"/>
    <w:rsid w:val="0076739B"/>
    <w:rsid w:val="00780094"/>
    <w:rsid w:val="007B004C"/>
    <w:rsid w:val="00801ABF"/>
    <w:rsid w:val="00824FEF"/>
    <w:rsid w:val="00851C7B"/>
    <w:rsid w:val="00916895"/>
    <w:rsid w:val="009332E0"/>
    <w:rsid w:val="009372E6"/>
    <w:rsid w:val="00961F26"/>
    <w:rsid w:val="0099523B"/>
    <w:rsid w:val="009E7421"/>
    <w:rsid w:val="009E7FF0"/>
    <w:rsid w:val="00A21A3A"/>
    <w:rsid w:val="00A25CA8"/>
    <w:rsid w:val="00A41404"/>
    <w:rsid w:val="00A4334D"/>
    <w:rsid w:val="00A853CE"/>
    <w:rsid w:val="00AE6E3C"/>
    <w:rsid w:val="00B10FEC"/>
    <w:rsid w:val="00B20E10"/>
    <w:rsid w:val="00B55546"/>
    <w:rsid w:val="00B71557"/>
    <w:rsid w:val="00B75787"/>
    <w:rsid w:val="00B94A96"/>
    <w:rsid w:val="00C046ED"/>
    <w:rsid w:val="00C20215"/>
    <w:rsid w:val="00C34A35"/>
    <w:rsid w:val="00C6532D"/>
    <w:rsid w:val="00C674ED"/>
    <w:rsid w:val="00C85172"/>
    <w:rsid w:val="00CB2C2F"/>
    <w:rsid w:val="00CB4EA7"/>
    <w:rsid w:val="00CD2421"/>
    <w:rsid w:val="00CD7633"/>
    <w:rsid w:val="00CE3EC3"/>
    <w:rsid w:val="00CF0B1B"/>
    <w:rsid w:val="00D2627D"/>
    <w:rsid w:val="00D5213B"/>
    <w:rsid w:val="00DB3636"/>
    <w:rsid w:val="00DB3F10"/>
    <w:rsid w:val="00DD6F94"/>
    <w:rsid w:val="00E00EB8"/>
    <w:rsid w:val="00E64434"/>
    <w:rsid w:val="00E768EB"/>
    <w:rsid w:val="00E776F3"/>
    <w:rsid w:val="00F03D47"/>
    <w:rsid w:val="00F52E86"/>
    <w:rsid w:val="00F85280"/>
    <w:rsid w:val="00F960AE"/>
    <w:rsid w:val="00FA0250"/>
    <w:rsid w:val="00FA6D9A"/>
    <w:rsid w:val="00FE02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6070CF2"/>
  <w15:docId w15:val="{E914ECFF-EEEE-4517-BB6E-75A1EADDE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0EB8"/>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3E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EC3"/>
    <w:rPr>
      <w:rFonts w:ascii="Tahoma" w:hAnsi="Tahoma" w:cs="Tahoma"/>
      <w:sz w:val="16"/>
      <w:szCs w:val="16"/>
    </w:rPr>
  </w:style>
  <w:style w:type="paragraph" w:styleId="Header">
    <w:name w:val="header"/>
    <w:basedOn w:val="Normal"/>
    <w:link w:val="HeaderChar"/>
    <w:uiPriority w:val="99"/>
    <w:unhideWhenUsed/>
    <w:rsid w:val="005A2449"/>
    <w:pPr>
      <w:tabs>
        <w:tab w:val="center" w:pos="4513"/>
        <w:tab w:val="right" w:pos="9026"/>
      </w:tabs>
    </w:pPr>
  </w:style>
  <w:style w:type="character" w:customStyle="1" w:styleId="HeaderChar">
    <w:name w:val="Header Char"/>
    <w:basedOn w:val="DefaultParagraphFont"/>
    <w:link w:val="Header"/>
    <w:uiPriority w:val="99"/>
    <w:rsid w:val="005A2449"/>
    <w:rPr>
      <w:sz w:val="22"/>
      <w:szCs w:val="22"/>
      <w:lang w:eastAsia="en-US"/>
    </w:rPr>
  </w:style>
  <w:style w:type="paragraph" w:styleId="Footer">
    <w:name w:val="footer"/>
    <w:basedOn w:val="Normal"/>
    <w:link w:val="FooterChar"/>
    <w:uiPriority w:val="99"/>
    <w:unhideWhenUsed/>
    <w:rsid w:val="005A2449"/>
    <w:pPr>
      <w:tabs>
        <w:tab w:val="center" w:pos="4513"/>
        <w:tab w:val="right" w:pos="9026"/>
      </w:tabs>
    </w:pPr>
  </w:style>
  <w:style w:type="character" w:customStyle="1" w:styleId="FooterChar">
    <w:name w:val="Footer Char"/>
    <w:basedOn w:val="DefaultParagraphFont"/>
    <w:link w:val="Footer"/>
    <w:uiPriority w:val="99"/>
    <w:rsid w:val="005A2449"/>
    <w:rPr>
      <w:sz w:val="22"/>
      <w:szCs w:val="22"/>
      <w:lang w:eastAsia="en-US"/>
    </w:rPr>
  </w:style>
  <w:style w:type="table" w:styleId="TableGrid">
    <w:name w:val="Table Grid"/>
    <w:basedOn w:val="TableNormal"/>
    <w:uiPriority w:val="39"/>
    <w:rsid w:val="0042691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911"/>
    <w:pPr>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B10FEC"/>
    <w:rPr>
      <w:color w:val="0563C1" w:themeColor="hyperlink"/>
      <w:u w:val="single"/>
    </w:rPr>
  </w:style>
  <w:style w:type="paragraph" w:customStyle="1" w:styleId="Default">
    <w:name w:val="Default"/>
    <w:rsid w:val="00B10FEC"/>
    <w:pPr>
      <w:autoSpaceDE w:val="0"/>
      <w:autoSpaceDN w:val="0"/>
      <w:adjustRightInd w:val="0"/>
    </w:pPr>
    <w:rPr>
      <w:rFonts w:ascii="Arial" w:eastAsiaTheme="minorHAnsi" w:hAnsi="Arial" w:cs="Arial"/>
      <w:color w:val="000000"/>
      <w:sz w:val="24"/>
      <w:szCs w:val="24"/>
      <w:lang w:eastAsia="en-US"/>
    </w:rPr>
  </w:style>
  <w:style w:type="paragraph" w:customStyle="1" w:styleId="Logos">
    <w:name w:val="Logos"/>
    <w:basedOn w:val="Normal"/>
    <w:link w:val="LogosChar"/>
    <w:rsid w:val="00B10FEC"/>
    <w:pPr>
      <w:pageBreakBefore/>
      <w:widowControl w:val="0"/>
      <w:spacing w:after="240" w:line="288" w:lineRule="auto"/>
    </w:pPr>
    <w:rPr>
      <w:rFonts w:ascii="Arial" w:eastAsia="Times New Roman" w:hAnsi="Arial"/>
      <w:noProof/>
      <w:color w:val="0D0D0D" w:themeColor="text1" w:themeTint="F2"/>
      <w:sz w:val="24"/>
      <w:szCs w:val="24"/>
      <w:lang w:eastAsia="en-GB"/>
    </w:rPr>
  </w:style>
  <w:style w:type="character" w:customStyle="1" w:styleId="LogosChar">
    <w:name w:val="Logos Char"/>
    <w:basedOn w:val="DefaultParagraphFont"/>
    <w:link w:val="Logos"/>
    <w:rsid w:val="00B10FEC"/>
    <w:rPr>
      <w:rFonts w:ascii="Arial" w:eastAsia="Times New Roman" w:hAnsi="Arial"/>
      <w:noProof/>
      <w:color w:val="0D0D0D" w:themeColor="text1" w:themeTint="F2"/>
      <w:sz w:val="24"/>
      <w:szCs w:val="24"/>
    </w:rPr>
  </w:style>
  <w:style w:type="paragraph" w:styleId="NormalWeb">
    <w:name w:val="Normal (Web)"/>
    <w:basedOn w:val="Normal"/>
    <w:uiPriority w:val="99"/>
    <w:unhideWhenUsed/>
    <w:rsid w:val="00490993"/>
    <w:pPr>
      <w:spacing w:before="100" w:beforeAutospacing="1" w:after="100" w:afterAutospacing="1" w:line="240" w:lineRule="auto"/>
    </w:pPr>
    <w:rPr>
      <w:rFonts w:ascii="Times New Roman" w:eastAsia="Times New Roman" w:hAnsi="Times New Roman"/>
      <w:sz w:val="24"/>
      <w:szCs w:val="24"/>
      <w:lang w:eastAsia="en-GB"/>
    </w:rPr>
  </w:style>
  <w:style w:type="paragraph" w:styleId="BodyText">
    <w:name w:val="Body Text"/>
    <w:basedOn w:val="Normal"/>
    <w:link w:val="BodyTextChar"/>
    <w:uiPriority w:val="1"/>
    <w:qFormat/>
    <w:rsid w:val="004B12B1"/>
    <w:pPr>
      <w:widowControl w:val="0"/>
      <w:autoSpaceDE w:val="0"/>
      <w:autoSpaceDN w:val="0"/>
      <w:spacing w:after="0" w:line="240" w:lineRule="auto"/>
    </w:pPr>
    <w:rPr>
      <w:rFonts w:cs="Calibri"/>
      <w:sz w:val="24"/>
      <w:szCs w:val="24"/>
      <w:lang w:val="en-US"/>
    </w:rPr>
  </w:style>
  <w:style w:type="character" w:customStyle="1" w:styleId="BodyTextChar">
    <w:name w:val="Body Text Char"/>
    <w:basedOn w:val="DefaultParagraphFont"/>
    <w:link w:val="BodyText"/>
    <w:uiPriority w:val="1"/>
    <w:rsid w:val="004B12B1"/>
    <w:rPr>
      <w:rFonts w:cs="Calibri"/>
      <w:sz w:val="24"/>
      <w:szCs w:val="24"/>
      <w:lang w:val="en-US" w:eastAsia="en-US"/>
    </w:rPr>
  </w:style>
  <w:style w:type="paragraph" w:customStyle="1" w:styleId="TableParagraph">
    <w:name w:val="Table Paragraph"/>
    <w:basedOn w:val="Normal"/>
    <w:uiPriority w:val="1"/>
    <w:qFormat/>
    <w:rsid w:val="004B12B1"/>
    <w:pPr>
      <w:widowControl w:val="0"/>
      <w:autoSpaceDE w:val="0"/>
      <w:autoSpaceDN w:val="0"/>
      <w:spacing w:after="0" w:line="240" w:lineRule="auto"/>
    </w:pPr>
    <w:rPr>
      <w:rFonts w:cs="Calibri"/>
      <w:lang w:val="en-US"/>
    </w:rPr>
  </w:style>
  <w:style w:type="paragraph" w:styleId="NoSpacing">
    <w:name w:val="No Spacing"/>
    <w:link w:val="NoSpacingChar"/>
    <w:uiPriority w:val="1"/>
    <w:qFormat/>
    <w:rsid w:val="004B12B1"/>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4B12B1"/>
    <w:rPr>
      <w:rFonts w:asciiTheme="minorHAnsi" w:eastAsiaTheme="minorEastAsia"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jpeg"/><Relationship Id="rId18" Type="http://schemas.openxmlformats.org/officeDocument/2006/relationships/image" Target="media/image18.png"/><Relationship Id="rId3" Type="http://schemas.openxmlformats.org/officeDocument/2006/relationships/image" Target="media/image4.png"/><Relationship Id="rId7" Type="http://schemas.openxmlformats.org/officeDocument/2006/relationships/image" Target="media/image70.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3.png"/><Relationship Id="rId16" Type="http://schemas.openxmlformats.org/officeDocument/2006/relationships/image" Target="media/image16.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1.png"/><Relationship Id="rId5" Type="http://schemas.openxmlformats.org/officeDocument/2006/relationships/image" Target="media/image6.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5.png"/><Relationship Id="rId9" Type="http://schemas.openxmlformats.org/officeDocument/2006/relationships/image" Target="media/image9.png"/><Relationship Id="rId14" Type="http://schemas.openxmlformats.org/officeDocument/2006/relationships/image" Target="media/image14.png"/></Relationships>
</file>

<file path=word/_rels/footer3.xml.rels><?xml version="1.0" encoding="UTF-8" standalone="yes"?>
<Relationships xmlns="http://schemas.openxmlformats.org/package/2006/relationships"><Relationship Id="rId1" Type="http://schemas.openxmlformats.org/officeDocument/2006/relationships/image" Target="media/image19.tiff"/></Relationships>
</file>

<file path=word/_rels/header2.xml.rels><?xml version="1.0" encoding="UTF-8" standalone="yes"?>
<Relationships xmlns="http://schemas.openxmlformats.org/package/2006/relationships"><Relationship Id="rId1" Type="http://schemas.openxmlformats.org/officeDocument/2006/relationships/image" Target="media/image19.tiff"/></Relationships>
</file>

<file path=word/_rels/settings.xml.rels><?xml version="1.0" encoding="UTF-8" standalone="yes"?>
<Relationships xmlns="http://schemas.openxmlformats.org/package/2006/relationships"><Relationship Id="rId1" Type="http://schemas.openxmlformats.org/officeDocument/2006/relationships/attachedTemplate" Target="file:///J:\Documents\Letters%20to%20parents\New%20Headed%20pap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B174631C42445949B8933A70F0FE91A"/>
        <w:category>
          <w:name w:val="General"/>
          <w:gallery w:val="placeholder"/>
        </w:category>
        <w:types>
          <w:type w:val="bbPlcHdr"/>
        </w:types>
        <w:behaviors>
          <w:behavior w:val="content"/>
        </w:behaviors>
        <w:guid w:val="{1F403B65-4F31-47BC-8109-9163D8C67736}"/>
      </w:docPartPr>
      <w:docPartBody>
        <w:p w:rsidR="00000000" w:rsidRDefault="00143C54" w:rsidP="00143C54">
          <w:pPr>
            <w:pStyle w:val="CB174631C42445949B8933A70F0FE91A"/>
          </w:pPr>
          <w:r>
            <w:rPr>
              <w:color w:val="2F5496" w:themeColor="accent1" w:themeShade="BF"/>
              <w:sz w:val="24"/>
              <w:szCs w:val="24"/>
            </w:rPr>
            <w:t>[Company name]</w:t>
          </w:r>
        </w:p>
      </w:docPartBody>
    </w:docPart>
    <w:docPart>
      <w:docPartPr>
        <w:name w:val="5CD19B3C3D644649A0B653368995C4E3"/>
        <w:category>
          <w:name w:val="General"/>
          <w:gallery w:val="placeholder"/>
        </w:category>
        <w:types>
          <w:type w:val="bbPlcHdr"/>
        </w:types>
        <w:behaviors>
          <w:behavior w:val="content"/>
        </w:behaviors>
        <w:guid w:val="{0DE13BE2-0624-44B9-9F1D-71294CDC4EF7}"/>
      </w:docPartPr>
      <w:docPartBody>
        <w:p w:rsidR="00000000" w:rsidRDefault="00143C54" w:rsidP="00143C54">
          <w:pPr>
            <w:pStyle w:val="5CD19B3C3D644649A0B653368995C4E3"/>
          </w:pPr>
          <w:r>
            <w:rPr>
              <w:rFonts w:asciiTheme="majorHAnsi" w:eastAsiaTheme="majorEastAsia" w:hAnsiTheme="majorHAnsi" w:cstheme="majorBidi"/>
              <w:color w:val="4472C4" w:themeColor="accent1"/>
              <w:sz w:val="88"/>
              <w:szCs w:val="88"/>
            </w:rPr>
            <w:t>[Document title]</w:t>
          </w:r>
        </w:p>
      </w:docPartBody>
    </w:docPart>
    <w:docPart>
      <w:docPartPr>
        <w:name w:val="F682BBDD5335458F9D46E62E481ED035"/>
        <w:category>
          <w:name w:val="General"/>
          <w:gallery w:val="placeholder"/>
        </w:category>
        <w:types>
          <w:type w:val="bbPlcHdr"/>
        </w:types>
        <w:behaviors>
          <w:behavior w:val="content"/>
        </w:behaviors>
        <w:guid w:val="{91EF2AFF-2944-45CA-AC16-3684123EAAAD}"/>
      </w:docPartPr>
      <w:docPartBody>
        <w:p w:rsidR="00000000" w:rsidRDefault="00143C54" w:rsidP="00143C54">
          <w:pPr>
            <w:pStyle w:val="F682BBDD5335458F9D46E62E481ED035"/>
          </w:pPr>
          <w:r>
            <w:rPr>
              <w:color w:val="2F5496" w:themeColor="accent1" w:themeShade="BF"/>
              <w:sz w:val="24"/>
              <w:szCs w:val="24"/>
            </w:rPr>
            <w:t>[Document subtitle]</w:t>
          </w:r>
        </w:p>
      </w:docPartBody>
    </w:docPart>
    <w:docPart>
      <w:docPartPr>
        <w:name w:val="E50B5097A8BE4810A04C211DAC16E027"/>
        <w:category>
          <w:name w:val="General"/>
          <w:gallery w:val="placeholder"/>
        </w:category>
        <w:types>
          <w:type w:val="bbPlcHdr"/>
        </w:types>
        <w:behaviors>
          <w:behavior w:val="content"/>
        </w:behaviors>
        <w:guid w:val="{DEA64360-5975-4538-B64D-2E322C83FFA3}"/>
      </w:docPartPr>
      <w:docPartBody>
        <w:p w:rsidR="00000000" w:rsidRDefault="00143C54" w:rsidP="00143C54">
          <w:pPr>
            <w:pStyle w:val="E50B5097A8BE4810A04C211DAC16E027"/>
          </w:pPr>
          <w:r>
            <w:rPr>
              <w:color w:val="4472C4" w:themeColor="accent1"/>
              <w:sz w:val="28"/>
              <w:szCs w:val="28"/>
            </w:rPr>
            <w:t>[Author name]</w:t>
          </w:r>
        </w:p>
      </w:docPartBody>
    </w:docPart>
    <w:docPart>
      <w:docPartPr>
        <w:name w:val="789135148BC2443EA59D20C4348E3BCA"/>
        <w:category>
          <w:name w:val="General"/>
          <w:gallery w:val="placeholder"/>
        </w:category>
        <w:types>
          <w:type w:val="bbPlcHdr"/>
        </w:types>
        <w:behaviors>
          <w:behavior w:val="content"/>
        </w:behaviors>
        <w:guid w:val="{D0A9382E-1E58-4194-A45C-85B46123AB16}"/>
      </w:docPartPr>
      <w:docPartBody>
        <w:p w:rsidR="00000000" w:rsidRDefault="00143C54" w:rsidP="00143C54">
          <w:pPr>
            <w:pStyle w:val="789135148BC2443EA59D20C4348E3BCA"/>
          </w:pPr>
          <w:r>
            <w:rPr>
              <w:color w:val="4472C4"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C54"/>
    <w:rsid w:val="00143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174631C42445949B8933A70F0FE91A">
    <w:name w:val="CB174631C42445949B8933A70F0FE91A"/>
    <w:rsid w:val="00143C54"/>
  </w:style>
  <w:style w:type="paragraph" w:customStyle="1" w:styleId="5CD19B3C3D644649A0B653368995C4E3">
    <w:name w:val="5CD19B3C3D644649A0B653368995C4E3"/>
    <w:rsid w:val="00143C54"/>
  </w:style>
  <w:style w:type="paragraph" w:customStyle="1" w:styleId="F682BBDD5335458F9D46E62E481ED035">
    <w:name w:val="F682BBDD5335458F9D46E62E481ED035"/>
    <w:rsid w:val="00143C54"/>
  </w:style>
  <w:style w:type="paragraph" w:customStyle="1" w:styleId="E50B5097A8BE4810A04C211DAC16E027">
    <w:name w:val="E50B5097A8BE4810A04C211DAC16E027"/>
    <w:rsid w:val="00143C54"/>
  </w:style>
  <w:style w:type="paragraph" w:customStyle="1" w:styleId="789135148BC2443EA59D20C4348E3BCA">
    <w:name w:val="789135148BC2443EA59D20C4348E3BCA"/>
    <w:rsid w:val="00143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EE23ADA91DC4438C14EC71735247C3" ma:contentTypeVersion="14" ma:contentTypeDescription="Create a new document." ma:contentTypeScope="" ma:versionID="7ace7bae87dd4f782a7e680651ea4ea6">
  <xsd:schema xmlns:xsd="http://www.w3.org/2001/XMLSchema" xmlns:xs="http://www.w3.org/2001/XMLSchema" xmlns:p="http://schemas.microsoft.com/office/2006/metadata/properties" xmlns:ns2="fb7d5423-fb08-4c02-9f28-26e655aab8f8" xmlns:ns3="41e17b56-c8f0-4f52-be02-c8c5ce6685b4" targetNamespace="http://schemas.microsoft.com/office/2006/metadata/properties" ma:root="true" ma:fieldsID="3316d9e7dd6dab4fcac5463e24daa65d" ns2:_="" ns3:_="">
    <xsd:import namespace="fb7d5423-fb08-4c02-9f28-26e655aab8f8"/>
    <xsd:import namespace="41e17b56-c8f0-4f52-be02-c8c5ce6685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Modifi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d5423-fb08-4c02-9f28-26e655aab8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314cc63-9c30-4da1-831a-bbe8a0b4c3c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odifiedby" ma:index="21" nillable="true" ma:displayName="Modified by" ma:format="Dropdown" ma:list="UserInfo" ma:SharePointGroup="0" ma:internalName="Modifi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e17b56-c8f0-4f52-be02-c8c5ce6685b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1cbdd3-d6d0-46a0-b510-e37c054dbc3c}" ma:internalName="TaxCatchAll" ma:showField="CatchAllData" ma:web="41e17b56-c8f0-4f52-be02-c8c5ce6685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1e17b56-c8f0-4f52-be02-c8c5ce6685b4" xsi:nil="true"/>
    <Modifiedby xmlns="fb7d5423-fb08-4c02-9f28-26e655aab8f8">
      <UserInfo>
        <DisplayName/>
        <AccountId xsi:nil="true"/>
        <AccountType/>
      </UserInfo>
    </Modifiedby>
    <lcf76f155ced4ddcb4097134ff3c332f xmlns="fb7d5423-fb08-4c02-9f28-26e655aab8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53583D-3829-4932-9466-2941BB2A1A55}"/>
</file>

<file path=customXml/itemProps3.xml><?xml version="1.0" encoding="utf-8"?>
<ds:datastoreItem xmlns:ds="http://schemas.openxmlformats.org/officeDocument/2006/customXml" ds:itemID="{8EEEA9E5-1C9B-4A6A-A788-FE4410932642}"/>
</file>

<file path=customXml/itemProps4.xml><?xml version="1.0" encoding="utf-8"?>
<ds:datastoreItem xmlns:ds="http://schemas.openxmlformats.org/officeDocument/2006/customXml" ds:itemID="{1940B7A5-C67E-4AE5-BE97-D7F15ED2BF14}"/>
</file>

<file path=docProps/app.xml><?xml version="1.0" encoding="utf-8"?>
<Properties xmlns="http://schemas.openxmlformats.org/officeDocument/2006/extended-properties" xmlns:vt="http://schemas.openxmlformats.org/officeDocument/2006/docPropsVTypes">
  <Template>New Headed paper</Template>
  <TotalTime>0</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Sports Premium Spend</vt:lpstr>
    </vt:vector>
  </TitlesOfParts>
  <Company>Subject Leader: S Stallard</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Sports Premium Spend</dc:title>
  <dc:subject>Bentley New Village School</dc:subject>
  <dc:creator>VICTORIA SIMMONS</dc:creator>
  <cp:lastModifiedBy>Vicky Simmons</cp:lastModifiedBy>
  <cp:revision>2</cp:revision>
  <cp:lastPrinted>2017-03-07T12:47:00Z</cp:lastPrinted>
  <dcterms:created xsi:type="dcterms:W3CDTF">2025-09-29T13:51:00Z</dcterms:created>
  <dcterms:modified xsi:type="dcterms:W3CDTF">2025-09-29T13:51:00Z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0x0101009BEE23ADA91DC4438C14EC71735247C3</vt:lpwstr>
  </property>
</Properties>
</file>