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856" w:type="dxa"/>
        <w:tblLook w:val="04A0" w:firstRow="1" w:lastRow="0" w:firstColumn="1" w:lastColumn="0" w:noHBand="0" w:noVBand="1"/>
      </w:tblPr>
      <w:tblGrid>
        <w:gridCol w:w="1702"/>
        <w:gridCol w:w="2315"/>
        <w:gridCol w:w="2315"/>
        <w:gridCol w:w="2315"/>
        <w:gridCol w:w="2315"/>
        <w:gridCol w:w="1543"/>
        <w:gridCol w:w="772"/>
        <w:gridCol w:w="772"/>
        <w:gridCol w:w="1544"/>
      </w:tblGrid>
      <w:tr w:rsidR="00A938C7" w:rsidTr="00D763B4">
        <w:trPr>
          <w:trHeight w:val="553"/>
        </w:trPr>
        <w:tc>
          <w:tcPr>
            <w:tcW w:w="15593" w:type="dxa"/>
            <w:gridSpan w:val="9"/>
            <w:shd w:val="clear" w:color="auto" w:fill="A6A6A6" w:themeFill="background1" w:themeFillShade="A6"/>
            <w:vAlign w:val="center"/>
          </w:tcPr>
          <w:p w:rsidR="00A938C7" w:rsidRPr="00406AAB" w:rsidRDefault="00E53B06" w:rsidP="00AF2139">
            <w:pPr>
              <w:jc w:val="center"/>
              <w:rPr>
                <w:b/>
                <w:sz w:val="36"/>
                <w:szCs w:val="36"/>
              </w:rPr>
            </w:pPr>
            <w:bookmarkStart w:id="0" w:name="_GoBack"/>
            <w:bookmarkEnd w:id="0"/>
            <w:r w:rsidRPr="00406AAB">
              <w:rPr>
                <w:b/>
                <w:sz w:val="36"/>
                <w:szCs w:val="36"/>
              </w:rPr>
              <w:t>Bentley New Village Primary</w:t>
            </w:r>
          </w:p>
        </w:tc>
      </w:tr>
      <w:tr w:rsidR="00A938C7" w:rsidTr="00406AAB">
        <w:trPr>
          <w:trHeight w:val="421"/>
        </w:trPr>
        <w:tc>
          <w:tcPr>
            <w:tcW w:w="15593" w:type="dxa"/>
            <w:gridSpan w:val="9"/>
            <w:shd w:val="clear" w:color="auto" w:fill="A6A6A6" w:themeFill="background1" w:themeFillShade="A6"/>
            <w:vAlign w:val="center"/>
          </w:tcPr>
          <w:p w:rsidR="00A938C7" w:rsidRPr="001D569E" w:rsidRDefault="007241FF" w:rsidP="00AF2139">
            <w:pPr>
              <w:jc w:val="center"/>
              <w:rPr>
                <w:b/>
                <w:sz w:val="32"/>
                <w:szCs w:val="32"/>
              </w:rPr>
            </w:pPr>
            <w:r w:rsidRPr="00D763B4">
              <w:rPr>
                <w:b/>
                <w:sz w:val="32"/>
                <w:szCs w:val="32"/>
              </w:rPr>
              <w:t xml:space="preserve">Year </w:t>
            </w:r>
            <w:r w:rsidR="00E53B06" w:rsidRPr="00D763B4">
              <w:rPr>
                <w:b/>
                <w:sz w:val="32"/>
                <w:szCs w:val="32"/>
              </w:rPr>
              <w:t>3 &amp; 4</w:t>
            </w:r>
            <w:r w:rsidRPr="00D763B4">
              <w:rPr>
                <w:b/>
                <w:sz w:val="32"/>
                <w:szCs w:val="32"/>
              </w:rPr>
              <w:t xml:space="preserve">      </w:t>
            </w:r>
            <w:r w:rsidR="00BE2C03" w:rsidRPr="00D763B4">
              <w:rPr>
                <w:b/>
                <w:sz w:val="32"/>
                <w:szCs w:val="32"/>
              </w:rPr>
              <w:t xml:space="preserve">           </w:t>
            </w:r>
            <w:r w:rsidR="00C6455A" w:rsidRPr="00D763B4">
              <w:rPr>
                <w:b/>
                <w:sz w:val="32"/>
                <w:szCs w:val="32"/>
              </w:rPr>
              <w:t xml:space="preserve"> </w:t>
            </w:r>
            <w:r w:rsidR="003C7CE9">
              <w:rPr>
                <w:b/>
                <w:caps/>
                <w:sz w:val="32"/>
                <w:szCs w:val="32"/>
              </w:rPr>
              <w:t>Long Term Plan  2021-2022</w:t>
            </w:r>
            <w:r w:rsidR="00E53B06" w:rsidRPr="00D763B4">
              <w:rPr>
                <w:b/>
                <w:caps/>
                <w:sz w:val="32"/>
                <w:szCs w:val="32"/>
              </w:rPr>
              <w:t xml:space="preserve">   </w:t>
            </w:r>
            <w:r w:rsidR="00406AAB" w:rsidRPr="00D763B4">
              <w:rPr>
                <w:b/>
                <w:caps/>
                <w:sz w:val="32"/>
                <w:szCs w:val="32"/>
              </w:rPr>
              <w:t>(</w:t>
            </w:r>
            <w:r w:rsidR="00E53B06" w:rsidRPr="00D763B4">
              <w:rPr>
                <w:b/>
                <w:caps/>
                <w:sz w:val="32"/>
                <w:szCs w:val="32"/>
              </w:rPr>
              <w:t xml:space="preserve">Cycle </w:t>
            </w:r>
            <w:r w:rsidR="006A50E7">
              <w:rPr>
                <w:b/>
                <w:caps/>
                <w:sz w:val="32"/>
                <w:szCs w:val="32"/>
              </w:rPr>
              <w:t>B</w:t>
            </w:r>
            <w:r w:rsidR="00406AAB" w:rsidRPr="00D763B4">
              <w:rPr>
                <w:b/>
                <w:caps/>
                <w:sz w:val="32"/>
                <w:szCs w:val="32"/>
              </w:rPr>
              <w:t>)</w:t>
            </w:r>
            <w:r w:rsidR="00885E47">
              <w:rPr>
                <w:b/>
                <w:caps/>
                <w:sz w:val="32"/>
                <w:szCs w:val="32"/>
              </w:rPr>
              <w:t xml:space="preserve"> </w:t>
            </w:r>
          </w:p>
        </w:tc>
      </w:tr>
      <w:tr w:rsidR="00CE6ABC" w:rsidTr="00CC1487">
        <w:trPr>
          <w:trHeight w:val="665"/>
        </w:trPr>
        <w:tc>
          <w:tcPr>
            <w:tcW w:w="1702" w:type="dxa"/>
            <w:shd w:val="clear" w:color="auto" w:fill="A6A6A6" w:themeFill="background1" w:themeFillShade="A6"/>
            <w:vAlign w:val="center"/>
          </w:tcPr>
          <w:p w:rsidR="00E53B06" w:rsidRPr="001D569E" w:rsidRDefault="00E53B06" w:rsidP="00AF2139">
            <w:pPr>
              <w:jc w:val="center"/>
              <w:rPr>
                <w:b/>
                <w:color w:val="FFFFFF" w:themeColor="background1"/>
                <w:sz w:val="24"/>
                <w:szCs w:val="24"/>
              </w:rPr>
            </w:pPr>
            <w:r w:rsidRPr="00D763B4">
              <w:rPr>
                <w:b/>
                <w:sz w:val="24"/>
                <w:szCs w:val="24"/>
              </w:rPr>
              <w:t>Topic</w:t>
            </w:r>
          </w:p>
        </w:tc>
        <w:tc>
          <w:tcPr>
            <w:tcW w:w="4630" w:type="dxa"/>
            <w:gridSpan w:val="2"/>
            <w:shd w:val="clear" w:color="auto" w:fill="BDD6EE" w:themeFill="accent1" w:themeFillTint="66"/>
            <w:vAlign w:val="center"/>
          </w:tcPr>
          <w:p w:rsidR="00E53B06" w:rsidRPr="00CC1487" w:rsidRDefault="00482D5F" w:rsidP="00AF2139">
            <w:pPr>
              <w:jc w:val="center"/>
              <w:rPr>
                <w:rFonts w:ascii="Malgun Gothic" w:eastAsia="Malgun Gothic" w:hAnsi="Malgun Gothic"/>
                <w:b/>
                <w:sz w:val="28"/>
              </w:rPr>
            </w:pPr>
            <w:r>
              <w:rPr>
                <w:rFonts w:ascii="Malgun Gothic" w:eastAsia="Malgun Gothic" w:hAnsi="Malgun Gothic"/>
                <w:b/>
                <w:sz w:val="28"/>
              </w:rPr>
              <w:t>Boils and Rats!</w:t>
            </w:r>
          </w:p>
        </w:tc>
        <w:tc>
          <w:tcPr>
            <w:tcW w:w="4630" w:type="dxa"/>
            <w:gridSpan w:val="2"/>
            <w:shd w:val="clear" w:color="auto" w:fill="99FF99"/>
            <w:vAlign w:val="center"/>
          </w:tcPr>
          <w:p w:rsidR="00E53B06" w:rsidRPr="00CC1487" w:rsidRDefault="00482D5F" w:rsidP="00AF2139">
            <w:pPr>
              <w:jc w:val="center"/>
              <w:rPr>
                <w:rFonts w:ascii="Malgun Gothic" w:eastAsia="Malgun Gothic" w:hAnsi="Malgun Gothic"/>
                <w:b/>
                <w:sz w:val="28"/>
              </w:rPr>
            </w:pPr>
            <w:r>
              <w:rPr>
                <w:rFonts w:ascii="Malgun Gothic" w:eastAsia="Malgun Gothic" w:hAnsi="Malgun Gothic"/>
                <w:b/>
                <w:sz w:val="28"/>
              </w:rPr>
              <w:t>Wicked Weather!</w:t>
            </w:r>
          </w:p>
        </w:tc>
        <w:tc>
          <w:tcPr>
            <w:tcW w:w="4631" w:type="dxa"/>
            <w:gridSpan w:val="4"/>
            <w:shd w:val="clear" w:color="auto" w:fill="F7CAAC" w:themeFill="accent2" w:themeFillTint="66"/>
            <w:vAlign w:val="center"/>
          </w:tcPr>
          <w:p w:rsidR="00E53B06" w:rsidRPr="00CC1487" w:rsidRDefault="00482D5F" w:rsidP="00AF2139">
            <w:pPr>
              <w:jc w:val="center"/>
              <w:rPr>
                <w:rFonts w:ascii="Malgun Gothic" w:eastAsia="Malgun Gothic" w:hAnsi="Malgun Gothic"/>
                <w:b/>
                <w:sz w:val="28"/>
              </w:rPr>
            </w:pPr>
            <w:r>
              <w:rPr>
                <w:rFonts w:ascii="Malgun Gothic" w:eastAsia="Malgun Gothic" w:hAnsi="Malgun Gothic"/>
                <w:b/>
                <w:sz w:val="28"/>
              </w:rPr>
              <w:t>Bright Sparks</w:t>
            </w:r>
          </w:p>
        </w:tc>
      </w:tr>
      <w:tr w:rsidR="00CE39D7" w:rsidTr="00CC1487">
        <w:trPr>
          <w:trHeight w:val="665"/>
        </w:trPr>
        <w:tc>
          <w:tcPr>
            <w:tcW w:w="1702" w:type="dxa"/>
            <w:shd w:val="clear" w:color="auto" w:fill="A6A6A6" w:themeFill="background1" w:themeFillShade="A6"/>
            <w:vAlign w:val="center"/>
          </w:tcPr>
          <w:p w:rsidR="00CE39D7" w:rsidRPr="00D763B4" w:rsidRDefault="00CE39D7" w:rsidP="00AF2139">
            <w:pPr>
              <w:jc w:val="center"/>
              <w:rPr>
                <w:b/>
                <w:sz w:val="24"/>
                <w:szCs w:val="24"/>
              </w:rPr>
            </w:pPr>
            <w:r>
              <w:rPr>
                <w:b/>
                <w:sz w:val="24"/>
                <w:szCs w:val="24"/>
              </w:rPr>
              <w:t>Local Links</w:t>
            </w:r>
          </w:p>
        </w:tc>
        <w:tc>
          <w:tcPr>
            <w:tcW w:w="4630" w:type="dxa"/>
            <w:gridSpan w:val="2"/>
            <w:shd w:val="clear" w:color="auto" w:fill="BDD6EE" w:themeFill="accent1" w:themeFillTint="66"/>
            <w:vAlign w:val="center"/>
          </w:tcPr>
          <w:p w:rsidR="00CE39D7" w:rsidRDefault="00CE39D7" w:rsidP="00AF2139">
            <w:pPr>
              <w:jc w:val="center"/>
              <w:rPr>
                <w:rFonts w:ascii="Malgun Gothic" w:eastAsia="Malgun Gothic" w:hAnsi="Malgun Gothic"/>
                <w:b/>
                <w:sz w:val="28"/>
              </w:rPr>
            </w:pPr>
            <w:r>
              <w:rPr>
                <w:rFonts w:ascii="Malgun Gothic" w:eastAsia="Malgun Gothic" w:hAnsi="Malgun Gothic"/>
                <w:b/>
                <w:sz w:val="28"/>
              </w:rPr>
              <w:t>Plague in nearby villages</w:t>
            </w:r>
          </w:p>
          <w:p w:rsidR="00CE39D7" w:rsidRDefault="00CE39D7" w:rsidP="00AF2139">
            <w:pPr>
              <w:jc w:val="center"/>
              <w:rPr>
                <w:rFonts w:ascii="Malgun Gothic" w:eastAsia="Malgun Gothic" w:hAnsi="Malgun Gothic"/>
                <w:b/>
                <w:sz w:val="28"/>
              </w:rPr>
            </w:pPr>
            <w:r>
              <w:rPr>
                <w:rFonts w:ascii="Malgun Gothic" w:eastAsia="Malgun Gothic" w:hAnsi="Malgun Gothic"/>
                <w:b/>
                <w:sz w:val="28"/>
              </w:rPr>
              <w:t>Links to Covid-19</w:t>
            </w:r>
          </w:p>
        </w:tc>
        <w:tc>
          <w:tcPr>
            <w:tcW w:w="4630" w:type="dxa"/>
            <w:gridSpan w:val="2"/>
            <w:shd w:val="clear" w:color="auto" w:fill="99FF99"/>
            <w:vAlign w:val="center"/>
          </w:tcPr>
          <w:p w:rsidR="00CE39D7" w:rsidRDefault="00CE39D7" w:rsidP="00AF2139">
            <w:pPr>
              <w:jc w:val="center"/>
              <w:rPr>
                <w:rFonts w:ascii="Malgun Gothic" w:eastAsia="Malgun Gothic" w:hAnsi="Malgun Gothic"/>
                <w:b/>
                <w:sz w:val="28"/>
              </w:rPr>
            </w:pPr>
            <w:r>
              <w:rPr>
                <w:rFonts w:ascii="Malgun Gothic" w:eastAsia="Malgun Gothic" w:hAnsi="Malgun Gothic"/>
                <w:b/>
                <w:sz w:val="28"/>
              </w:rPr>
              <w:t>Floods in Bentley/Doncaster</w:t>
            </w:r>
          </w:p>
        </w:tc>
        <w:tc>
          <w:tcPr>
            <w:tcW w:w="4631" w:type="dxa"/>
            <w:gridSpan w:val="4"/>
            <w:shd w:val="clear" w:color="auto" w:fill="F7CAAC" w:themeFill="accent2" w:themeFillTint="66"/>
            <w:vAlign w:val="center"/>
          </w:tcPr>
          <w:p w:rsidR="00CE39D7" w:rsidRDefault="00635924" w:rsidP="00AF2139">
            <w:pPr>
              <w:jc w:val="center"/>
              <w:rPr>
                <w:rFonts w:ascii="Malgun Gothic" w:eastAsia="Malgun Gothic" w:hAnsi="Malgun Gothic"/>
                <w:b/>
                <w:sz w:val="28"/>
              </w:rPr>
            </w:pPr>
            <w:r>
              <w:rPr>
                <w:rFonts w:ascii="Malgun Gothic" w:eastAsia="Malgun Gothic" w:hAnsi="Malgun Gothic"/>
                <w:b/>
                <w:sz w:val="28"/>
              </w:rPr>
              <w:t>Role Models in and from Doncaster/South Yorkshire</w:t>
            </w:r>
          </w:p>
        </w:tc>
      </w:tr>
      <w:tr w:rsidR="00253521" w:rsidTr="00253521">
        <w:trPr>
          <w:trHeight w:val="463"/>
        </w:trPr>
        <w:tc>
          <w:tcPr>
            <w:tcW w:w="1702" w:type="dxa"/>
            <w:shd w:val="clear" w:color="auto" w:fill="FFFFFF" w:themeFill="background1"/>
            <w:vAlign w:val="center"/>
          </w:tcPr>
          <w:p w:rsidR="00253521" w:rsidRPr="00D763B4" w:rsidRDefault="00253521" w:rsidP="00AF2139">
            <w:pPr>
              <w:jc w:val="center"/>
              <w:rPr>
                <w:b/>
              </w:rPr>
            </w:pPr>
            <w:r>
              <w:rPr>
                <w:b/>
              </w:rPr>
              <w:t>Weeks</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sidRPr="00253521">
              <w:rPr>
                <w:rFonts w:ascii="Malgun Gothic" w:eastAsia="Malgun Gothic" w:hAnsi="Malgun Gothic"/>
                <w:sz w:val="28"/>
                <w:szCs w:val="16"/>
              </w:rPr>
              <w:t>6</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28"/>
                <w:szCs w:val="16"/>
              </w:rPr>
              <w:t>7</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sidRPr="00253521">
              <w:rPr>
                <w:rFonts w:ascii="Malgun Gothic" w:eastAsia="Malgun Gothic" w:hAnsi="Malgun Gothic"/>
                <w:sz w:val="28"/>
                <w:szCs w:val="16"/>
              </w:rPr>
              <w:t>6</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sidRPr="00253521">
              <w:rPr>
                <w:rFonts w:ascii="Malgun Gothic" w:eastAsia="Malgun Gothic" w:hAnsi="Malgun Gothic"/>
                <w:sz w:val="28"/>
                <w:szCs w:val="16"/>
              </w:rPr>
              <w:t>6</w:t>
            </w:r>
          </w:p>
        </w:tc>
        <w:tc>
          <w:tcPr>
            <w:tcW w:w="2315" w:type="dxa"/>
            <w:gridSpan w:val="2"/>
            <w:shd w:val="clear" w:color="auto" w:fill="FFFFFF" w:themeFill="background1"/>
            <w:vAlign w:val="center"/>
          </w:tcPr>
          <w:p w:rsidR="00253521" w:rsidRPr="00253521" w:rsidRDefault="00253521" w:rsidP="00AF2139">
            <w:pPr>
              <w:jc w:val="center"/>
              <w:rPr>
                <w:rFonts w:ascii="Malgun Gothic" w:eastAsia="Malgun Gothic" w:hAnsi="Malgun Gothic"/>
                <w:b/>
                <w:sz w:val="16"/>
                <w:szCs w:val="16"/>
              </w:rPr>
            </w:pPr>
            <w:r w:rsidRPr="00253521">
              <w:rPr>
                <w:rFonts w:ascii="Malgun Gothic" w:eastAsia="Malgun Gothic" w:hAnsi="Malgun Gothic"/>
                <w:sz w:val="28"/>
                <w:szCs w:val="16"/>
              </w:rPr>
              <w:t>6</w:t>
            </w:r>
          </w:p>
        </w:tc>
        <w:tc>
          <w:tcPr>
            <w:tcW w:w="2316" w:type="dxa"/>
            <w:gridSpan w:val="2"/>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28"/>
                <w:szCs w:val="16"/>
              </w:rPr>
              <w:t>7</w:t>
            </w:r>
          </w:p>
        </w:tc>
      </w:tr>
      <w:tr w:rsidR="00CE6ABC" w:rsidTr="00D763B4">
        <w:trPr>
          <w:trHeight w:val="860"/>
        </w:trPr>
        <w:tc>
          <w:tcPr>
            <w:tcW w:w="1702" w:type="dxa"/>
            <w:shd w:val="clear" w:color="auto" w:fill="FFFFFF" w:themeFill="background1"/>
            <w:vAlign w:val="center"/>
          </w:tcPr>
          <w:p w:rsidR="00E53B06" w:rsidRPr="00D763B4" w:rsidRDefault="00253521" w:rsidP="00AF2139">
            <w:pPr>
              <w:jc w:val="center"/>
              <w:rPr>
                <w:b/>
                <w:color w:val="FFFFFF" w:themeColor="background1"/>
                <w:sz w:val="24"/>
                <w:szCs w:val="24"/>
              </w:rPr>
            </w:pPr>
            <w:r>
              <w:rPr>
                <w:b/>
              </w:rPr>
              <w:t>Reading Book focus</w:t>
            </w:r>
          </w:p>
        </w:tc>
        <w:tc>
          <w:tcPr>
            <w:tcW w:w="2315" w:type="dxa"/>
            <w:shd w:val="clear" w:color="auto" w:fill="FFFFFF" w:themeFill="background1"/>
            <w:vAlign w:val="center"/>
          </w:tcPr>
          <w:p w:rsidR="007723BA" w:rsidRDefault="007723BA" w:rsidP="00AF2139">
            <w:pPr>
              <w:jc w:val="center"/>
              <w:rPr>
                <w:rFonts w:ascii="Malgun Gothic" w:eastAsia="Malgun Gothic" w:hAnsi="Malgun Gothic"/>
                <w:sz w:val="16"/>
                <w:szCs w:val="16"/>
              </w:rPr>
            </w:pPr>
            <w:r>
              <w:rPr>
                <w:rFonts w:ascii="Malgun Gothic" w:eastAsia="Malgun Gothic" w:hAnsi="Malgun Gothic"/>
                <w:sz w:val="16"/>
                <w:szCs w:val="16"/>
              </w:rPr>
              <w:t>Roald Dahl</w:t>
            </w:r>
          </w:p>
          <w:p w:rsidR="005E7CF7" w:rsidRDefault="007723BA" w:rsidP="00AF2139">
            <w:pPr>
              <w:jc w:val="center"/>
              <w:rPr>
                <w:rFonts w:ascii="Malgun Gothic" w:eastAsia="Malgun Gothic" w:hAnsi="Malgun Gothic"/>
                <w:sz w:val="16"/>
                <w:szCs w:val="16"/>
              </w:rPr>
            </w:pPr>
            <w:r>
              <w:rPr>
                <w:rFonts w:ascii="Malgun Gothic" w:eastAsia="Malgun Gothic" w:hAnsi="Malgun Gothic"/>
                <w:sz w:val="16"/>
                <w:szCs w:val="16"/>
              </w:rPr>
              <w:t>George’s Marvellous Medicine</w:t>
            </w:r>
          </w:p>
          <w:p w:rsidR="00325816" w:rsidRDefault="00325816" w:rsidP="00AF2139">
            <w:pPr>
              <w:jc w:val="center"/>
              <w:rPr>
                <w:rFonts w:ascii="Malgun Gothic" w:eastAsia="Malgun Gothic" w:hAnsi="Malgun Gothic"/>
                <w:color w:val="ED7D31" w:themeColor="accent2"/>
                <w:sz w:val="16"/>
                <w:szCs w:val="16"/>
              </w:rPr>
            </w:pPr>
            <w:r>
              <w:rPr>
                <w:rFonts w:ascii="Malgun Gothic" w:eastAsia="Malgun Gothic" w:hAnsi="Malgun Gothic"/>
                <w:color w:val="ED7D31" w:themeColor="accent2"/>
                <w:sz w:val="16"/>
                <w:szCs w:val="16"/>
              </w:rPr>
              <w:t xml:space="preserve">Poetry: Thomas </w:t>
            </w:r>
            <w:proofErr w:type="spellStart"/>
            <w:r>
              <w:rPr>
                <w:rFonts w:ascii="Malgun Gothic" w:eastAsia="Malgun Gothic" w:hAnsi="Malgun Gothic"/>
                <w:color w:val="ED7D31" w:themeColor="accent2"/>
                <w:sz w:val="16"/>
                <w:szCs w:val="16"/>
              </w:rPr>
              <w:t>Nashe</w:t>
            </w:r>
            <w:proofErr w:type="spellEnd"/>
          </w:p>
          <w:p w:rsidR="00325816" w:rsidRPr="00325816" w:rsidRDefault="00325816" w:rsidP="00AF2139">
            <w:pPr>
              <w:jc w:val="center"/>
              <w:rPr>
                <w:rFonts w:ascii="Malgun Gothic" w:eastAsia="Malgun Gothic" w:hAnsi="Malgun Gothic"/>
                <w:color w:val="ED7D31" w:themeColor="accent2"/>
                <w:sz w:val="16"/>
                <w:szCs w:val="16"/>
              </w:rPr>
            </w:pPr>
            <w:r>
              <w:rPr>
                <w:rFonts w:ascii="Malgun Gothic" w:eastAsia="Malgun Gothic" w:hAnsi="Malgun Gothic"/>
                <w:color w:val="ED7D31" w:themeColor="accent2"/>
                <w:sz w:val="16"/>
                <w:szCs w:val="16"/>
              </w:rPr>
              <w:t>A Litany in time of plague</w:t>
            </w:r>
          </w:p>
        </w:tc>
        <w:tc>
          <w:tcPr>
            <w:tcW w:w="2315" w:type="dxa"/>
            <w:shd w:val="clear" w:color="auto" w:fill="FFFFFF" w:themeFill="background1"/>
            <w:vAlign w:val="center"/>
          </w:tcPr>
          <w:p w:rsidR="00E41BCC" w:rsidRDefault="00E41BCC" w:rsidP="00AF2139">
            <w:pPr>
              <w:jc w:val="center"/>
              <w:rPr>
                <w:rFonts w:ascii="Malgun Gothic" w:eastAsia="Malgun Gothic" w:hAnsi="Malgun Gothic"/>
                <w:sz w:val="16"/>
                <w:szCs w:val="16"/>
              </w:rPr>
            </w:pPr>
            <w:r>
              <w:rPr>
                <w:rFonts w:ascii="Malgun Gothic" w:eastAsia="Malgun Gothic" w:hAnsi="Malgun Gothic"/>
                <w:sz w:val="16"/>
                <w:szCs w:val="16"/>
              </w:rPr>
              <w:t>Malcolm Rose</w:t>
            </w:r>
          </w:p>
          <w:p w:rsidR="00D763B4" w:rsidRDefault="007723BA" w:rsidP="00AF2139">
            <w:pPr>
              <w:jc w:val="center"/>
              <w:rPr>
                <w:rFonts w:ascii="Malgun Gothic" w:eastAsia="Malgun Gothic" w:hAnsi="Malgun Gothic"/>
                <w:sz w:val="16"/>
                <w:szCs w:val="16"/>
              </w:rPr>
            </w:pPr>
            <w:r>
              <w:rPr>
                <w:rFonts w:ascii="Malgun Gothic" w:eastAsia="Malgun Gothic" w:hAnsi="Malgun Gothic"/>
                <w:sz w:val="16"/>
                <w:szCs w:val="16"/>
              </w:rPr>
              <w:t>Kiss of Death</w:t>
            </w:r>
          </w:p>
          <w:p w:rsidR="00325816" w:rsidRPr="00325816" w:rsidRDefault="00325816" w:rsidP="00AF2139">
            <w:pPr>
              <w:jc w:val="center"/>
              <w:rPr>
                <w:rFonts w:ascii="Malgun Gothic" w:eastAsia="Malgun Gothic" w:hAnsi="Malgun Gothic"/>
                <w:color w:val="ED7D31" w:themeColor="accent2"/>
                <w:sz w:val="16"/>
                <w:szCs w:val="16"/>
              </w:rPr>
            </w:pPr>
            <w:r>
              <w:rPr>
                <w:rFonts w:ascii="Malgun Gothic" w:eastAsia="Malgun Gothic" w:hAnsi="Malgun Gothic"/>
                <w:color w:val="ED7D31" w:themeColor="accent2"/>
                <w:sz w:val="16"/>
                <w:szCs w:val="16"/>
              </w:rPr>
              <w:t>Poetry: Shakespeare Hamlet Poem about Death</w:t>
            </w:r>
          </w:p>
        </w:tc>
        <w:tc>
          <w:tcPr>
            <w:tcW w:w="2315" w:type="dxa"/>
            <w:shd w:val="clear" w:color="auto" w:fill="FFFFFF" w:themeFill="background1"/>
            <w:vAlign w:val="center"/>
          </w:tcPr>
          <w:p w:rsidR="00773660" w:rsidRDefault="007723BA" w:rsidP="00AF2139">
            <w:pPr>
              <w:jc w:val="center"/>
              <w:rPr>
                <w:rFonts w:ascii="Malgun Gothic" w:eastAsia="Malgun Gothic" w:hAnsi="Malgun Gothic"/>
                <w:sz w:val="16"/>
                <w:szCs w:val="16"/>
              </w:rPr>
            </w:pPr>
            <w:r>
              <w:rPr>
                <w:rFonts w:ascii="Malgun Gothic" w:eastAsia="Malgun Gothic" w:hAnsi="Malgun Gothic"/>
                <w:sz w:val="16"/>
                <w:szCs w:val="16"/>
              </w:rPr>
              <w:t>Pat Hutchins</w:t>
            </w:r>
          </w:p>
          <w:p w:rsidR="007723BA" w:rsidRDefault="007723BA" w:rsidP="00AF2139">
            <w:pPr>
              <w:jc w:val="center"/>
              <w:rPr>
                <w:rFonts w:ascii="Malgun Gothic" w:eastAsia="Malgun Gothic" w:hAnsi="Malgun Gothic"/>
                <w:sz w:val="16"/>
                <w:szCs w:val="16"/>
              </w:rPr>
            </w:pPr>
            <w:r>
              <w:rPr>
                <w:rFonts w:ascii="Malgun Gothic" w:eastAsia="Malgun Gothic" w:hAnsi="Malgun Gothic"/>
                <w:sz w:val="16"/>
                <w:szCs w:val="16"/>
              </w:rPr>
              <w:t>The House that Sailed Away</w:t>
            </w:r>
          </w:p>
          <w:p w:rsidR="001A6453" w:rsidRDefault="001A6453" w:rsidP="00AF2139">
            <w:pPr>
              <w:jc w:val="center"/>
              <w:rPr>
                <w:rFonts w:ascii="Malgun Gothic" w:eastAsia="Malgun Gothic" w:hAnsi="Malgun Gothic"/>
                <w:sz w:val="16"/>
                <w:szCs w:val="16"/>
              </w:rPr>
            </w:pPr>
            <w:r w:rsidRPr="00616C8E">
              <w:rPr>
                <w:rFonts w:ascii="Malgun Gothic" w:eastAsia="Malgun Gothic" w:hAnsi="Malgun Gothic"/>
                <w:color w:val="70AD47" w:themeColor="accent6"/>
                <w:sz w:val="16"/>
                <w:szCs w:val="16"/>
              </w:rPr>
              <w:t xml:space="preserve">Non Fiction Books on </w:t>
            </w:r>
            <w:r>
              <w:rPr>
                <w:rFonts w:ascii="Malgun Gothic" w:eastAsia="Malgun Gothic" w:hAnsi="Malgun Gothic"/>
                <w:color w:val="70AD47" w:themeColor="accent6"/>
                <w:sz w:val="16"/>
                <w:szCs w:val="16"/>
              </w:rPr>
              <w:t>weather</w:t>
            </w:r>
            <w:r w:rsidRPr="00616C8E">
              <w:rPr>
                <w:rFonts w:ascii="Malgun Gothic" w:eastAsia="Malgun Gothic" w:hAnsi="Malgun Gothic"/>
                <w:color w:val="70AD47" w:themeColor="accent6"/>
                <w:sz w:val="16"/>
                <w:szCs w:val="16"/>
              </w:rPr>
              <w:t xml:space="preserve"> from the school library</w:t>
            </w:r>
          </w:p>
          <w:p w:rsidR="0036075C" w:rsidRPr="00AD78E1" w:rsidRDefault="0036075C" w:rsidP="00AF2139">
            <w:pPr>
              <w:jc w:val="center"/>
              <w:rPr>
                <w:rFonts w:ascii="Malgun Gothic" w:eastAsia="Malgun Gothic" w:hAnsi="Malgun Gothic"/>
                <w:sz w:val="16"/>
                <w:szCs w:val="16"/>
              </w:rPr>
            </w:pPr>
          </w:p>
        </w:tc>
        <w:tc>
          <w:tcPr>
            <w:tcW w:w="2315" w:type="dxa"/>
            <w:shd w:val="clear" w:color="auto" w:fill="FFFFFF" w:themeFill="background1"/>
            <w:vAlign w:val="center"/>
          </w:tcPr>
          <w:p w:rsidR="00E53B06" w:rsidRDefault="007723BA" w:rsidP="00AF2139">
            <w:pPr>
              <w:jc w:val="center"/>
              <w:rPr>
                <w:rFonts w:ascii="Malgun Gothic" w:eastAsia="Malgun Gothic" w:hAnsi="Malgun Gothic"/>
                <w:sz w:val="16"/>
                <w:szCs w:val="16"/>
              </w:rPr>
            </w:pPr>
            <w:r>
              <w:rPr>
                <w:rFonts w:ascii="Malgun Gothic" w:eastAsia="Malgun Gothic" w:hAnsi="Malgun Gothic"/>
                <w:sz w:val="16"/>
                <w:szCs w:val="16"/>
              </w:rPr>
              <w:t>Philip Pullman</w:t>
            </w:r>
          </w:p>
          <w:p w:rsidR="007723BA" w:rsidRDefault="007723BA" w:rsidP="00AF2139">
            <w:pPr>
              <w:jc w:val="center"/>
              <w:rPr>
                <w:rFonts w:ascii="Malgun Gothic" w:eastAsia="Malgun Gothic" w:hAnsi="Malgun Gothic"/>
                <w:sz w:val="16"/>
                <w:szCs w:val="16"/>
              </w:rPr>
            </w:pPr>
            <w:r>
              <w:rPr>
                <w:rFonts w:ascii="Malgun Gothic" w:eastAsia="Malgun Gothic" w:hAnsi="Malgun Gothic"/>
                <w:sz w:val="16"/>
                <w:szCs w:val="16"/>
              </w:rPr>
              <w:t>The Firework Maker’s Daughter</w:t>
            </w:r>
          </w:p>
          <w:p w:rsidR="0036075C" w:rsidRPr="0036075C" w:rsidRDefault="0036075C" w:rsidP="00AF2139">
            <w:pPr>
              <w:jc w:val="center"/>
              <w:rPr>
                <w:rFonts w:ascii="Malgun Gothic" w:eastAsia="Malgun Gothic" w:hAnsi="Malgun Gothic"/>
                <w:color w:val="ED7D31" w:themeColor="accent2"/>
                <w:sz w:val="16"/>
                <w:szCs w:val="16"/>
              </w:rPr>
            </w:pPr>
            <w:r>
              <w:rPr>
                <w:rFonts w:ascii="Malgun Gothic" w:eastAsia="Malgun Gothic" w:hAnsi="Malgun Gothic"/>
                <w:color w:val="ED7D31" w:themeColor="accent2"/>
                <w:sz w:val="16"/>
                <w:szCs w:val="16"/>
              </w:rPr>
              <w:t>Poetry: Range of weather based poems.</w:t>
            </w:r>
          </w:p>
        </w:tc>
        <w:tc>
          <w:tcPr>
            <w:tcW w:w="2315" w:type="dxa"/>
            <w:gridSpan w:val="2"/>
            <w:shd w:val="clear" w:color="auto" w:fill="FFFFFF" w:themeFill="background1"/>
            <w:vAlign w:val="center"/>
          </w:tcPr>
          <w:p w:rsidR="0039553D" w:rsidRDefault="0039553D" w:rsidP="00AF2139">
            <w:pPr>
              <w:jc w:val="center"/>
              <w:rPr>
                <w:rFonts w:ascii="Malgun Gothic" w:eastAsia="Malgun Gothic" w:hAnsi="Malgun Gothic"/>
                <w:sz w:val="16"/>
                <w:szCs w:val="16"/>
              </w:rPr>
            </w:pPr>
            <w:r>
              <w:rPr>
                <w:rFonts w:ascii="Malgun Gothic" w:eastAsia="Malgun Gothic" w:hAnsi="Malgun Gothic"/>
                <w:sz w:val="16"/>
                <w:szCs w:val="16"/>
              </w:rPr>
              <w:t xml:space="preserve">David </w:t>
            </w:r>
            <w:proofErr w:type="spellStart"/>
            <w:r>
              <w:rPr>
                <w:rFonts w:ascii="Malgun Gothic" w:eastAsia="Malgun Gothic" w:hAnsi="Malgun Gothic"/>
                <w:sz w:val="16"/>
                <w:szCs w:val="16"/>
              </w:rPr>
              <w:t>Solomons</w:t>
            </w:r>
            <w:proofErr w:type="spellEnd"/>
          </w:p>
          <w:p w:rsidR="00773660" w:rsidRDefault="0039553D" w:rsidP="00AF2139">
            <w:pPr>
              <w:jc w:val="center"/>
              <w:rPr>
                <w:rFonts w:ascii="Malgun Gothic" w:eastAsia="Malgun Gothic" w:hAnsi="Malgun Gothic"/>
                <w:sz w:val="16"/>
                <w:szCs w:val="16"/>
              </w:rPr>
            </w:pPr>
            <w:r>
              <w:rPr>
                <w:rFonts w:ascii="Malgun Gothic" w:eastAsia="Malgun Gothic" w:hAnsi="Malgun Gothic"/>
                <w:sz w:val="16"/>
                <w:szCs w:val="16"/>
              </w:rPr>
              <w:t>My Brother is a Superhero</w:t>
            </w:r>
          </w:p>
          <w:p w:rsidR="001A6453" w:rsidRPr="001A6453" w:rsidRDefault="001A6453" w:rsidP="00AF2139">
            <w:pPr>
              <w:jc w:val="center"/>
              <w:rPr>
                <w:rFonts w:ascii="Malgun Gothic" w:eastAsia="Malgun Gothic" w:hAnsi="Malgun Gothic"/>
                <w:color w:val="70AD47" w:themeColor="accent6"/>
                <w:sz w:val="16"/>
                <w:szCs w:val="16"/>
              </w:rPr>
            </w:pPr>
            <w:r>
              <w:rPr>
                <w:rFonts w:ascii="Malgun Gothic" w:eastAsia="Malgun Gothic" w:hAnsi="Malgun Gothic"/>
                <w:color w:val="70AD47" w:themeColor="accent6"/>
                <w:sz w:val="16"/>
                <w:szCs w:val="16"/>
              </w:rPr>
              <w:t>Non Fiction – Biography on  a chosen role model.</w:t>
            </w:r>
          </w:p>
        </w:tc>
        <w:tc>
          <w:tcPr>
            <w:tcW w:w="2316" w:type="dxa"/>
            <w:gridSpan w:val="2"/>
            <w:shd w:val="clear" w:color="auto" w:fill="FFFFFF" w:themeFill="background1"/>
            <w:vAlign w:val="center"/>
          </w:tcPr>
          <w:p w:rsidR="0039553D" w:rsidRDefault="0039553D" w:rsidP="00AF2139">
            <w:pPr>
              <w:jc w:val="center"/>
              <w:rPr>
                <w:rFonts w:ascii="Malgun Gothic" w:eastAsia="Malgun Gothic" w:hAnsi="Malgun Gothic"/>
                <w:sz w:val="16"/>
                <w:szCs w:val="16"/>
              </w:rPr>
            </w:pPr>
            <w:r>
              <w:rPr>
                <w:rFonts w:ascii="Malgun Gothic" w:eastAsia="Malgun Gothic" w:hAnsi="Malgun Gothic"/>
                <w:sz w:val="16"/>
                <w:szCs w:val="16"/>
              </w:rPr>
              <w:t>Roald Dahl</w:t>
            </w:r>
          </w:p>
          <w:p w:rsidR="00E53B06" w:rsidRDefault="0039553D" w:rsidP="00AF2139">
            <w:pPr>
              <w:jc w:val="center"/>
              <w:rPr>
                <w:rFonts w:ascii="Malgun Gothic" w:eastAsia="Malgun Gothic" w:hAnsi="Malgun Gothic"/>
                <w:sz w:val="16"/>
                <w:szCs w:val="16"/>
              </w:rPr>
            </w:pPr>
            <w:r>
              <w:rPr>
                <w:rFonts w:ascii="Malgun Gothic" w:eastAsia="Malgun Gothic" w:hAnsi="Malgun Gothic"/>
                <w:sz w:val="16"/>
                <w:szCs w:val="16"/>
              </w:rPr>
              <w:t>Charlie and the Chocolate Factory</w:t>
            </w:r>
          </w:p>
          <w:p w:rsidR="001A6453" w:rsidRPr="001A6453" w:rsidRDefault="001A6453" w:rsidP="00AF2139">
            <w:pPr>
              <w:jc w:val="center"/>
              <w:rPr>
                <w:rFonts w:ascii="Malgun Gothic" w:eastAsia="Malgun Gothic" w:hAnsi="Malgun Gothic"/>
                <w:color w:val="70AD47" w:themeColor="accent6"/>
                <w:sz w:val="16"/>
                <w:szCs w:val="16"/>
              </w:rPr>
            </w:pPr>
            <w:r>
              <w:rPr>
                <w:rFonts w:ascii="Malgun Gothic" w:eastAsia="Malgun Gothic" w:hAnsi="Malgun Gothic"/>
                <w:color w:val="70AD47" w:themeColor="accent6"/>
                <w:sz w:val="16"/>
                <w:szCs w:val="16"/>
              </w:rPr>
              <w:t xml:space="preserve">Non Fiction: </w:t>
            </w:r>
            <w:r w:rsidRPr="00616C8E">
              <w:rPr>
                <w:rFonts w:ascii="Malgun Gothic" w:eastAsia="Malgun Gothic" w:hAnsi="Malgun Gothic"/>
                <w:color w:val="70AD47" w:themeColor="accent6"/>
                <w:sz w:val="16"/>
                <w:szCs w:val="16"/>
              </w:rPr>
              <w:t xml:space="preserve">Books on </w:t>
            </w:r>
            <w:r>
              <w:rPr>
                <w:rFonts w:ascii="Malgun Gothic" w:eastAsia="Malgun Gothic" w:hAnsi="Malgun Gothic"/>
                <w:color w:val="70AD47" w:themeColor="accent6"/>
                <w:sz w:val="16"/>
                <w:szCs w:val="16"/>
              </w:rPr>
              <w:t>Light</w:t>
            </w:r>
            <w:r w:rsidRPr="00616C8E">
              <w:rPr>
                <w:rFonts w:ascii="Malgun Gothic" w:eastAsia="Malgun Gothic" w:hAnsi="Malgun Gothic"/>
                <w:color w:val="70AD47" w:themeColor="accent6"/>
                <w:sz w:val="16"/>
                <w:szCs w:val="16"/>
              </w:rPr>
              <w:t xml:space="preserve"> from the school library</w:t>
            </w:r>
          </w:p>
        </w:tc>
      </w:tr>
      <w:tr w:rsidR="00253521" w:rsidTr="00253521">
        <w:trPr>
          <w:trHeight w:val="860"/>
        </w:trPr>
        <w:tc>
          <w:tcPr>
            <w:tcW w:w="1702" w:type="dxa"/>
            <w:shd w:val="clear" w:color="auto" w:fill="FFFFFF" w:themeFill="background1"/>
            <w:vAlign w:val="center"/>
          </w:tcPr>
          <w:p w:rsidR="00253521" w:rsidRPr="00D763B4" w:rsidRDefault="00253521" w:rsidP="00AF2139">
            <w:pPr>
              <w:jc w:val="center"/>
              <w:rPr>
                <w:b/>
              </w:rPr>
            </w:pPr>
            <w:r>
              <w:rPr>
                <w:b/>
              </w:rPr>
              <w:t>Writing genres</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Description - character</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Instructions</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Non-</w:t>
            </w:r>
            <w:proofErr w:type="spellStart"/>
            <w:r>
              <w:rPr>
                <w:rFonts w:ascii="Malgun Gothic" w:eastAsia="Malgun Gothic" w:hAnsi="Malgun Gothic"/>
                <w:sz w:val="16"/>
                <w:szCs w:val="16"/>
              </w:rPr>
              <w:t>chron</w:t>
            </w:r>
            <w:proofErr w:type="spellEnd"/>
            <w:r>
              <w:rPr>
                <w:rFonts w:ascii="Malgun Gothic" w:eastAsia="Malgun Gothic" w:hAnsi="Malgun Gothic"/>
                <w:sz w:val="16"/>
                <w:szCs w:val="16"/>
              </w:rPr>
              <w:t xml:space="preserve"> report</w:t>
            </w:r>
          </w:p>
          <w:p w:rsidR="001E3160" w:rsidRDefault="001E3160" w:rsidP="001E3160">
            <w:pPr>
              <w:jc w:val="center"/>
              <w:rPr>
                <w:rFonts w:ascii="Malgun Gothic" w:eastAsia="Malgun Gothic" w:hAnsi="Malgun Gothic"/>
                <w:sz w:val="16"/>
                <w:szCs w:val="16"/>
              </w:rPr>
            </w:pPr>
            <w:r>
              <w:rPr>
                <w:rFonts w:ascii="Malgun Gothic" w:eastAsia="Malgun Gothic" w:hAnsi="Malgun Gothic"/>
                <w:sz w:val="16"/>
                <w:szCs w:val="16"/>
              </w:rPr>
              <w:t>Recipe</w:t>
            </w:r>
          </w:p>
          <w:p w:rsidR="001E3160" w:rsidRDefault="001E3160" w:rsidP="00AF2139">
            <w:pPr>
              <w:jc w:val="center"/>
              <w:rPr>
                <w:rFonts w:ascii="Malgun Gothic" w:eastAsia="Malgun Gothic" w:hAnsi="Malgun Gothic"/>
                <w:sz w:val="16"/>
                <w:szCs w:val="16"/>
              </w:rPr>
            </w:pP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Description – setting</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Narrative story</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1 week poetry</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Newspaper report</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Formal Letter - persuasion</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Diary entry</w:t>
            </w:r>
          </w:p>
        </w:tc>
        <w:tc>
          <w:tcPr>
            <w:tcW w:w="2315" w:type="dxa"/>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Informal Letter</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Narrative story</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Poetry</w:t>
            </w:r>
          </w:p>
        </w:tc>
        <w:tc>
          <w:tcPr>
            <w:tcW w:w="2315" w:type="dxa"/>
            <w:gridSpan w:val="2"/>
            <w:shd w:val="clear" w:color="auto" w:fill="FFFFFF" w:themeFill="background1"/>
            <w:vAlign w:val="center"/>
          </w:tcPr>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Non-</w:t>
            </w:r>
            <w:proofErr w:type="spellStart"/>
            <w:r>
              <w:rPr>
                <w:rFonts w:ascii="Malgun Gothic" w:eastAsia="Malgun Gothic" w:hAnsi="Malgun Gothic"/>
                <w:sz w:val="16"/>
                <w:szCs w:val="16"/>
              </w:rPr>
              <w:t>chron</w:t>
            </w:r>
            <w:proofErr w:type="spellEnd"/>
            <w:r>
              <w:rPr>
                <w:rFonts w:ascii="Malgun Gothic" w:eastAsia="Malgun Gothic" w:hAnsi="Malgun Gothic"/>
                <w:sz w:val="16"/>
                <w:szCs w:val="16"/>
              </w:rPr>
              <w:t xml:space="preserve"> report</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Diary entry</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Narrative story</w:t>
            </w:r>
          </w:p>
        </w:tc>
        <w:tc>
          <w:tcPr>
            <w:tcW w:w="2316" w:type="dxa"/>
            <w:gridSpan w:val="2"/>
            <w:shd w:val="clear" w:color="auto" w:fill="FFFFFF" w:themeFill="background1"/>
            <w:vAlign w:val="center"/>
          </w:tcPr>
          <w:p w:rsidR="00253521" w:rsidRDefault="00253521" w:rsidP="00AF2139">
            <w:pPr>
              <w:jc w:val="center"/>
              <w:rPr>
                <w:rFonts w:ascii="Malgun Gothic" w:eastAsia="Malgun Gothic" w:hAnsi="Malgun Gothic"/>
                <w:sz w:val="16"/>
                <w:szCs w:val="16"/>
              </w:rPr>
            </w:pP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Persuasive brochure</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Balanced argument</w:t>
            </w:r>
          </w:p>
          <w:p w:rsidR="00253521" w:rsidRDefault="00253521" w:rsidP="00AF2139">
            <w:pPr>
              <w:jc w:val="center"/>
              <w:rPr>
                <w:rFonts w:ascii="Malgun Gothic" w:eastAsia="Malgun Gothic" w:hAnsi="Malgun Gothic"/>
                <w:sz w:val="16"/>
                <w:szCs w:val="16"/>
              </w:rPr>
            </w:pPr>
            <w:r>
              <w:rPr>
                <w:rFonts w:ascii="Malgun Gothic" w:eastAsia="Malgun Gothic" w:hAnsi="Malgun Gothic"/>
                <w:sz w:val="16"/>
                <w:szCs w:val="16"/>
              </w:rPr>
              <w:t>Information Leaflet</w:t>
            </w:r>
          </w:p>
          <w:p w:rsidR="00253521" w:rsidRDefault="00253521" w:rsidP="00AF2139">
            <w:pPr>
              <w:jc w:val="center"/>
              <w:rPr>
                <w:rFonts w:ascii="Malgun Gothic" w:eastAsia="Malgun Gothic" w:hAnsi="Malgun Gothic"/>
                <w:sz w:val="16"/>
                <w:szCs w:val="16"/>
              </w:rPr>
            </w:pPr>
          </w:p>
        </w:tc>
      </w:tr>
      <w:tr w:rsidR="00253521" w:rsidTr="00336684">
        <w:trPr>
          <w:trHeight w:val="860"/>
        </w:trPr>
        <w:tc>
          <w:tcPr>
            <w:tcW w:w="1702" w:type="dxa"/>
            <w:shd w:val="clear" w:color="auto" w:fill="FFFFFF" w:themeFill="background1"/>
            <w:vAlign w:val="center"/>
          </w:tcPr>
          <w:p w:rsidR="00253521" w:rsidRDefault="00253521" w:rsidP="00AF2139">
            <w:pPr>
              <w:jc w:val="center"/>
              <w:rPr>
                <w:b/>
              </w:rPr>
            </w:pPr>
            <w:r>
              <w:rPr>
                <w:b/>
              </w:rPr>
              <w:t>SPAG</w:t>
            </w:r>
          </w:p>
        </w:tc>
        <w:tc>
          <w:tcPr>
            <w:tcW w:w="2315" w:type="dxa"/>
          </w:tcPr>
          <w:p w:rsidR="00336684" w:rsidRPr="00336684" w:rsidRDefault="00336684" w:rsidP="00336684">
            <w:pPr>
              <w:ind w:left="34"/>
              <w:rPr>
                <w:rFonts w:ascii="Malgun Gothic" w:eastAsia="Malgun Gothic" w:hAnsi="Malgun Gothic"/>
                <w:sz w:val="16"/>
                <w:szCs w:val="16"/>
                <w:lang w:val="en-US"/>
              </w:rPr>
            </w:pPr>
            <w:r w:rsidRPr="00336684">
              <w:rPr>
                <w:rFonts w:ascii="Malgun Gothic" w:eastAsia="Malgun Gothic" w:hAnsi="Malgun Gothic"/>
                <w:sz w:val="16"/>
                <w:szCs w:val="16"/>
                <w:lang w:val="en-US"/>
              </w:rPr>
              <w:t xml:space="preserve">Y3 - </w:t>
            </w:r>
            <w:r w:rsidR="007A4B7B" w:rsidRPr="00336684">
              <w:rPr>
                <w:rFonts w:ascii="Malgun Gothic" w:eastAsia="Malgun Gothic" w:hAnsi="Malgun Gothic"/>
                <w:sz w:val="16"/>
                <w:szCs w:val="16"/>
                <w:lang w:val="en-US"/>
              </w:rPr>
              <w:t>Basic skills recapped from Y2 (</w:t>
            </w:r>
            <w:proofErr w:type="gramStart"/>
            <w:r w:rsidR="007A4B7B" w:rsidRPr="00336684">
              <w:rPr>
                <w:rFonts w:ascii="Malgun Gothic" w:eastAsia="Malgun Gothic" w:hAnsi="Malgun Gothic"/>
                <w:sz w:val="16"/>
                <w:szCs w:val="16"/>
                <w:lang w:val="en-US"/>
              </w:rPr>
              <w:t>CL .</w:t>
            </w:r>
            <w:proofErr w:type="gramEnd"/>
            <w:r w:rsidR="007A4B7B" w:rsidRPr="00336684">
              <w:rPr>
                <w:rFonts w:ascii="Malgun Gothic" w:eastAsia="Malgun Gothic" w:hAnsi="Malgun Gothic"/>
                <w:sz w:val="16"/>
                <w:szCs w:val="16"/>
                <w:lang w:val="en-US"/>
              </w:rPr>
              <w:t xml:space="preserve"> </w:t>
            </w:r>
            <w:proofErr w:type="gramStart"/>
            <w:r w:rsidR="007A4B7B" w:rsidRPr="00336684">
              <w:rPr>
                <w:rFonts w:ascii="Malgun Gothic" w:eastAsia="Malgun Gothic" w:hAnsi="Malgun Gothic"/>
                <w:sz w:val="16"/>
                <w:szCs w:val="16"/>
                <w:lang w:val="en-US"/>
              </w:rPr>
              <w:t>,list</w:t>
            </w:r>
            <w:proofErr w:type="gramEnd"/>
            <w:r w:rsidR="007A4B7B" w:rsidRPr="00336684">
              <w:rPr>
                <w:rFonts w:ascii="Malgun Gothic" w:eastAsia="Malgun Gothic" w:hAnsi="Malgun Gothic"/>
                <w:sz w:val="16"/>
                <w:szCs w:val="16"/>
                <w:lang w:val="en-US"/>
              </w:rPr>
              <w:t xml:space="preserve"> ‘ ! and ?</w:t>
            </w:r>
            <w:r w:rsidRPr="00336684">
              <w:rPr>
                <w:rFonts w:ascii="Malgun Gothic" w:eastAsia="Malgun Gothic" w:hAnsi="Malgun Gothic"/>
                <w:sz w:val="16"/>
                <w:szCs w:val="16"/>
                <w:lang w:val="en-US"/>
              </w:rPr>
              <w:t>)</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Difference between a clause and a phrase. </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Personal pronouns (subject and object) and where to use them in the sentence. </w:t>
            </w:r>
          </w:p>
          <w:p w:rsidR="00336684" w:rsidRDefault="00336684" w:rsidP="00336684">
            <w:pPr>
              <w:ind w:left="34"/>
              <w:rPr>
                <w:rFonts w:ascii="Malgun Gothic" w:eastAsia="Malgun Gothic" w:hAnsi="Malgun Gothic"/>
                <w:sz w:val="16"/>
                <w:szCs w:val="16"/>
                <w:lang w:val="en-US"/>
              </w:rPr>
            </w:pPr>
            <w:r w:rsidRPr="00336684">
              <w:rPr>
                <w:rFonts w:ascii="Malgun Gothic" w:eastAsia="Malgun Gothic" w:hAnsi="Malgun Gothic"/>
                <w:sz w:val="16"/>
                <w:szCs w:val="16"/>
                <w:lang w:val="en-US"/>
              </w:rPr>
              <w:t xml:space="preserve">Identify all the word classes in a simple sentence. </w:t>
            </w:r>
          </w:p>
          <w:p w:rsidR="00336684" w:rsidRPr="00ED685F" w:rsidRDefault="00336684" w:rsidP="00336684">
            <w:pPr>
              <w:ind w:left="34"/>
              <w:rPr>
                <w:rFonts w:ascii="Malgun Gothic" w:eastAsia="Malgun Gothic" w:hAnsi="Malgun Gothic"/>
                <w:b/>
                <w:sz w:val="16"/>
                <w:szCs w:val="16"/>
                <w:lang w:val="en-US"/>
              </w:rPr>
            </w:pPr>
            <w:r w:rsidRPr="00ED685F">
              <w:rPr>
                <w:rFonts w:ascii="Malgun Gothic" w:eastAsia="Malgun Gothic" w:hAnsi="Malgun Gothic"/>
                <w:b/>
                <w:sz w:val="16"/>
                <w:szCs w:val="16"/>
                <w:lang w:val="en-US"/>
              </w:rPr>
              <w:t>Y4 - Basic skills recapped from Y3.</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Use of commas after fronted adverbials.</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Fronted adverbials.</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The grammatical difference between plural and</w:t>
            </w:r>
            <w:r w:rsidRPr="00ED685F">
              <w:rPr>
                <w:rFonts w:ascii="Malgun Gothic" w:eastAsia="Malgun Gothic" w:hAnsi="Malgun Gothic"/>
                <w:sz w:val="16"/>
                <w:szCs w:val="16"/>
                <w:lang w:val="en-US"/>
              </w:rPr>
              <w:t xml:space="preserve"> </w:t>
            </w:r>
            <w:r w:rsidRPr="00ED685F">
              <w:rPr>
                <w:rFonts w:ascii="Malgun Gothic" w:eastAsia="Malgun Gothic" w:hAnsi="Malgun Gothic"/>
                <w:b/>
                <w:sz w:val="16"/>
                <w:szCs w:val="16"/>
                <w:lang w:val="en-US"/>
              </w:rPr>
              <w:t>possessive –s.</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Prepositions</w:t>
            </w:r>
          </w:p>
          <w:p w:rsidR="00ED685F" w:rsidRDefault="00ED685F" w:rsidP="00336684">
            <w:pPr>
              <w:ind w:left="34"/>
              <w:rPr>
                <w:rFonts w:ascii="Malgun Gothic" w:eastAsia="Malgun Gothic" w:hAnsi="Malgun Gothic"/>
                <w:sz w:val="16"/>
                <w:szCs w:val="16"/>
                <w:lang w:val="en-US"/>
              </w:rPr>
            </w:pPr>
          </w:p>
          <w:p w:rsidR="00336684" w:rsidRPr="00336684" w:rsidRDefault="00336684" w:rsidP="00336684">
            <w:pPr>
              <w:ind w:left="34"/>
              <w:rPr>
                <w:rFonts w:ascii="Malgun Gothic" w:eastAsia="Malgun Gothic" w:hAnsi="Malgun Gothic"/>
                <w:b/>
                <w:sz w:val="16"/>
                <w:szCs w:val="16"/>
              </w:rPr>
            </w:pPr>
          </w:p>
          <w:p w:rsidR="00336684" w:rsidRPr="00336684" w:rsidRDefault="00336684" w:rsidP="00336684">
            <w:pPr>
              <w:ind w:left="34"/>
              <w:rPr>
                <w:rFonts w:ascii="Malgun Gothic" w:eastAsia="Malgun Gothic" w:hAnsi="Malgun Gothic"/>
                <w:sz w:val="16"/>
                <w:szCs w:val="16"/>
                <w:lang w:val="en-US"/>
              </w:rPr>
            </w:pPr>
          </w:p>
        </w:tc>
        <w:tc>
          <w:tcPr>
            <w:tcW w:w="2315" w:type="dxa"/>
          </w:tcPr>
          <w:p w:rsidR="00336684" w:rsidRPr="00ED685F" w:rsidRDefault="00336684" w:rsidP="00ED685F">
            <w:pPr>
              <w:ind w:left="133"/>
              <w:rPr>
                <w:rFonts w:ascii="Malgun Gothic" w:eastAsia="Malgun Gothic" w:hAnsi="Malgun Gothic"/>
                <w:sz w:val="16"/>
                <w:szCs w:val="16"/>
                <w:lang w:val="en-US"/>
              </w:rPr>
            </w:pPr>
            <w:r w:rsidRPr="00ED685F">
              <w:rPr>
                <w:rFonts w:ascii="Malgun Gothic" w:eastAsia="Malgun Gothic" w:hAnsi="Malgun Gothic"/>
                <w:sz w:val="16"/>
                <w:szCs w:val="16"/>
                <w:lang w:val="en-US"/>
              </w:rPr>
              <w:t>Y3 - Expressing time and cause using conjunctions, adverbs or prepositions.</w:t>
            </w:r>
          </w:p>
          <w:p w:rsidR="00336684" w:rsidRPr="00ED685F" w:rsidRDefault="00336684" w:rsidP="00ED685F">
            <w:pPr>
              <w:ind w:left="133"/>
              <w:rPr>
                <w:rFonts w:ascii="Malgun Gothic" w:eastAsia="Malgun Gothic" w:hAnsi="Malgun Gothic"/>
                <w:sz w:val="16"/>
                <w:szCs w:val="16"/>
                <w:lang w:val="en-US"/>
              </w:rPr>
            </w:pPr>
            <w:r w:rsidRPr="00ED685F">
              <w:rPr>
                <w:rFonts w:ascii="Malgun Gothic" w:eastAsia="Malgun Gothic" w:hAnsi="Malgun Gothic"/>
                <w:sz w:val="16"/>
                <w:szCs w:val="16"/>
                <w:lang w:val="en-US"/>
              </w:rPr>
              <w:t>Use of the determiners ‘a’ and ‘an’ according to whether the next word begins with a consonant or a vowel.</w:t>
            </w:r>
          </w:p>
          <w:p w:rsidR="00336684" w:rsidRPr="00ED685F" w:rsidRDefault="00336684" w:rsidP="00ED685F">
            <w:pPr>
              <w:ind w:left="133"/>
              <w:rPr>
                <w:rFonts w:ascii="Malgun Gothic" w:eastAsia="Malgun Gothic" w:hAnsi="Malgun Gothic"/>
                <w:sz w:val="16"/>
                <w:szCs w:val="16"/>
              </w:rPr>
            </w:pPr>
            <w:r w:rsidRPr="00ED685F">
              <w:rPr>
                <w:rFonts w:ascii="Malgun Gothic" w:eastAsia="Malgun Gothic" w:hAnsi="Malgun Gothic"/>
                <w:sz w:val="16"/>
                <w:szCs w:val="16"/>
                <w:lang w:val="en-US"/>
              </w:rPr>
              <w:t>Fronted adverbial phrases – prepositional phrases starting with an adverb (</w:t>
            </w:r>
            <w:proofErr w:type="spellStart"/>
            <w:r w:rsidRPr="00ED685F">
              <w:rPr>
                <w:rFonts w:ascii="Malgun Gothic" w:eastAsia="Malgun Gothic" w:hAnsi="Malgun Gothic"/>
                <w:sz w:val="16"/>
                <w:szCs w:val="16"/>
                <w:lang w:val="en-US"/>
              </w:rPr>
              <w:t>ly</w:t>
            </w:r>
            <w:proofErr w:type="spellEnd"/>
            <w:r w:rsidRPr="00ED685F">
              <w:rPr>
                <w:rFonts w:ascii="Malgun Gothic" w:eastAsia="Malgun Gothic" w:hAnsi="Malgun Gothic"/>
                <w:sz w:val="16"/>
                <w:szCs w:val="16"/>
                <w:lang w:val="en-US"/>
              </w:rPr>
              <w:t>)</w:t>
            </w:r>
          </w:p>
          <w:p w:rsidR="00336684" w:rsidRPr="00ED685F" w:rsidRDefault="00336684" w:rsidP="00ED685F">
            <w:pPr>
              <w:ind w:left="133"/>
              <w:rPr>
                <w:rFonts w:ascii="Malgun Gothic" w:eastAsia="Malgun Gothic" w:hAnsi="Malgun Gothic"/>
                <w:sz w:val="16"/>
                <w:szCs w:val="16"/>
              </w:rPr>
            </w:pPr>
            <w:r w:rsidRPr="00ED685F">
              <w:rPr>
                <w:rFonts w:ascii="Malgun Gothic" w:eastAsia="Malgun Gothic" w:hAnsi="Malgun Gothic"/>
                <w:sz w:val="16"/>
                <w:szCs w:val="16"/>
                <w:lang w:val="en-US"/>
              </w:rPr>
              <w:t xml:space="preserve">Compound sentences using: and, but, for, yet, nor, so, or. </w:t>
            </w:r>
          </w:p>
          <w:p w:rsidR="00ED685F" w:rsidRPr="00ED685F" w:rsidRDefault="00336684" w:rsidP="00ED685F">
            <w:pPr>
              <w:ind w:left="133"/>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Y4 - </w:t>
            </w:r>
            <w:r w:rsidR="00ED685F" w:rsidRPr="00ED685F">
              <w:rPr>
                <w:rFonts w:ascii="Malgun Gothic" w:eastAsia="Malgun Gothic" w:hAnsi="Malgun Gothic"/>
                <w:b/>
                <w:sz w:val="16"/>
                <w:szCs w:val="16"/>
                <w:lang w:val="en-US"/>
              </w:rPr>
              <w:t xml:space="preserve">Use of punctuation marks to punctuate direct speech, including inverted commas. </w:t>
            </w:r>
          </w:p>
          <w:p w:rsidR="00ED685F" w:rsidRPr="00ED685F" w:rsidRDefault="00ED685F" w:rsidP="00ED685F">
            <w:pPr>
              <w:ind w:left="133"/>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Use of paragraphs to </w:t>
            </w:r>
            <w:proofErr w:type="spellStart"/>
            <w:r w:rsidRPr="00ED685F">
              <w:rPr>
                <w:rFonts w:ascii="Malgun Gothic" w:eastAsia="Malgun Gothic" w:hAnsi="Malgun Gothic"/>
                <w:b/>
                <w:sz w:val="16"/>
                <w:szCs w:val="16"/>
                <w:lang w:val="en-US"/>
              </w:rPr>
              <w:t>organise</w:t>
            </w:r>
            <w:proofErr w:type="spellEnd"/>
            <w:r w:rsidRPr="00ED685F">
              <w:rPr>
                <w:rFonts w:ascii="Malgun Gothic" w:eastAsia="Malgun Gothic" w:hAnsi="Malgun Gothic"/>
                <w:b/>
                <w:sz w:val="16"/>
                <w:szCs w:val="16"/>
                <w:lang w:val="en-US"/>
              </w:rPr>
              <w:t xml:space="preserve"> ideas around a theme.</w:t>
            </w:r>
          </w:p>
          <w:p w:rsidR="00ED685F" w:rsidRPr="00ED685F" w:rsidRDefault="00ED685F" w:rsidP="00ED685F">
            <w:pPr>
              <w:ind w:left="133"/>
              <w:rPr>
                <w:rFonts w:ascii="Malgun Gothic" w:eastAsia="Malgun Gothic" w:hAnsi="Malgun Gothic"/>
                <w:b/>
                <w:sz w:val="16"/>
                <w:szCs w:val="16"/>
                <w:lang w:val="en-US"/>
              </w:rPr>
            </w:pPr>
            <w:r w:rsidRPr="00ED685F">
              <w:rPr>
                <w:rFonts w:ascii="Malgun Gothic" w:eastAsia="Malgun Gothic" w:hAnsi="Malgun Gothic"/>
                <w:b/>
                <w:sz w:val="16"/>
                <w:szCs w:val="16"/>
                <w:lang w:val="en-US"/>
              </w:rPr>
              <w:t>Appropriate choice of pronoun or noun across sentences to avoid ambiguity and repetition.</w:t>
            </w:r>
          </w:p>
          <w:p w:rsidR="00ED685F" w:rsidRPr="00ED685F" w:rsidRDefault="00ED685F" w:rsidP="00ED685F">
            <w:pPr>
              <w:ind w:left="133"/>
              <w:rPr>
                <w:rFonts w:ascii="Malgun Gothic" w:eastAsia="Malgun Gothic" w:hAnsi="Malgun Gothic"/>
                <w:b/>
                <w:sz w:val="16"/>
                <w:szCs w:val="16"/>
                <w:lang w:val="en-US"/>
              </w:rPr>
            </w:pPr>
            <w:r w:rsidRPr="00ED685F">
              <w:rPr>
                <w:rFonts w:ascii="Malgun Gothic" w:eastAsia="Malgun Gothic" w:hAnsi="Malgun Gothic"/>
                <w:b/>
                <w:sz w:val="16"/>
                <w:szCs w:val="16"/>
                <w:lang w:val="en-US"/>
              </w:rPr>
              <w:t>Expanded noun phrases</w:t>
            </w:r>
          </w:p>
          <w:p w:rsidR="00253521" w:rsidRPr="00535E92" w:rsidRDefault="00ED685F" w:rsidP="00535E92">
            <w:pPr>
              <w:ind w:left="133"/>
              <w:rPr>
                <w:rFonts w:ascii="Malgun Gothic" w:eastAsia="Malgun Gothic" w:hAnsi="Malgun Gothic"/>
                <w:b/>
                <w:sz w:val="16"/>
                <w:szCs w:val="16"/>
                <w:lang w:val="en-US"/>
              </w:rPr>
            </w:pPr>
            <w:r w:rsidRPr="00ED685F">
              <w:rPr>
                <w:rFonts w:ascii="Malgun Gothic" w:eastAsia="Malgun Gothic" w:hAnsi="Malgun Gothic"/>
                <w:b/>
                <w:sz w:val="16"/>
                <w:szCs w:val="16"/>
                <w:lang w:val="en-US"/>
              </w:rPr>
              <w:t>Start a sentence with an ‘</w:t>
            </w:r>
            <w:proofErr w:type="spellStart"/>
            <w:r w:rsidRPr="00ED685F">
              <w:rPr>
                <w:rFonts w:ascii="Malgun Gothic" w:eastAsia="Malgun Gothic" w:hAnsi="Malgun Gothic"/>
                <w:b/>
                <w:sz w:val="16"/>
                <w:szCs w:val="16"/>
                <w:lang w:val="en-US"/>
              </w:rPr>
              <w:t>ing</w:t>
            </w:r>
            <w:proofErr w:type="spellEnd"/>
            <w:r w:rsidRPr="00ED685F">
              <w:rPr>
                <w:rFonts w:ascii="Malgun Gothic" w:eastAsia="Malgun Gothic" w:hAnsi="Malgun Gothic"/>
                <w:b/>
                <w:sz w:val="16"/>
                <w:szCs w:val="16"/>
                <w:lang w:val="en-US"/>
              </w:rPr>
              <w:t xml:space="preserve">’ verb. </w:t>
            </w:r>
          </w:p>
        </w:tc>
        <w:tc>
          <w:tcPr>
            <w:tcW w:w="2315" w:type="dxa"/>
          </w:tcPr>
          <w:p w:rsidR="00336684" w:rsidRPr="00ED685F" w:rsidRDefault="00336684" w:rsidP="00ED685F">
            <w:pPr>
              <w:ind w:left="76"/>
              <w:rPr>
                <w:rFonts w:ascii="Malgun Gothic" w:eastAsia="Malgun Gothic" w:hAnsi="Malgun Gothic"/>
                <w:sz w:val="16"/>
                <w:szCs w:val="16"/>
              </w:rPr>
            </w:pPr>
            <w:r w:rsidRPr="00ED685F">
              <w:rPr>
                <w:rFonts w:ascii="Malgun Gothic" w:eastAsia="Malgun Gothic" w:hAnsi="Malgun Gothic"/>
                <w:sz w:val="16"/>
                <w:szCs w:val="16"/>
                <w:lang w:val="en-US"/>
              </w:rPr>
              <w:t xml:space="preserve">Y3 - Complex sentences using; until, although, even if. The conjunction is found in the middle of the sentence. </w:t>
            </w:r>
          </w:p>
          <w:p w:rsidR="00336684" w:rsidRPr="00ED685F" w:rsidRDefault="00336684" w:rsidP="00ED685F">
            <w:pPr>
              <w:ind w:left="76"/>
              <w:rPr>
                <w:rFonts w:ascii="Malgun Gothic" w:eastAsia="Malgun Gothic" w:hAnsi="Malgun Gothic"/>
                <w:sz w:val="16"/>
                <w:szCs w:val="16"/>
                <w:lang w:val="en-US"/>
              </w:rPr>
            </w:pPr>
            <w:r w:rsidRPr="00ED685F">
              <w:rPr>
                <w:rFonts w:ascii="Malgun Gothic" w:eastAsia="Malgun Gothic" w:hAnsi="Malgun Gothic"/>
                <w:sz w:val="16"/>
                <w:szCs w:val="16"/>
                <w:lang w:val="en-US"/>
              </w:rPr>
              <w:t>Introduction to paragraphs as a way to group related material</w:t>
            </w:r>
          </w:p>
          <w:p w:rsidR="00336684" w:rsidRPr="00ED685F" w:rsidRDefault="00336684" w:rsidP="00ED685F">
            <w:pPr>
              <w:ind w:left="76"/>
              <w:rPr>
                <w:rFonts w:ascii="Malgun Gothic" w:eastAsia="Malgun Gothic" w:hAnsi="Malgun Gothic"/>
                <w:sz w:val="16"/>
                <w:szCs w:val="16"/>
                <w:lang w:val="en-US"/>
              </w:rPr>
            </w:pPr>
            <w:r w:rsidRPr="00ED685F">
              <w:rPr>
                <w:rFonts w:ascii="Malgun Gothic" w:eastAsia="Malgun Gothic" w:hAnsi="Malgun Gothic"/>
                <w:sz w:val="16"/>
                <w:szCs w:val="16"/>
                <w:lang w:val="en-US"/>
              </w:rPr>
              <w:t>Headings and subheadings</w:t>
            </w:r>
          </w:p>
          <w:p w:rsidR="00336684" w:rsidRPr="00ED685F" w:rsidRDefault="00336684" w:rsidP="00ED685F">
            <w:pPr>
              <w:ind w:left="76"/>
              <w:rPr>
                <w:rFonts w:ascii="Malgun Gothic" w:eastAsia="Malgun Gothic" w:hAnsi="Malgun Gothic"/>
                <w:sz w:val="16"/>
                <w:szCs w:val="16"/>
                <w:lang w:val="en-US"/>
              </w:rPr>
            </w:pPr>
            <w:r w:rsidRPr="00ED685F">
              <w:rPr>
                <w:rFonts w:ascii="Malgun Gothic" w:eastAsia="Malgun Gothic" w:hAnsi="Malgun Gothic"/>
                <w:sz w:val="16"/>
                <w:szCs w:val="16"/>
                <w:lang w:val="en-US"/>
              </w:rPr>
              <w:t>Use the perfect form of verbs to mark relationships of time and cause.</w:t>
            </w:r>
          </w:p>
          <w:p w:rsidR="00ED685F" w:rsidRPr="00ED685F" w:rsidRDefault="00336684"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Y4 - </w:t>
            </w:r>
            <w:r w:rsidR="00ED685F" w:rsidRPr="00ED685F">
              <w:rPr>
                <w:rFonts w:ascii="Malgun Gothic" w:eastAsia="Malgun Gothic" w:hAnsi="Malgun Gothic"/>
                <w:b/>
                <w:sz w:val="16"/>
                <w:szCs w:val="16"/>
                <w:lang w:val="en-US"/>
              </w:rPr>
              <w:t>Standard English forms of verb inflections instead of local, spoken forms.</w:t>
            </w:r>
          </w:p>
          <w:p w:rsidR="00ED685F" w:rsidRPr="00ED685F" w:rsidRDefault="00ED685F"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Formal and informal</w:t>
            </w:r>
            <w:r w:rsidRPr="00ED685F">
              <w:rPr>
                <w:rFonts w:ascii="Malgun Gothic" w:eastAsia="Malgun Gothic" w:hAnsi="Malgun Gothic"/>
                <w:sz w:val="16"/>
                <w:szCs w:val="16"/>
                <w:lang w:val="en-US"/>
              </w:rPr>
              <w:t xml:space="preserve"> </w:t>
            </w:r>
            <w:r w:rsidRPr="00ED685F">
              <w:rPr>
                <w:rFonts w:ascii="Malgun Gothic" w:eastAsia="Malgun Gothic" w:hAnsi="Malgun Gothic"/>
                <w:b/>
                <w:sz w:val="16"/>
                <w:szCs w:val="16"/>
                <w:lang w:val="en-US"/>
              </w:rPr>
              <w:t>language</w:t>
            </w:r>
          </w:p>
          <w:p w:rsidR="00ED685F" w:rsidRPr="00ED685F" w:rsidRDefault="00ED685F"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Determiners</w:t>
            </w:r>
          </w:p>
          <w:p w:rsidR="00ED685F" w:rsidRPr="00ED685F" w:rsidRDefault="00ED685F"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Modal verbs</w:t>
            </w:r>
          </w:p>
          <w:p w:rsidR="00ED685F" w:rsidRPr="00ED685F" w:rsidRDefault="00ED685F"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Possessive pronouns</w:t>
            </w:r>
          </w:p>
          <w:p w:rsidR="00ED685F" w:rsidRPr="00ED685F" w:rsidRDefault="00ED685F" w:rsidP="00ED685F">
            <w:pPr>
              <w:ind w:left="76"/>
              <w:rPr>
                <w:rFonts w:ascii="Malgun Gothic" w:eastAsia="Malgun Gothic" w:hAnsi="Malgun Gothic"/>
                <w:b/>
                <w:sz w:val="16"/>
                <w:szCs w:val="16"/>
                <w:lang w:val="en-US"/>
              </w:rPr>
            </w:pPr>
            <w:r w:rsidRPr="00ED685F">
              <w:rPr>
                <w:rFonts w:ascii="Malgun Gothic" w:eastAsia="Malgun Gothic" w:hAnsi="Malgun Gothic"/>
                <w:b/>
                <w:sz w:val="16"/>
                <w:szCs w:val="16"/>
                <w:lang w:val="en-US"/>
              </w:rPr>
              <w:t>Comparative and superlative adjectives (happy, happier, happiest)</w:t>
            </w:r>
          </w:p>
          <w:p w:rsidR="00336684" w:rsidRPr="00ED685F" w:rsidRDefault="00336684" w:rsidP="00ED685F">
            <w:pPr>
              <w:ind w:left="76"/>
              <w:rPr>
                <w:rFonts w:ascii="Malgun Gothic" w:eastAsia="Malgun Gothic" w:hAnsi="Malgun Gothic"/>
                <w:b/>
                <w:sz w:val="16"/>
                <w:szCs w:val="16"/>
              </w:rPr>
            </w:pPr>
          </w:p>
          <w:p w:rsidR="00253521" w:rsidRPr="00ED685F" w:rsidRDefault="00253521" w:rsidP="00ED685F">
            <w:pPr>
              <w:ind w:left="76"/>
              <w:rPr>
                <w:rFonts w:ascii="Malgun Gothic" w:eastAsia="Malgun Gothic" w:hAnsi="Malgun Gothic"/>
                <w:sz w:val="16"/>
                <w:szCs w:val="16"/>
                <w:lang w:val="en-US"/>
              </w:rPr>
            </w:pPr>
          </w:p>
        </w:tc>
        <w:tc>
          <w:tcPr>
            <w:tcW w:w="2315" w:type="dxa"/>
          </w:tcPr>
          <w:p w:rsidR="00336684" w:rsidRPr="00336684" w:rsidRDefault="00336684" w:rsidP="00336684">
            <w:pPr>
              <w:ind w:left="34"/>
              <w:rPr>
                <w:rFonts w:ascii="Malgun Gothic" w:eastAsia="Malgun Gothic" w:hAnsi="Malgun Gothic"/>
                <w:sz w:val="16"/>
                <w:szCs w:val="16"/>
                <w:lang w:val="en-US"/>
              </w:rPr>
            </w:pPr>
            <w:r>
              <w:rPr>
                <w:rFonts w:ascii="Malgun Gothic" w:eastAsia="Malgun Gothic" w:hAnsi="Malgun Gothic"/>
                <w:sz w:val="16"/>
                <w:szCs w:val="16"/>
                <w:lang w:val="en-US"/>
              </w:rPr>
              <w:t xml:space="preserve">Y3 - </w:t>
            </w:r>
            <w:r w:rsidRPr="00336684">
              <w:rPr>
                <w:rFonts w:ascii="Malgun Gothic" w:eastAsia="Malgun Gothic" w:hAnsi="Malgun Gothic"/>
                <w:sz w:val="16"/>
                <w:szCs w:val="16"/>
                <w:lang w:val="en-US"/>
              </w:rPr>
              <w:t>Introduction to inverted commas to punctuate direct speech</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Pattern of three and exaggerated language for presentation. </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Specific and technical vocabulary. </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Identify all the word classes in a sentence. </w:t>
            </w:r>
          </w:p>
          <w:p w:rsidR="00336684" w:rsidRPr="00336684" w:rsidRDefault="00336684" w:rsidP="00336684">
            <w:pPr>
              <w:ind w:left="34"/>
              <w:rPr>
                <w:rFonts w:ascii="Malgun Gothic" w:eastAsia="Malgun Gothic" w:hAnsi="Malgun Gothic"/>
                <w:sz w:val="16"/>
                <w:szCs w:val="16"/>
              </w:rPr>
            </w:pPr>
            <w:r w:rsidRPr="00336684">
              <w:rPr>
                <w:rFonts w:ascii="Malgun Gothic" w:eastAsia="Malgun Gothic" w:hAnsi="Malgun Gothic"/>
                <w:sz w:val="16"/>
                <w:szCs w:val="16"/>
                <w:lang w:val="en-US"/>
              </w:rPr>
              <w:t xml:space="preserve">Synonyms for verbs to create more powerful vocabulary. </w:t>
            </w:r>
          </w:p>
          <w:p w:rsidR="00ED685F" w:rsidRPr="00ED685F" w:rsidRDefault="00336684"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Y4 - </w:t>
            </w:r>
            <w:r w:rsidR="00ED685F" w:rsidRPr="00ED685F">
              <w:rPr>
                <w:rFonts w:ascii="Malgun Gothic" w:eastAsia="Malgun Gothic" w:hAnsi="Malgun Gothic"/>
                <w:b/>
                <w:sz w:val="16"/>
                <w:szCs w:val="16"/>
                <w:lang w:val="en-US"/>
              </w:rPr>
              <w:t>Change verbs in a sentence to give greater effect</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Compound and complex sentences. </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Repetition to persuade. </w:t>
            </w:r>
          </w:p>
          <w:p w:rsidR="00ED685F" w:rsidRPr="00ED685F" w:rsidRDefault="00ED685F" w:rsidP="00ED685F">
            <w:pPr>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Start a sentence with a preposition and comma. </w:t>
            </w:r>
          </w:p>
          <w:p w:rsidR="00336684" w:rsidRPr="00336684" w:rsidRDefault="00336684" w:rsidP="00336684">
            <w:pPr>
              <w:ind w:left="34"/>
              <w:rPr>
                <w:rFonts w:ascii="Malgun Gothic" w:eastAsia="Malgun Gothic" w:hAnsi="Malgun Gothic"/>
                <w:b/>
                <w:sz w:val="16"/>
                <w:szCs w:val="16"/>
              </w:rPr>
            </w:pPr>
          </w:p>
          <w:p w:rsidR="00253521" w:rsidRPr="00336684" w:rsidRDefault="00253521" w:rsidP="00336684">
            <w:pPr>
              <w:ind w:left="34"/>
              <w:rPr>
                <w:rFonts w:ascii="Malgun Gothic" w:eastAsia="Malgun Gothic" w:hAnsi="Malgun Gothic"/>
                <w:sz w:val="16"/>
                <w:szCs w:val="16"/>
                <w:lang w:val="en-US"/>
              </w:rPr>
            </w:pPr>
          </w:p>
        </w:tc>
        <w:tc>
          <w:tcPr>
            <w:tcW w:w="2315" w:type="dxa"/>
            <w:gridSpan w:val="2"/>
          </w:tcPr>
          <w:p w:rsidR="00336684" w:rsidRDefault="00336684" w:rsidP="00336684">
            <w:pPr>
              <w:rPr>
                <w:rFonts w:ascii="Malgun Gothic" w:eastAsia="Malgun Gothic" w:hAnsi="Malgun Gothic"/>
                <w:sz w:val="16"/>
                <w:szCs w:val="16"/>
                <w:lang w:val="en-US"/>
              </w:rPr>
            </w:pPr>
            <w:r>
              <w:rPr>
                <w:rFonts w:ascii="Malgun Gothic" w:eastAsia="Malgun Gothic" w:hAnsi="Malgun Gothic"/>
                <w:sz w:val="16"/>
                <w:szCs w:val="16"/>
                <w:lang w:val="en-US"/>
              </w:rPr>
              <w:t xml:space="preserve">Y3 - </w:t>
            </w:r>
            <w:r w:rsidRPr="00336684">
              <w:rPr>
                <w:rFonts w:ascii="Malgun Gothic" w:eastAsia="Malgun Gothic" w:hAnsi="Malgun Gothic"/>
                <w:sz w:val="16"/>
                <w:szCs w:val="16"/>
                <w:lang w:val="en-US"/>
              </w:rPr>
              <w:t xml:space="preserve">Word families based on common words. </w:t>
            </w:r>
          </w:p>
          <w:p w:rsidR="00336684" w:rsidRDefault="00336684" w:rsidP="00336684">
            <w:pPr>
              <w:rPr>
                <w:rFonts w:ascii="Malgun Gothic" w:eastAsia="Malgun Gothic" w:hAnsi="Malgun Gothic"/>
                <w:sz w:val="16"/>
                <w:szCs w:val="16"/>
                <w:lang w:val="en-US"/>
              </w:rPr>
            </w:pPr>
          </w:p>
          <w:p w:rsidR="00336684" w:rsidRPr="00336684" w:rsidRDefault="00336684" w:rsidP="00336684">
            <w:pPr>
              <w:rPr>
                <w:rFonts w:ascii="Malgun Gothic" w:eastAsia="Malgun Gothic" w:hAnsi="Malgun Gothic"/>
                <w:sz w:val="16"/>
                <w:szCs w:val="16"/>
              </w:rPr>
            </w:pPr>
            <w:r>
              <w:rPr>
                <w:rFonts w:ascii="Malgun Gothic" w:eastAsia="Malgun Gothic" w:hAnsi="Malgun Gothic"/>
                <w:sz w:val="16"/>
                <w:lang w:val="en-US"/>
              </w:rPr>
              <w:t>Time for completion, consolidation and application</w:t>
            </w:r>
          </w:p>
          <w:p w:rsidR="00ED685F" w:rsidRPr="00ED685F" w:rsidRDefault="00336684" w:rsidP="00ED685F">
            <w:pPr>
              <w:ind w:left="77"/>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Y4 - </w:t>
            </w:r>
            <w:r w:rsidR="00ED685F" w:rsidRPr="00ED685F">
              <w:rPr>
                <w:rFonts w:ascii="Malgun Gothic" w:eastAsia="Malgun Gothic" w:hAnsi="Malgun Gothic"/>
                <w:b/>
                <w:sz w:val="16"/>
                <w:szCs w:val="16"/>
                <w:lang w:val="en-US"/>
              </w:rPr>
              <w:t>Apostrophes to mark singular and plural possession.</w:t>
            </w:r>
          </w:p>
          <w:p w:rsidR="00ED685F" w:rsidRPr="00ED685F" w:rsidRDefault="00ED685F" w:rsidP="00ED685F">
            <w:pPr>
              <w:ind w:left="77"/>
              <w:rPr>
                <w:rFonts w:ascii="Malgun Gothic" w:eastAsia="Malgun Gothic" w:hAnsi="Malgun Gothic"/>
                <w:b/>
                <w:sz w:val="16"/>
                <w:szCs w:val="16"/>
                <w:lang w:val="en-US"/>
              </w:rPr>
            </w:pPr>
            <w:r w:rsidRPr="00ED685F">
              <w:rPr>
                <w:rFonts w:ascii="Malgun Gothic" w:eastAsia="Malgun Gothic" w:hAnsi="Malgun Gothic"/>
                <w:b/>
                <w:sz w:val="16"/>
                <w:szCs w:val="16"/>
                <w:lang w:val="en-US"/>
              </w:rPr>
              <w:t>Synonyms for verbs</w:t>
            </w:r>
          </w:p>
          <w:p w:rsidR="00ED685F" w:rsidRPr="00ED685F" w:rsidRDefault="00ED685F" w:rsidP="00ED685F">
            <w:pPr>
              <w:ind w:left="77"/>
              <w:rPr>
                <w:rFonts w:ascii="Malgun Gothic" w:eastAsia="Malgun Gothic" w:hAnsi="Malgun Gothic"/>
                <w:b/>
                <w:sz w:val="16"/>
                <w:szCs w:val="16"/>
                <w:lang w:val="en-US"/>
              </w:rPr>
            </w:pPr>
            <w:r w:rsidRPr="00ED685F">
              <w:rPr>
                <w:rFonts w:ascii="Malgun Gothic" w:eastAsia="Malgun Gothic" w:hAnsi="Malgun Gothic"/>
                <w:b/>
                <w:sz w:val="16"/>
                <w:szCs w:val="16"/>
                <w:lang w:val="en-US"/>
              </w:rPr>
              <w:t>Past, perfect continuous tense</w:t>
            </w:r>
          </w:p>
          <w:p w:rsidR="00ED685F" w:rsidRPr="00ED685F" w:rsidRDefault="00ED685F" w:rsidP="00ED685F">
            <w:pPr>
              <w:ind w:left="77"/>
              <w:rPr>
                <w:rFonts w:ascii="Malgun Gothic" w:eastAsia="Malgun Gothic" w:hAnsi="Malgun Gothic"/>
                <w:b/>
                <w:sz w:val="16"/>
                <w:szCs w:val="16"/>
                <w:lang w:val="en-US"/>
              </w:rPr>
            </w:pPr>
            <w:r w:rsidRPr="00ED685F">
              <w:rPr>
                <w:rFonts w:ascii="Malgun Gothic" w:eastAsia="Malgun Gothic" w:hAnsi="Malgun Gothic"/>
                <w:b/>
                <w:sz w:val="16"/>
                <w:szCs w:val="16"/>
                <w:lang w:val="en-US"/>
              </w:rPr>
              <w:t>Write a drop in clause with an ‘</w:t>
            </w:r>
            <w:proofErr w:type="spellStart"/>
            <w:r w:rsidRPr="00ED685F">
              <w:rPr>
                <w:rFonts w:ascii="Malgun Gothic" w:eastAsia="Malgun Gothic" w:hAnsi="Malgun Gothic"/>
                <w:b/>
                <w:sz w:val="16"/>
                <w:szCs w:val="16"/>
                <w:lang w:val="en-US"/>
              </w:rPr>
              <w:t>ing</w:t>
            </w:r>
            <w:proofErr w:type="spellEnd"/>
            <w:r w:rsidRPr="00ED685F">
              <w:rPr>
                <w:rFonts w:ascii="Malgun Gothic" w:eastAsia="Malgun Gothic" w:hAnsi="Malgun Gothic"/>
                <w:b/>
                <w:sz w:val="16"/>
                <w:szCs w:val="16"/>
                <w:lang w:val="en-US"/>
              </w:rPr>
              <w:t xml:space="preserve">’ verb. </w:t>
            </w:r>
          </w:p>
          <w:p w:rsidR="00ED685F" w:rsidRPr="00ED685F" w:rsidRDefault="00ED685F" w:rsidP="00ED685F">
            <w:pPr>
              <w:ind w:left="77"/>
              <w:rPr>
                <w:rFonts w:ascii="Malgun Gothic" w:eastAsia="Malgun Gothic" w:hAnsi="Malgun Gothic"/>
                <w:b/>
                <w:sz w:val="16"/>
                <w:szCs w:val="16"/>
                <w:lang w:val="en-US"/>
              </w:rPr>
            </w:pPr>
            <w:r w:rsidRPr="00ED685F">
              <w:rPr>
                <w:rFonts w:ascii="Malgun Gothic" w:eastAsia="Malgun Gothic" w:hAnsi="Malgun Gothic"/>
                <w:b/>
                <w:sz w:val="16"/>
                <w:szCs w:val="16"/>
                <w:lang w:val="en-US"/>
              </w:rPr>
              <w:t xml:space="preserve">Write a sentence with three actions and each </w:t>
            </w:r>
            <w:proofErr w:type="spellStart"/>
            <w:r w:rsidRPr="00ED685F">
              <w:rPr>
                <w:rFonts w:ascii="Malgun Gothic" w:eastAsia="Malgun Gothic" w:hAnsi="Malgun Gothic"/>
                <w:b/>
                <w:sz w:val="16"/>
                <w:szCs w:val="16"/>
                <w:lang w:val="en-US"/>
              </w:rPr>
              <w:t>chause</w:t>
            </w:r>
            <w:proofErr w:type="spellEnd"/>
            <w:r w:rsidRPr="00ED685F">
              <w:rPr>
                <w:rFonts w:ascii="Malgun Gothic" w:eastAsia="Malgun Gothic" w:hAnsi="Malgun Gothic"/>
                <w:b/>
                <w:sz w:val="16"/>
                <w:szCs w:val="16"/>
                <w:lang w:val="en-US"/>
              </w:rPr>
              <w:t xml:space="preserve"> separated with a comma or a </w:t>
            </w:r>
            <w:proofErr w:type="spellStart"/>
            <w:r w:rsidRPr="00ED685F">
              <w:rPr>
                <w:rFonts w:ascii="Malgun Gothic" w:eastAsia="Malgun Gothic" w:hAnsi="Malgun Gothic"/>
                <w:b/>
                <w:sz w:val="16"/>
                <w:szCs w:val="16"/>
                <w:lang w:val="en-US"/>
              </w:rPr>
              <w:t>co-ordinating</w:t>
            </w:r>
            <w:proofErr w:type="spellEnd"/>
            <w:r w:rsidRPr="00ED685F">
              <w:rPr>
                <w:rFonts w:ascii="Malgun Gothic" w:eastAsia="Malgun Gothic" w:hAnsi="Malgun Gothic"/>
                <w:b/>
                <w:sz w:val="16"/>
                <w:szCs w:val="16"/>
                <w:lang w:val="en-US"/>
              </w:rPr>
              <w:t xml:space="preserve"> conjunction. </w:t>
            </w:r>
          </w:p>
          <w:p w:rsidR="00ED685F" w:rsidRPr="00ED685F" w:rsidRDefault="00ED685F" w:rsidP="00ED685F">
            <w:pPr>
              <w:rPr>
                <w:rFonts w:ascii="Malgun Gothic" w:eastAsia="Malgun Gothic" w:hAnsi="Malgun Gothic"/>
                <w:sz w:val="16"/>
                <w:szCs w:val="16"/>
                <w:lang w:val="en-US"/>
              </w:rPr>
            </w:pPr>
          </w:p>
          <w:p w:rsidR="00336684" w:rsidRPr="00336684" w:rsidRDefault="00336684" w:rsidP="00336684">
            <w:pPr>
              <w:ind w:left="34"/>
              <w:rPr>
                <w:rFonts w:ascii="Malgun Gothic" w:eastAsia="Malgun Gothic" w:hAnsi="Malgun Gothic"/>
                <w:b/>
                <w:sz w:val="16"/>
                <w:szCs w:val="16"/>
              </w:rPr>
            </w:pPr>
          </w:p>
          <w:p w:rsidR="00253521" w:rsidRPr="00253521" w:rsidRDefault="00253521" w:rsidP="00336684">
            <w:pPr>
              <w:rPr>
                <w:rFonts w:ascii="Malgun Gothic" w:eastAsia="Malgun Gothic" w:hAnsi="Malgun Gothic"/>
                <w:sz w:val="16"/>
                <w:lang w:val="en-US"/>
              </w:rPr>
            </w:pPr>
          </w:p>
        </w:tc>
        <w:tc>
          <w:tcPr>
            <w:tcW w:w="2316" w:type="dxa"/>
            <w:gridSpan w:val="2"/>
          </w:tcPr>
          <w:p w:rsidR="00253521" w:rsidRPr="00ED685F" w:rsidRDefault="00336684" w:rsidP="00ED685F">
            <w:pPr>
              <w:ind w:left="77"/>
              <w:rPr>
                <w:rFonts w:ascii="Malgun Gothic" w:eastAsia="Malgun Gothic" w:hAnsi="Malgun Gothic"/>
                <w:sz w:val="16"/>
                <w:szCs w:val="16"/>
                <w:lang w:val="en-US"/>
              </w:rPr>
            </w:pPr>
            <w:r w:rsidRPr="00ED685F">
              <w:rPr>
                <w:rFonts w:ascii="Malgun Gothic" w:eastAsia="Malgun Gothic" w:hAnsi="Malgun Gothic"/>
                <w:sz w:val="16"/>
                <w:szCs w:val="16"/>
                <w:lang w:val="en-US"/>
              </w:rPr>
              <w:t>Y3 - Time for completion, consolidation and application</w:t>
            </w:r>
          </w:p>
          <w:p w:rsidR="00336684" w:rsidRPr="00ED685F" w:rsidRDefault="00336684" w:rsidP="00ED685F">
            <w:pPr>
              <w:ind w:left="77"/>
              <w:rPr>
                <w:rFonts w:ascii="Malgun Gothic" w:eastAsia="Malgun Gothic" w:hAnsi="Malgun Gothic"/>
                <w:b/>
                <w:sz w:val="16"/>
                <w:szCs w:val="16"/>
              </w:rPr>
            </w:pPr>
            <w:r w:rsidRPr="00ED685F">
              <w:rPr>
                <w:rFonts w:ascii="Malgun Gothic" w:eastAsia="Malgun Gothic" w:hAnsi="Malgun Gothic"/>
                <w:b/>
                <w:sz w:val="16"/>
                <w:szCs w:val="16"/>
                <w:lang w:val="en-US"/>
              </w:rPr>
              <w:t xml:space="preserve">Y4 - </w:t>
            </w:r>
            <w:r w:rsidR="00ED685F" w:rsidRPr="00ED685F">
              <w:rPr>
                <w:rFonts w:ascii="Malgun Gothic" w:eastAsia="Malgun Gothic" w:hAnsi="Malgun Gothic"/>
                <w:b/>
                <w:sz w:val="16"/>
                <w:szCs w:val="16"/>
                <w:lang w:val="en-US"/>
              </w:rPr>
              <w:t>Time for completion, consolidation and application</w:t>
            </w:r>
          </w:p>
          <w:p w:rsidR="00336684" w:rsidRPr="00ED685F" w:rsidRDefault="00336684" w:rsidP="00ED685F">
            <w:pPr>
              <w:ind w:left="77"/>
              <w:rPr>
                <w:rFonts w:ascii="Malgun Gothic" w:eastAsia="Malgun Gothic" w:hAnsi="Malgun Gothic"/>
                <w:sz w:val="16"/>
                <w:szCs w:val="16"/>
                <w:lang w:val="en-US"/>
              </w:rPr>
            </w:pPr>
          </w:p>
        </w:tc>
      </w:tr>
      <w:tr w:rsidR="00253521" w:rsidTr="00253521">
        <w:trPr>
          <w:trHeight w:val="860"/>
        </w:trPr>
        <w:tc>
          <w:tcPr>
            <w:tcW w:w="1702" w:type="dxa"/>
            <w:shd w:val="clear" w:color="auto" w:fill="FFFFFF" w:themeFill="background1"/>
            <w:vAlign w:val="center"/>
          </w:tcPr>
          <w:p w:rsidR="00253521" w:rsidRDefault="00253521" w:rsidP="00AF2139">
            <w:pPr>
              <w:jc w:val="center"/>
              <w:rPr>
                <w:b/>
              </w:rPr>
            </w:pPr>
            <w:r>
              <w:rPr>
                <w:b/>
              </w:rPr>
              <w:t>Spelling</w:t>
            </w:r>
          </w:p>
        </w:tc>
        <w:tc>
          <w:tcPr>
            <w:tcW w:w="2315" w:type="dxa"/>
            <w:shd w:val="clear" w:color="auto" w:fill="FFFFFF" w:themeFill="background1"/>
            <w:vAlign w:val="center"/>
          </w:tcPr>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 xml:space="preserve">Y3 - Word families based on CEW showing how words are related in form and meaning. </w:t>
            </w:r>
          </w:p>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 xml:space="preserve">Words ending in the suffix ‘-al’ </w:t>
            </w:r>
          </w:p>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Words ending with an /</w:t>
            </w:r>
            <w:proofErr w:type="spellStart"/>
            <w:r w:rsidRPr="00535E92">
              <w:rPr>
                <w:rFonts w:ascii="Malgun Gothic" w:eastAsia="Malgun Gothic" w:hAnsi="Malgun Gothic"/>
                <w:sz w:val="14"/>
                <w:szCs w:val="14"/>
                <w:lang w:val="en-US"/>
              </w:rPr>
              <w:t>zher</w:t>
            </w:r>
            <w:proofErr w:type="spellEnd"/>
            <w:r w:rsidRPr="00535E92">
              <w:rPr>
                <w:rFonts w:ascii="Malgun Gothic" w:eastAsia="Malgun Gothic" w:hAnsi="Malgun Gothic"/>
                <w:sz w:val="14"/>
                <w:szCs w:val="14"/>
                <w:lang w:val="en-US"/>
              </w:rPr>
              <w:t>/</w:t>
            </w:r>
            <w:proofErr w:type="spellStart"/>
            <w:r w:rsidRPr="00535E92">
              <w:rPr>
                <w:rFonts w:ascii="Malgun Gothic" w:eastAsia="Malgun Gothic" w:hAnsi="Malgun Gothic"/>
                <w:sz w:val="14"/>
                <w:szCs w:val="14"/>
                <w:lang w:val="en-US"/>
              </w:rPr>
              <w:t>cher</w:t>
            </w:r>
            <w:proofErr w:type="spellEnd"/>
            <w:r w:rsidRPr="00535E92">
              <w:rPr>
                <w:rFonts w:ascii="Malgun Gothic" w:eastAsia="Malgun Gothic" w:hAnsi="Malgun Gothic"/>
                <w:sz w:val="14"/>
                <w:szCs w:val="14"/>
                <w:lang w:val="en-US"/>
              </w:rPr>
              <w:t xml:space="preserve"> sound spelt with ‘sure/</w:t>
            </w:r>
            <w:proofErr w:type="spellStart"/>
            <w:r w:rsidRPr="00535E92">
              <w:rPr>
                <w:rFonts w:ascii="Malgun Gothic" w:eastAsia="Malgun Gothic" w:hAnsi="Malgun Gothic"/>
                <w:sz w:val="14"/>
                <w:szCs w:val="14"/>
                <w:lang w:val="en-US"/>
              </w:rPr>
              <w:t>ture</w:t>
            </w:r>
            <w:proofErr w:type="spellEnd"/>
            <w:r w:rsidRPr="00535E92">
              <w:rPr>
                <w:rFonts w:ascii="Malgun Gothic" w:eastAsia="Malgun Gothic" w:hAnsi="Malgun Gothic"/>
                <w:sz w:val="14"/>
                <w:szCs w:val="14"/>
                <w:lang w:val="en-US"/>
              </w:rPr>
              <w:t xml:space="preserve">) </w:t>
            </w:r>
          </w:p>
          <w:p w:rsidR="00253521"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Silent letters</w:t>
            </w:r>
          </w:p>
          <w:p w:rsidR="00535E92" w:rsidRPr="00921C87" w:rsidRDefault="00921C87" w:rsidP="00AF2139">
            <w:pPr>
              <w:jc w:val="center"/>
              <w:rPr>
                <w:rFonts w:ascii="Malgun Gothic" w:eastAsia="Malgun Gothic" w:hAnsi="Malgun Gothic"/>
                <w:b/>
                <w:sz w:val="14"/>
                <w:szCs w:val="14"/>
                <w:lang w:val="en-US"/>
              </w:rPr>
            </w:pPr>
            <w:r>
              <w:rPr>
                <w:rFonts w:ascii="Malgun Gothic" w:eastAsia="Malgun Gothic" w:hAnsi="Malgun Gothic"/>
                <w:b/>
                <w:sz w:val="14"/>
                <w:szCs w:val="14"/>
                <w:lang w:val="en-US"/>
              </w:rPr>
              <w:t xml:space="preserve">Y4 </w:t>
            </w:r>
            <w:r w:rsidRPr="00921C87">
              <w:rPr>
                <w:rFonts w:ascii="Malgun Gothic" w:eastAsia="Malgun Gothic" w:hAnsi="Malgun Gothic"/>
                <w:b/>
                <w:sz w:val="14"/>
                <w:szCs w:val="14"/>
                <w:lang w:val="en-US"/>
              </w:rPr>
              <w:t>- Adding the prefix in- meaning ‘not’ or ‘into’ Adding the prefix ‘</w:t>
            </w:r>
            <w:proofErr w:type="spellStart"/>
            <w:r w:rsidRPr="00921C87">
              <w:rPr>
                <w:rFonts w:ascii="Malgun Gothic" w:eastAsia="Malgun Gothic" w:hAnsi="Malgun Gothic"/>
                <w:b/>
                <w:sz w:val="14"/>
                <w:szCs w:val="14"/>
                <w:lang w:val="en-US"/>
              </w:rPr>
              <w:t>im</w:t>
            </w:r>
            <w:proofErr w:type="spellEnd"/>
            <w:r w:rsidRPr="00921C87">
              <w:rPr>
                <w:rFonts w:ascii="Malgun Gothic" w:eastAsia="Malgun Gothic" w:hAnsi="Malgun Gothic"/>
                <w:b/>
                <w:sz w:val="14"/>
                <w:szCs w:val="14"/>
                <w:lang w:val="en-US"/>
              </w:rPr>
              <w:t>’ (before a root word starting with ‘m’ or ‘p’)</w:t>
            </w:r>
          </w:p>
          <w:p w:rsidR="00921C87" w:rsidRPr="00921C87" w:rsidRDefault="00921C87" w:rsidP="00AF2139">
            <w:pPr>
              <w:jc w:val="center"/>
              <w:rPr>
                <w:rFonts w:ascii="Malgun Gothic" w:eastAsia="Malgun Gothic" w:hAnsi="Malgun Gothic"/>
                <w:b/>
                <w:sz w:val="14"/>
                <w:szCs w:val="14"/>
                <w:lang w:val="en-US"/>
              </w:rPr>
            </w:pPr>
            <w:r w:rsidRPr="00921C87">
              <w:rPr>
                <w:rFonts w:ascii="Malgun Gothic" w:eastAsia="Malgun Gothic" w:hAnsi="Malgun Gothic"/>
                <w:b/>
                <w:sz w:val="14"/>
                <w:szCs w:val="14"/>
                <w:lang w:val="en-US"/>
              </w:rPr>
              <w:t>Adding the prefix ‘</w:t>
            </w:r>
            <w:proofErr w:type="spellStart"/>
            <w:r w:rsidRPr="00921C87">
              <w:rPr>
                <w:rFonts w:ascii="Malgun Gothic" w:eastAsia="Malgun Gothic" w:hAnsi="Malgun Gothic"/>
                <w:b/>
                <w:sz w:val="14"/>
                <w:szCs w:val="14"/>
                <w:lang w:val="en-US"/>
              </w:rPr>
              <w:t>il</w:t>
            </w:r>
            <w:proofErr w:type="spellEnd"/>
            <w:r w:rsidRPr="00921C87">
              <w:rPr>
                <w:rFonts w:ascii="Malgun Gothic" w:eastAsia="Malgun Gothic" w:hAnsi="Malgun Gothic"/>
                <w:b/>
                <w:sz w:val="14"/>
                <w:szCs w:val="14"/>
                <w:lang w:val="en-US"/>
              </w:rPr>
              <w:t>’ (before a root word starting with ‘l’) and the prefix ‘</w:t>
            </w:r>
            <w:proofErr w:type="spellStart"/>
            <w:r w:rsidRPr="00921C87">
              <w:rPr>
                <w:rFonts w:ascii="Malgun Gothic" w:eastAsia="Malgun Gothic" w:hAnsi="Malgun Gothic"/>
                <w:b/>
                <w:sz w:val="14"/>
                <w:szCs w:val="14"/>
                <w:lang w:val="en-US"/>
              </w:rPr>
              <w:t>ir</w:t>
            </w:r>
            <w:proofErr w:type="spellEnd"/>
            <w:r w:rsidRPr="00921C87">
              <w:rPr>
                <w:rFonts w:ascii="Malgun Gothic" w:eastAsia="Malgun Gothic" w:hAnsi="Malgun Gothic"/>
                <w:b/>
                <w:sz w:val="14"/>
                <w:szCs w:val="14"/>
                <w:lang w:val="en-US"/>
              </w:rPr>
              <w:t>’ (before a root word starting with ‘r’)</w:t>
            </w:r>
          </w:p>
          <w:p w:rsidR="00921C87" w:rsidRPr="00921C87" w:rsidRDefault="00921C87" w:rsidP="00921C87">
            <w:pPr>
              <w:jc w:val="center"/>
              <w:rPr>
                <w:rFonts w:ascii="Malgun Gothic" w:eastAsia="Malgun Gothic" w:hAnsi="Malgun Gothic"/>
                <w:b/>
                <w:sz w:val="14"/>
                <w:szCs w:val="14"/>
                <w:lang w:val="en-US"/>
              </w:rPr>
            </w:pPr>
            <w:r w:rsidRPr="00921C87">
              <w:rPr>
                <w:rFonts w:ascii="Malgun Gothic" w:eastAsia="Malgun Gothic" w:hAnsi="Malgun Gothic"/>
                <w:b/>
                <w:sz w:val="14"/>
                <w:szCs w:val="14"/>
                <w:lang w:val="en-US"/>
              </w:rPr>
              <w:t>Verb endings and noun plurals in ‘y’ change the ‘y’ to an ‘</w:t>
            </w:r>
            <w:proofErr w:type="spellStart"/>
            <w:r w:rsidRPr="00921C87">
              <w:rPr>
                <w:rFonts w:ascii="Malgun Gothic" w:eastAsia="Malgun Gothic" w:hAnsi="Malgun Gothic"/>
                <w:b/>
                <w:sz w:val="14"/>
                <w:szCs w:val="14"/>
                <w:lang w:val="en-US"/>
              </w:rPr>
              <w:t>i</w:t>
            </w:r>
            <w:proofErr w:type="spellEnd"/>
            <w:r w:rsidRPr="00921C87">
              <w:rPr>
                <w:rFonts w:ascii="Malgun Gothic" w:eastAsia="Malgun Gothic" w:hAnsi="Malgun Gothic"/>
                <w:b/>
                <w:sz w:val="14"/>
                <w:szCs w:val="14"/>
                <w:lang w:val="en-US"/>
              </w:rPr>
              <w:t xml:space="preserve">’ and add </w:t>
            </w:r>
          </w:p>
          <w:p w:rsidR="00921C87" w:rsidRPr="00921C87" w:rsidRDefault="00921C87" w:rsidP="00921C87">
            <w:pPr>
              <w:jc w:val="center"/>
              <w:rPr>
                <w:rFonts w:ascii="Malgun Gothic" w:eastAsia="Malgun Gothic" w:hAnsi="Malgun Gothic"/>
                <w:b/>
                <w:sz w:val="14"/>
                <w:szCs w:val="14"/>
                <w:lang w:val="en-US"/>
              </w:rPr>
            </w:pPr>
            <w:proofErr w:type="spellStart"/>
            <w:r w:rsidRPr="00921C87">
              <w:rPr>
                <w:rFonts w:ascii="Malgun Gothic" w:eastAsia="Malgun Gothic" w:hAnsi="Malgun Gothic"/>
                <w:b/>
                <w:sz w:val="14"/>
                <w:szCs w:val="14"/>
                <w:lang w:val="en-US"/>
              </w:rPr>
              <w:t>es’</w:t>
            </w:r>
            <w:proofErr w:type="spellEnd"/>
          </w:p>
          <w:p w:rsidR="00921C87" w:rsidRPr="00921C87" w:rsidRDefault="00921C87" w:rsidP="00921C87">
            <w:pPr>
              <w:jc w:val="center"/>
              <w:rPr>
                <w:rFonts w:ascii="Malgun Gothic" w:eastAsia="Malgun Gothic" w:hAnsi="Malgun Gothic"/>
                <w:b/>
                <w:sz w:val="14"/>
                <w:szCs w:val="14"/>
                <w:lang w:val="en-US"/>
              </w:rPr>
            </w:pPr>
            <w:r w:rsidRPr="00921C87">
              <w:rPr>
                <w:rFonts w:ascii="Malgun Gothic" w:eastAsia="Malgun Gothic" w:hAnsi="Malgun Gothic"/>
                <w:b/>
                <w:sz w:val="14"/>
                <w:szCs w:val="14"/>
                <w:lang w:val="en-US"/>
              </w:rPr>
              <w:t>Homophones and near homophones</w:t>
            </w:r>
          </w:p>
          <w:p w:rsidR="00921C87" w:rsidRPr="00921C87" w:rsidRDefault="00921C87" w:rsidP="00921C87">
            <w:pPr>
              <w:jc w:val="center"/>
              <w:rPr>
                <w:rFonts w:ascii="Malgun Gothic" w:eastAsia="Malgun Gothic" w:hAnsi="Malgun Gothic"/>
                <w:b/>
                <w:sz w:val="14"/>
                <w:szCs w:val="14"/>
                <w:lang w:val="en-US"/>
              </w:rPr>
            </w:pPr>
            <w:r w:rsidRPr="00921C87">
              <w:rPr>
                <w:rFonts w:ascii="Malgun Gothic" w:eastAsia="Malgun Gothic" w:hAnsi="Malgun Gothic"/>
                <w:b/>
                <w:sz w:val="14"/>
                <w:szCs w:val="14"/>
                <w:lang w:val="en-US"/>
              </w:rPr>
              <w:t>Statutory words</w:t>
            </w:r>
          </w:p>
        </w:tc>
        <w:tc>
          <w:tcPr>
            <w:tcW w:w="2315" w:type="dxa"/>
            <w:shd w:val="clear" w:color="auto" w:fill="FFFFFF" w:themeFill="background1"/>
            <w:vAlign w:val="center"/>
          </w:tcPr>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Y3 - Words with a /</w:t>
            </w:r>
            <w:proofErr w:type="spellStart"/>
            <w:r w:rsidRPr="00535E92">
              <w:rPr>
                <w:rFonts w:ascii="Malgun Gothic" w:eastAsia="Malgun Gothic" w:hAnsi="Malgun Gothic"/>
                <w:sz w:val="14"/>
                <w:szCs w:val="14"/>
                <w:lang w:val="en-US"/>
              </w:rPr>
              <w:t>sh</w:t>
            </w:r>
            <w:proofErr w:type="spellEnd"/>
            <w:r w:rsidRPr="00535E92">
              <w:rPr>
                <w:rFonts w:ascii="Malgun Gothic" w:eastAsia="Malgun Gothic" w:hAnsi="Malgun Gothic"/>
                <w:sz w:val="14"/>
                <w:szCs w:val="14"/>
                <w:lang w:val="en-US"/>
              </w:rPr>
              <w:t>/ sound spelt with a ‘</w:t>
            </w:r>
            <w:proofErr w:type="spellStart"/>
            <w:r w:rsidRPr="00535E92">
              <w:rPr>
                <w:rFonts w:ascii="Malgun Gothic" w:eastAsia="Malgun Gothic" w:hAnsi="Malgun Gothic"/>
                <w:sz w:val="14"/>
                <w:szCs w:val="14"/>
                <w:lang w:val="en-US"/>
              </w:rPr>
              <w:t>ch</w:t>
            </w:r>
            <w:proofErr w:type="spellEnd"/>
            <w:r w:rsidRPr="00535E92">
              <w:rPr>
                <w:rFonts w:ascii="Malgun Gothic" w:eastAsia="Malgun Gothic" w:hAnsi="Malgun Gothic"/>
                <w:sz w:val="14"/>
                <w:szCs w:val="14"/>
                <w:lang w:val="en-US"/>
              </w:rPr>
              <w:t xml:space="preserve">’ </w:t>
            </w:r>
          </w:p>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Words ending in –</w:t>
            </w:r>
            <w:proofErr w:type="spellStart"/>
            <w:r w:rsidRPr="00535E92">
              <w:rPr>
                <w:rFonts w:ascii="Malgun Gothic" w:eastAsia="Malgun Gothic" w:hAnsi="Malgun Gothic"/>
                <w:sz w:val="14"/>
                <w:szCs w:val="14"/>
                <w:lang w:val="en-US"/>
              </w:rPr>
              <w:t>ary</w:t>
            </w:r>
            <w:proofErr w:type="spellEnd"/>
            <w:r w:rsidRPr="00535E92">
              <w:rPr>
                <w:rFonts w:ascii="Malgun Gothic" w:eastAsia="Malgun Gothic" w:hAnsi="Malgun Gothic"/>
                <w:sz w:val="14"/>
                <w:szCs w:val="14"/>
                <w:lang w:val="en-US"/>
              </w:rPr>
              <w:t xml:space="preserve"> Words with a short /u/ sound spelt with ‘o’ and Words with a short /u/ sound spelt with ‘</w:t>
            </w:r>
            <w:proofErr w:type="spellStart"/>
            <w:r w:rsidRPr="00535E92">
              <w:rPr>
                <w:rFonts w:ascii="Malgun Gothic" w:eastAsia="Malgun Gothic" w:hAnsi="Malgun Gothic"/>
                <w:sz w:val="14"/>
                <w:szCs w:val="14"/>
                <w:lang w:val="en-US"/>
              </w:rPr>
              <w:t>ou</w:t>
            </w:r>
            <w:proofErr w:type="spellEnd"/>
            <w:r w:rsidRPr="00535E92">
              <w:rPr>
                <w:rFonts w:ascii="Malgun Gothic" w:eastAsia="Malgun Gothic" w:hAnsi="Malgun Gothic"/>
                <w:sz w:val="14"/>
                <w:szCs w:val="14"/>
                <w:lang w:val="en-US"/>
              </w:rPr>
              <w:t xml:space="preserve">’ </w:t>
            </w:r>
          </w:p>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Plurals, including those ending in ‘f’ and ‘</w:t>
            </w:r>
            <w:proofErr w:type="spellStart"/>
            <w:r w:rsidRPr="00535E92">
              <w:rPr>
                <w:rFonts w:ascii="Malgun Gothic" w:eastAsia="Malgun Gothic" w:hAnsi="Malgun Gothic"/>
                <w:sz w:val="14"/>
                <w:szCs w:val="14"/>
                <w:lang w:val="en-US"/>
              </w:rPr>
              <w:t>fe</w:t>
            </w:r>
            <w:proofErr w:type="spellEnd"/>
            <w:r w:rsidRPr="00535E92">
              <w:rPr>
                <w:rFonts w:ascii="Malgun Gothic" w:eastAsia="Malgun Gothic" w:hAnsi="Malgun Gothic"/>
                <w:sz w:val="14"/>
                <w:szCs w:val="14"/>
                <w:lang w:val="en-US"/>
              </w:rPr>
              <w:t xml:space="preserve">’ </w:t>
            </w:r>
          </w:p>
          <w:p w:rsidR="00253521"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Word families based on CEW showing how words are related in form and meaning.</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 xml:space="preserve">Y4 - Word families based on common words, showing how words are related in form and meaning.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Adding the prefix ‘inter</w:t>
            </w:r>
            <w:proofErr w:type="gramStart"/>
            <w:r w:rsidRPr="00535E92">
              <w:rPr>
                <w:rFonts w:ascii="Malgun Gothic" w:eastAsia="Malgun Gothic" w:hAnsi="Malgun Gothic"/>
                <w:b/>
                <w:sz w:val="14"/>
                <w:szCs w:val="14"/>
                <w:lang w:val="en-US"/>
              </w:rPr>
              <w:t>-‘ (</w:t>
            </w:r>
            <w:proofErr w:type="gramEnd"/>
            <w:r w:rsidRPr="00535E92">
              <w:rPr>
                <w:rFonts w:ascii="Malgun Gothic" w:eastAsia="Malgun Gothic" w:hAnsi="Malgun Gothic"/>
                <w:b/>
                <w:sz w:val="14"/>
                <w:szCs w:val="14"/>
                <w:lang w:val="en-US"/>
              </w:rPr>
              <w:t xml:space="preserve">meaning between or among)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 xml:space="preserve">Adding the prefix ‘anti’ (meaning against) and auto (meaning self). Adding the prefix ex- (meaning out’)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Adding the prefix ‘non</w:t>
            </w:r>
            <w:proofErr w:type="gramStart"/>
            <w:r w:rsidRPr="00535E92">
              <w:rPr>
                <w:rFonts w:ascii="Malgun Gothic" w:eastAsia="Malgun Gothic" w:hAnsi="Malgun Gothic"/>
                <w:b/>
                <w:sz w:val="14"/>
                <w:szCs w:val="14"/>
                <w:lang w:val="en-US"/>
              </w:rPr>
              <w:t>-‘ (</w:t>
            </w:r>
            <w:proofErr w:type="gramEnd"/>
            <w:r w:rsidRPr="00535E92">
              <w:rPr>
                <w:rFonts w:ascii="Malgun Gothic" w:eastAsia="Malgun Gothic" w:hAnsi="Malgun Gothic"/>
                <w:b/>
                <w:sz w:val="14"/>
                <w:szCs w:val="14"/>
                <w:lang w:val="en-US"/>
              </w:rPr>
              <w:t xml:space="preserve">meaning ‘not’)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Words ending in –</w:t>
            </w:r>
            <w:proofErr w:type="spellStart"/>
            <w:r w:rsidRPr="00535E92">
              <w:rPr>
                <w:rFonts w:ascii="Malgun Gothic" w:eastAsia="Malgun Gothic" w:hAnsi="Malgun Gothic"/>
                <w:b/>
                <w:sz w:val="14"/>
                <w:szCs w:val="14"/>
                <w:lang w:val="en-US"/>
              </w:rPr>
              <w:t>ar</w:t>
            </w:r>
            <w:proofErr w:type="spellEnd"/>
            <w:r w:rsidRPr="00535E92">
              <w:rPr>
                <w:rFonts w:ascii="Malgun Gothic" w:eastAsia="Malgun Gothic" w:hAnsi="Malgun Gothic"/>
                <w:b/>
                <w:sz w:val="14"/>
                <w:szCs w:val="14"/>
                <w:lang w:val="en-US"/>
              </w:rPr>
              <w:t>/ -</w:t>
            </w:r>
            <w:proofErr w:type="spellStart"/>
            <w:r w:rsidRPr="00535E92">
              <w:rPr>
                <w:rFonts w:ascii="Malgun Gothic" w:eastAsia="Malgun Gothic" w:hAnsi="Malgun Gothic"/>
                <w:b/>
                <w:sz w:val="14"/>
                <w:szCs w:val="14"/>
                <w:lang w:val="en-US"/>
              </w:rPr>
              <w:t>er</w:t>
            </w:r>
            <w:proofErr w:type="spellEnd"/>
          </w:p>
        </w:tc>
        <w:tc>
          <w:tcPr>
            <w:tcW w:w="2315" w:type="dxa"/>
            <w:shd w:val="clear" w:color="auto" w:fill="FFFFFF" w:themeFill="background1"/>
            <w:vAlign w:val="center"/>
          </w:tcPr>
          <w:p w:rsidR="00535E92"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Y3 - Words spelt with /k/ sound spelt ‘</w:t>
            </w:r>
            <w:proofErr w:type="spellStart"/>
            <w:r w:rsidRPr="00535E92">
              <w:rPr>
                <w:rFonts w:ascii="Malgun Gothic" w:eastAsia="Malgun Gothic" w:hAnsi="Malgun Gothic"/>
                <w:sz w:val="14"/>
                <w:szCs w:val="14"/>
                <w:lang w:val="en-US"/>
              </w:rPr>
              <w:t>ch</w:t>
            </w:r>
            <w:proofErr w:type="spellEnd"/>
            <w:r w:rsidRPr="00535E92">
              <w:rPr>
                <w:rFonts w:ascii="Malgun Gothic" w:eastAsia="Malgun Gothic" w:hAnsi="Malgun Gothic"/>
                <w:sz w:val="14"/>
                <w:szCs w:val="14"/>
                <w:lang w:val="en-US"/>
              </w:rPr>
              <w:t xml:space="preserve">’ Homophones and near homophones </w:t>
            </w:r>
          </w:p>
          <w:p w:rsidR="00253521" w:rsidRPr="00535E92" w:rsidRDefault="00535E92" w:rsidP="00AF2139">
            <w:pPr>
              <w:jc w:val="center"/>
              <w:rPr>
                <w:rFonts w:ascii="Malgun Gothic" w:eastAsia="Malgun Gothic" w:hAnsi="Malgun Gothic"/>
                <w:sz w:val="14"/>
                <w:szCs w:val="14"/>
                <w:lang w:val="en-US"/>
              </w:rPr>
            </w:pPr>
            <w:r w:rsidRPr="00535E92">
              <w:rPr>
                <w:rFonts w:ascii="Malgun Gothic" w:eastAsia="Malgun Gothic" w:hAnsi="Malgun Gothic"/>
                <w:sz w:val="14"/>
                <w:szCs w:val="14"/>
                <w:lang w:val="en-US"/>
              </w:rPr>
              <w:t>Adding the prefix bi</w:t>
            </w:r>
            <w:proofErr w:type="gramStart"/>
            <w:r w:rsidRPr="00535E92">
              <w:rPr>
                <w:rFonts w:ascii="Malgun Gothic" w:eastAsia="Malgun Gothic" w:hAnsi="Malgun Gothic"/>
                <w:sz w:val="14"/>
                <w:szCs w:val="14"/>
                <w:lang w:val="en-US"/>
              </w:rPr>
              <w:t>-(</w:t>
            </w:r>
            <w:proofErr w:type="gramEnd"/>
            <w:r w:rsidRPr="00535E92">
              <w:rPr>
                <w:rFonts w:ascii="Malgun Gothic" w:eastAsia="Malgun Gothic" w:hAnsi="Malgun Gothic"/>
                <w:sz w:val="14"/>
                <w:szCs w:val="14"/>
                <w:lang w:val="en-US"/>
              </w:rPr>
              <w:t>meaning ‘two’ or ‘twice’) and adding the prefix re- (meaning ‘again’ or ‘back’ Words ending in the /g/ sound spelt ‘</w:t>
            </w:r>
            <w:proofErr w:type="spellStart"/>
            <w:r w:rsidRPr="00535E92">
              <w:rPr>
                <w:rFonts w:ascii="Malgun Gothic" w:eastAsia="Malgun Gothic" w:hAnsi="Malgun Gothic"/>
                <w:sz w:val="14"/>
                <w:szCs w:val="14"/>
                <w:lang w:val="en-US"/>
              </w:rPr>
              <w:t>gue</w:t>
            </w:r>
            <w:proofErr w:type="spellEnd"/>
            <w:r w:rsidRPr="00535E92">
              <w:rPr>
                <w:rFonts w:ascii="Malgun Gothic" w:eastAsia="Malgun Gothic" w:hAnsi="Malgun Gothic"/>
                <w:sz w:val="14"/>
                <w:szCs w:val="14"/>
                <w:lang w:val="en-US"/>
              </w:rPr>
              <w:t>’ and the /k/ sound spelt ‘que’) Statutory spelling words</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 xml:space="preserve">Y4 - Plural possessive apostrophes with plural words.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 xml:space="preserve">Words with the /s/ sound spelt ‘se’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Words with a soft ‘c’ spelt with ‘</w:t>
            </w:r>
            <w:proofErr w:type="spellStart"/>
            <w:r w:rsidRPr="00535E92">
              <w:rPr>
                <w:rFonts w:ascii="Malgun Gothic" w:eastAsia="Malgun Gothic" w:hAnsi="Malgun Gothic"/>
                <w:b/>
                <w:sz w:val="14"/>
                <w:szCs w:val="14"/>
                <w:lang w:val="en-US"/>
              </w:rPr>
              <w:t>ce</w:t>
            </w:r>
            <w:proofErr w:type="spellEnd"/>
            <w:r w:rsidRPr="00535E92">
              <w:rPr>
                <w:rFonts w:ascii="Malgun Gothic" w:eastAsia="Malgun Gothic" w:hAnsi="Malgun Gothic"/>
                <w:b/>
                <w:sz w:val="14"/>
                <w:szCs w:val="14"/>
                <w:lang w:val="en-US"/>
              </w:rPr>
              <w:t xml:space="preserve">’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 xml:space="preserve">Words with a soft ‘c’ spelt with ‘ci’ </w:t>
            </w:r>
          </w:p>
          <w:p w:rsidR="00535E92" w:rsidRPr="00535E92" w:rsidRDefault="00535E92" w:rsidP="00AF2139">
            <w:pPr>
              <w:jc w:val="center"/>
              <w:rPr>
                <w:rFonts w:ascii="Malgun Gothic" w:eastAsia="Malgun Gothic" w:hAnsi="Malgun Gothic"/>
                <w:b/>
                <w:sz w:val="14"/>
                <w:szCs w:val="14"/>
                <w:lang w:val="en-US"/>
              </w:rPr>
            </w:pPr>
            <w:r w:rsidRPr="00535E92">
              <w:rPr>
                <w:rFonts w:ascii="Malgun Gothic" w:eastAsia="Malgun Gothic" w:hAnsi="Malgun Gothic"/>
                <w:b/>
                <w:sz w:val="14"/>
                <w:szCs w:val="14"/>
                <w:lang w:val="en-US"/>
              </w:rPr>
              <w:t>Word families based on common words, showing how words are related in form and meaning. Statutory Words focus</w:t>
            </w:r>
          </w:p>
        </w:tc>
        <w:tc>
          <w:tcPr>
            <w:tcW w:w="2315" w:type="dxa"/>
            <w:shd w:val="clear" w:color="auto" w:fill="FFFFFF" w:themeFill="background1"/>
            <w:vAlign w:val="center"/>
          </w:tcPr>
          <w:p w:rsidR="00253521" w:rsidRDefault="00535E92" w:rsidP="00AF2139">
            <w:pPr>
              <w:jc w:val="center"/>
              <w:rPr>
                <w:rFonts w:ascii="Malgun Gothic" w:eastAsia="Malgun Gothic" w:hAnsi="Malgun Gothic"/>
                <w:sz w:val="16"/>
                <w:szCs w:val="16"/>
                <w:lang w:val="en-US"/>
              </w:rPr>
            </w:pPr>
            <w:r w:rsidRPr="00535E92">
              <w:rPr>
                <w:rFonts w:ascii="Malgun Gothic" w:eastAsia="Malgun Gothic" w:hAnsi="Malgun Gothic"/>
                <w:sz w:val="16"/>
                <w:lang w:val="en-US"/>
              </w:rPr>
              <w:t xml:space="preserve">Y3 - </w:t>
            </w:r>
            <w:r w:rsidRPr="00535E92">
              <w:rPr>
                <w:rFonts w:ascii="Malgun Gothic" w:eastAsia="Malgun Gothic" w:hAnsi="Malgun Gothic"/>
                <w:sz w:val="16"/>
                <w:szCs w:val="16"/>
                <w:lang w:val="en-US"/>
              </w:rPr>
              <w:t>Words with short /</w:t>
            </w:r>
            <w:proofErr w:type="spellStart"/>
            <w:r w:rsidRPr="00535E92">
              <w:rPr>
                <w:rFonts w:ascii="Malgun Gothic" w:eastAsia="Malgun Gothic" w:hAnsi="Malgun Gothic"/>
                <w:sz w:val="16"/>
                <w:szCs w:val="16"/>
                <w:lang w:val="en-US"/>
              </w:rPr>
              <w:t>i</w:t>
            </w:r>
            <w:proofErr w:type="spellEnd"/>
            <w:r w:rsidRPr="00535E92">
              <w:rPr>
                <w:rFonts w:ascii="Malgun Gothic" w:eastAsia="Malgun Gothic" w:hAnsi="Malgun Gothic"/>
                <w:sz w:val="16"/>
                <w:szCs w:val="16"/>
                <w:lang w:val="en-US"/>
              </w:rPr>
              <w:t>/ sound spelt with a ‘y’</w:t>
            </w:r>
          </w:p>
          <w:p w:rsidR="00535E92" w:rsidRDefault="00535E92" w:rsidP="00AF2139">
            <w:pPr>
              <w:jc w:val="center"/>
              <w:rPr>
                <w:rFonts w:ascii="Malgun Gothic" w:eastAsia="Malgun Gothic" w:hAnsi="Malgun Gothic"/>
                <w:sz w:val="16"/>
                <w:szCs w:val="16"/>
                <w:lang w:val="en-US"/>
              </w:rPr>
            </w:pPr>
            <w:r w:rsidRPr="00535E92">
              <w:rPr>
                <w:rFonts w:ascii="Malgun Gothic" w:eastAsia="Malgun Gothic" w:hAnsi="Malgun Gothic"/>
                <w:sz w:val="16"/>
                <w:szCs w:val="16"/>
                <w:lang w:val="en-US"/>
              </w:rPr>
              <w:t>Adding suffixes beginning with a vowel (</w:t>
            </w:r>
            <w:proofErr w:type="spellStart"/>
            <w:r w:rsidRPr="00535E92">
              <w:rPr>
                <w:rFonts w:ascii="Malgun Gothic" w:eastAsia="Malgun Gothic" w:hAnsi="Malgun Gothic"/>
                <w:sz w:val="16"/>
                <w:szCs w:val="16"/>
                <w:lang w:val="en-US"/>
              </w:rPr>
              <w:t>er</w:t>
            </w:r>
            <w:proofErr w:type="spellEnd"/>
            <w:r w:rsidRPr="00535E92">
              <w:rPr>
                <w:rFonts w:ascii="Malgun Gothic" w:eastAsia="Malgun Gothic" w:hAnsi="Malgun Gothic"/>
                <w:sz w:val="16"/>
                <w:szCs w:val="16"/>
                <w:lang w:val="en-US"/>
              </w:rPr>
              <w:t>/</w:t>
            </w:r>
            <w:proofErr w:type="spellStart"/>
            <w:r w:rsidRPr="00535E92">
              <w:rPr>
                <w:rFonts w:ascii="Malgun Gothic" w:eastAsia="Malgun Gothic" w:hAnsi="Malgun Gothic"/>
                <w:sz w:val="16"/>
                <w:szCs w:val="16"/>
                <w:lang w:val="en-US"/>
              </w:rPr>
              <w:t>ed</w:t>
            </w:r>
            <w:proofErr w:type="spellEnd"/>
            <w:r w:rsidRPr="00535E92">
              <w:rPr>
                <w:rFonts w:ascii="Malgun Gothic" w:eastAsia="Malgun Gothic" w:hAnsi="Malgun Gothic"/>
                <w:sz w:val="16"/>
                <w:szCs w:val="16"/>
                <w:lang w:val="en-US"/>
              </w:rPr>
              <w:t>/</w:t>
            </w:r>
            <w:proofErr w:type="spellStart"/>
            <w:r w:rsidRPr="00535E92">
              <w:rPr>
                <w:rFonts w:ascii="Malgun Gothic" w:eastAsia="Malgun Gothic" w:hAnsi="Malgun Gothic"/>
                <w:sz w:val="16"/>
                <w:szCs w:val="16"/>
                <w:lang w:val="en-US"/>
              </w:rPr>
              <w:t>ing</w:t>
            </w:r>
            <w:proofErr w:type="spellEnd"/>
            <w:r w:rsidRPr="00535E92">
              <w:rPr>
                <w:rFonts w:ascii="Malgun Gothic" w:eastAsia="Malgun Gothic" w:hAnsi="Malgun Gothic"/>
                <w:sz w:val="16"/>
                <w:szCs w:val="16"/>
                <w:lang w:val="en-US"/>
              </w:rPr>
              <w:t xml:space="preserve">) to words with more than one syllable (unstressed last syllable – Do not double the final consonant) </w:t>
            </w:r>
          </w:p>
          <w:p w:rsidR="00535E92" w:rsidRDefault="00535E92" w:rsidP="00AF2139">
            <w:pPr>
              <w:jc w:val="center"/>
              <w:rPr>
                <w:rFonts w:ascii="Malgun Gothic" w:eastAsia="Malgun Gothic" w:hAnsi="Malgun Gothic"/>
                <w:sz w:val="16"/>
                <w:szCs w:val="16"/>
                <w:lang w:val="en-US"/>
              </w:rPr>
            </w:pPr>
            <w:r w:rsidRPr="00535E92">
              <w:rPr>
                <w:rFonts w:ascii="Malgun Gothic" w:eastAsia="Malgun Gothic" w:hAnsi="Malgun Gothic"/>
                <w:sz w:val="16"/>
                <w:szCs w:val="16"/>
                <w:lang w:val="en-US"/>
              </w:rPr>
              <w:t>Create negative meanings using the prefix ‘</w:t>
            </w:r>
            <w:proofErr w:type="spellStart"/>
            <w:r w:rsidRPr="00535E92">
              <w:rPr>
                <w:rFonts w:ascii="Malgun Gothic" w:eastAsia="Malgun Gothic" w:hAnsi="Malgun Gothic"/>
                <w:sz w:val="16"/>
                <w:szCs w:val="16"/>
                <w:lang w:val="en-US"/>
              </w:rPr>
              <w:t>mis</w:t>
            </w:r>
            <w:proofErr w:type="spellEnd"/>
            <w:proofErr w:type="gramStart"/>
            <w:r w:rsidRPr="00535E92">
              <w:rPr>
                <w:rFonts w:ascii="Malgun Gothic" w:eastAsia="Malgun Gothic" w:hAnsi="Malgun Gothic"/>
                <w:sz w:val="16"/>
                <w:szCs w:val="16"/>
                <w:lang w:val="en-US"/>
              </w:rPr>
              <w:t>-‘ Create</w:t>
            </w:r>
            <w:proofErr w:type="gramEnd"/>
            <w:r w:rsidRPr="00535E92">
              <w:rPr>
                <w:rFonts w:ascii="Malgun Gothic" w:eastAsia="Malgun Gothic" w:hAnsi="Malgun Gothic"/>
                <w:sz w:val="16"/>
                <w:szCs w:val="16"/>
                <w:lang w:val="en-US"/>
              </w:rPr>
              <w:t xml:space="preserve"> negative meanings using the prefix ‘dis-‘</w:t>
            </w:r>
          </w:p>
          <w:p w:rsidR="00535E92" w:rsidRDefault="00535E92" w:rsidP="00AF2139">
            <w:pPr>
              <w:jc w:val="center"/>
              <w:rPr>
                <w:rFonts w:ascii="Malgun Gothic" w:eastAsia="Malgun Gothic" w:hAnsi="Malgun Gothic"/>
                <w:b/>
                <w:sz w:val="16"/>
                <w:szCs w:val="16"/>
                <w:lang w:val="en-US"/>
              </w:rPr>
            </w:pPr>
            <w:r>
              <w:rPr>
                <w:rFonts w:ascii="Malgun Gothic" w:eastAsia="Malgun Gothic" w:hAnsi="Malgun Gothic"/>
                <w:b/>
                <w:sz w:val="16"/>
                <w:szCs w:val="16"/>
                <w:lang w:val="en-US"/>
              </w:rPr>
              <w:t xml:space="preserve">Y4 - </w:t>
            </w:r>
            <w:r w:rsidRPr="00535E92">
              <w:rPr>
                <w:rFonts w:ascii="Malgun Gothic" w:eastAsia="Malgun Gothic" w:hAnsi="Malgun Gothic"/>
                <w:b/>
                <w:sz w:val="16"/>
                <w:szCs w:val="16"/>
                <w:lang w:val="en-US"/>
              </w:rPr>
              <w:t>Words with ‘</w:t>
            </w:r>
            <w:proofErr w:type="spellStart"/>
            <w:r w:rsidRPr="00535E92">
              <w:rPr>
                <w:rFonts w:ascii="Malgun Gothic" w:eastAsia="Malgun Gothic" w:hAnsi="Malgun Gothic"/>
                <w:b/>
                <w:sz w:val="16"/>
                <w:szCs w:val="16"/>
                <w:lang w:val="en-US"/>
              </w:rPr>
              <w:t>ough</w:t>
            </w:r>
            <w:proofErr w:type="spellEnd"/>
            <w:r w:rsidRPr="00535E92">
              <w:rPr>
                <w:rFonts w:ascii="Malgun Gothic" w:eastAsia="Malgun Gothic" w:hAnsi="Malgun Gothic"/>
                <w:b/>
                <w:sz w:val="16"/>
                <w:szCs w:val="16"/>
                <w:lang w:val="en-US"/>
              </w:rPr>
              <w:t>’ to make a long /o/, /</w:t>
            </w:r>
            <w:proofErr w:type="spellStart"/>
            <w:r w:rsidRPr="00535E92">
              <w:rPr>
                <w:rFonts w:ascii="Malgun Gothic" w:eastAsia="Malgun Gothic" w:hAnsi="Malgun Gothic"/>
                <w:b/>
                <w:sz w:val="16"/>
                <w:szCs w:val="16"/>
                <w:lang w:val="en-US"/>
              </w:rPr>
              <w:t>oo</w:t>
            </w:r>
            <w:proofErr w:type="spellEnd"/>
            <w:r w:rsidRPr="00535E92">
              <w:rPr>
                <w:rFonts w:ascii="Malgun Gothic" w:eastAsia="Malgun Gothic" w:hAnsi="Malgun Gothic"/>
                <w:b/>
                <w:sz w:val="16"/>
                <w:szCs w:val="16"/>
                <w:lang w:val="en-US"/>
              </w:rPr>
              <w:t xml:space="preserve">/, /or/ sound. </w:t>
            </w:r>
          </w:p>
          <w:p w:rsidR="00535E92" w:rsidRDefault="00535E92" w:rsidP="00AF2139">
            <w:pPr>
              <w:jc w:val="center"/>
              <w:rPr>
                <w:rFonts w:ascii="Malgun Gothic" w:eastAsia="Malgun Gothic" w:hAnsi="Malgun Gothic"/>
                <w:b/>
                <w:sz w:val="16"/>
                <w:szCs w:val="16"/>
                <w:lang w:val="en-US"/>
              </w:rPr>
            </w:pPr>
            <w:r w:rsidRPr="00535E92">
              <w:rPr>
                <w:rFonts w:ascii="Malgun Gothic" w:eastAsia="Malgun Gothic" w:hAnsi="Malgun Gothic"/>
                <w:b/>
                <w:sz w:val="16"/>
                <w:szCs w:val="16"/>
                <w:lang w:val="en-US"/>
              </w:rPr>
              <w:t xml:space="preserve">Homophones and near homophones. </w:t>
            </w:r>
          </w:p>
          <w:p w:rsidR="00535E92" w:rsidRDefault="00535E92" w:rsidP="00AF2139">
            <w:pPr>
              <w:jc w:val="center"/>
              <w:rPr>
                <w:rFonts w:ascii="Malgun Gothic" w:eastAsia="Malgun Gothic" w:hAnsi="Malgun Gothic"/>
                <w:b/>
                <w:sz w:val="16"/>
                <w:szCs w:val="16"/>
                <w:lang w:val="en-US"/>
              </w:rPr>
            </w:pPr>
            <w:r w:rsidRPr="00535E92">
              <w:rPr>
                <w:rFonts w:ascii="Malgun Gothic" w:eastAsia="Malgun Gothic" w:hAnsi="Malgun Gothic"/>
                <w:b/>
                <w:sz w:val="16"/>
                <w:szCs w:val="16"/>
                <w:lang w:val="en-US"/>
              </w:rPr>
              <w:t>Nouns ending in the suffix    -</w:t>
            </w:r>
            <w:proofErr w:type="spellStart"/>
            <w:r w:rsidRPr="00535E92">
              <w:rPr>
                <w:rFonts w:ascii="Malgun Gothic" w:eastAsia="Malgun Gothic" w:hAnsi="Malgun Gothic"/>
                <w:b/>
                <w:sz w:val="16"/>
                <w:szCs w:val="16"/>
                <w:lang w:val="en-US"/>
              </w:rPr>
              <w:t>ation</w:t>
            </w:r>
            <w:proofErr w:type="spellEnd"/>
            <w:r w:rsidRPr="00535E92">
              <w:rPr>
                <w:rFonts w:ascii="Malgun Gothic" w:eastAsia="Malgun Gothic" w:hAnsi="Malgun Gothic"/>
                <w:b/>
                <w:sz w:val="16"/>
                <w:szCs w:val="16"/>
                <w:lang w:val="en-US"/>
              </w:rPr>
              <w:t xml:space="preserve"> </w:t>
            </w:r>
          </w:p>
          <w:p w:rsidR="00535E92" w:rsidRPr="00535E92" w:rsidRDefault="00535E92" w:rsidP="00AF2139">
            <w:pPr>
              <w:jc w:val="center"/>
              <w:rPr>
                <w:rFonts w:ascii="Malgun Gothic" w:eastAsia="Malgun Gothic" w:hAnsi="Malgun Gothic"/>
                <w:b/>
                <w:sz w:val="16"/>
                <w:lang w:val="en-US"/>
              </w:rPr>
            </w:pPr>
            <w:r w:rsidRPr="00535E92">
              <w:rPr>
                <w:rFonts w:ascii="Malgun Gothic" w:eastAsia="Malgun Gothic" w:hAnsi="Malgun Gothic"/>
                <w:b/>
                <w:sz w:val="16"/>
                <w:szCs w:val="16"/>
                <w:lang w:val="en-US"/>
              </w:rPr>
              <w:t>Adding the prefix sub-(meaning ‘under’) and adding the prefix - (meaning ‘above’)</w:t>
            </w:r>
          </w:p>
        </w:tc>
        <w:tc>
          <w:tcPr>
            <w:tcW w:w="2315" w:type="dxa"/>
            <w:gridSpan w:val="2"/>
            <w:shd w:val="clear" w:color="auto" w:fill="FFFFFF" w:themeFill="background1"/>
            <w:vAlign w:val="center"/>
          </w:tcPr>
          <w:p w:rsidR="00535E92"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Y3 - Creating adverbs using the suffix ‘</w:t>
            </w:r>
            <w:proofErr w:type="spellStart"/>
            <w:r w:rsidRPr="00535E92">
              <w:rPr>
                <w:rFonts w:ascii="Malgun Gothic" w:eastAsia="Malgun Gothic" w:hAnsi="Malgun Gothic"/>
                <w:sz w:val="13"/>
                <w:szCs w:val="13"/>
                <w:lang w:val="en-US"/>
              </w:rPr>
              <w:t>ly</w:t>
            </w:r>
            <w:proofErr w:type="spellEnd"/>
            <w:r w:rsidRPr="00535E92">
              <w:rPr>
                <w:rFonts w:ascii="Malgun Gothic" w:eastAsia="Malgun Gothic" w:hAnsi="Malgun Gothic"/>
                <w:sz w:val="13"/>
                <w:szCs w:val="13"/>
                <w:lang w:val="en-US"/>
              </w:rPr>
              <w:t xml:space="preserve">’ (no change to root word) </w:t>
            </w:r>
          </w:p>
          <w:p w:rsidR="00535E92"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Creating adverbs using the suffix ‘</w:t>
            </w:r>
            <w:proofErr w:type="spellStart"/>
            <w:r w:rsidRPr="00535E92">
              <w:rPr>
                <w:rFonts w:ascii="Malgun Gothic" w:eastAsia="Malgun Gothic" w:hAnsi="Malgun Gothic"/>
                <w:sz w:val="13"/>
                <w:szCs w:val="13"/>
                <w:lang w:val="en-US"/>
              </w:rPr>
              <w:t>ly</w:t>
            </w:r>
            <w:proofErr w:type="spellEnd"/>
            <w:r w:rsidRPr="00535E92">
              <w:rPr>
                <w:rFonts w:ascii="Malgun Gothic" w:eastAsia="Malgun Gothic" w:hAnsi="Malgun Gothic"/>
                <w:sz w:val="13"/>
                <w:szCs w:val="13"/>
                <w:lang w:val="en-US"/>
              </w:rPr>
              <w:t xml:space="preserve">’ (root word ends in ‘y’ – with more than one syllable) </w:t>
            </w:r>
          </w:p>
          <w:p w:rsidR="00535E92"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Creating adverbs using the suffix ‘</w:t>
            </w:r>
            <w:proofErr w:type="spellStart"/>
            <w:r w:rsidRPr="00535E92">
              <w:rPr>
                <w:rFonts w:ascii="Malgun Gothic" w:eastAsia="Malgun Gothic" w:hAnsi="Malgun Gothic"/>
                <w:sz w:val="13"/>
                <w:szCs w:val="13"/>
                <w:lang w:val="en-US"/>
              </w:rPr>
              <w:t>ly</w:t>
            </w:r>
            <w:proofErr w:type="spellEnd"/>
            <w:r w:rsidRPr="00535E92">
              <w:rPr>
                <w:rFonts w:ascii="Malgun Gothic" w:eastAsia="Malgun Gothic" w:hAnsi="Malgun Gothic"/>
                <w:sz w:val="13"/>
                <w:szCs w:val="13"/>
                <w:lang w:val="en-US"/>
              </w:rPr>
              <w:t xml:space="preserve">’ (root word ends in ‘le’) </w:t>
            </w:r>
          </w:p>
          <w:p w:rsidR="00535E92"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Creating adverbs using the suffix ‘</w:t>
            </w:r>
            <w:proofErr w:type="spellStart"/>
            <w:r w:rsidRPr="00535E92">
              <w:rPr>
                <w:rFonts w:ascii="Malgun Gothic" w:eastAsia="Malgun Gothic" w:hAnsi="Malgun Gothic"/>
                <w:sz w:val="13"/>
                <w:szCs w:val="13"/>
                <w:lang w:val="en-US"/>
              </w:rPr>
              <w:t>ly</w:t>
            </w:r>
            <w:proofErr w:type="spellEnd"/>
            <w:r w:rsidRPr="00535E92">
              <w:rPr>
                <w:rFonts w:ascii="Malgun Gothic" w:eastAsia="Malgun Gothic" w:hAnsi="Malgun Gothic"/>
                <w:sz w:val="13"/>
                <w:szCs w:val="13"/>
                <w:lang w:val="en-US"/>
              </w:rPr>
              <w:t>’ (root word ends in ‘</w:t>
            </w:r>
            <w:proofErr w:type="spellStart"/>
            <w:r w:rsidRPr="00535E92">
              <w:rPr>
                <w:rFonts w:ascii="Malgun Gothic" w:eastAsia="Malgun Gothic" w:hAnsi="Malgun Gothic"/>
                <w:sz w:val="13"/>
                <w:szCs w:val="13"/>
                <w:lang w:val="en-US"/>
              </w:rPr>
              <w:t>ic</w:t>
            </w:r>
            <w:proofErr w:type="spellEnd"/>
            <w:r w:rsidRPr="00535E92">
              <w:rPr>
                <w:rFonts w:ascii="Malgun Gothic" w:eastAsia="Malgun Gothic" w:hAnsi="Malgun Gothic"/>
                <w:sz w:val="13"/>
                <w:szCs w:val="13"/>
                <w:lang w:val="en-US"/>
              </w:rPr>
              <w:t xml:space="preserve">’ or ‘al’) </w:t>
            </w:r>
          </w:p>
          <w:p w:rsidR="00535E92"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Creating adverbs using the suffix ‘</w:t>
            </w:r>
            <w:proofErr w:type="spellStart"/>
            <w:r w:rsidRPr="00535E92">
              <w:rPr>
                <w:rFonts w:ascii="Malgun Gothic" w:eastAsia="Malgun Gothic" w:hAnsi="Malgun Gothic"/>
                <w:sz w:val="13"/>
                <w:szCs w:val="13"/>
                <w:lang w:val="en-US"/>
              </w:rPr>
              <w:t>ly</w:t>
            </w:r>
            <w:proofErr w:type="spellEnd"/>
            <w:r w:rsidRPr="00535E92">
              <w:rPr>
                <w:rFonts w:ascii="Malgun Gothic" w:eastAsia="Malgun Gothic" w:hAnsi="Malgun Gothic"/>
                <w:sz w:val="13"/>
                <w:szCs w:val="13"/>
                <w:lang w:val="en-US"/>
              </w:rPr>
              <w:t xml:space="preserve">’ (exceptions to the rules) </w:t>
            </w:r>
          </w:p>
          <w:p w:rsidR="00253521" w:rsidRPr="00535E92" w:rsidRDefault="00535E92" w:rsidP="00AF2139">
            <w:pPr>
              <w:jc w:val="center"/>
              <w:rPr>
                <w:rFonts w:ascii="Malgun Gothic" w:eastAsia="Malgun Gothic" w:hAnsi="Malgun Gothic"/>
                <w:sz w:val="13"/>
                <w:szCs w:val="13"/>
                <w:lang w:val="en-US"/>
              </w:rPr>
            </w:pPr>
            <w:r w:rsidRPr="00535E92">
              <w:rPr>
                <w:rFonts w:ascii="Malgun Gothic" w:eastAsia="Malgun Gothic" w:hAnsi="Malgun Gothic"/>
                <w:sz w:val="13"/>
                <w:szCs w:val="13"/>
                <w:lang w:val="en-US"/>
              </w:rPr>
              <w:t>Statutory Words focus</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Y4 - Words with /shun/ endings spelt with ‘</w:t>
            </w:r>
            <w:proofErr w:type="spellStart"/>
            <w:r w:rsidRPr="00535E92">
              <w:rPr>
                <w:rFonts w:ascii="Malgun Gothic" w:eastAsia="Malgun Gothic" w:hAnsi="Malgun Gothic"/>
                <w:b/>
                <w:sz w:val="13"/>
                <w:szCs w:val="13"/>
                <w:lang w:val="en-US"/>
              </w:rPr>
              <w:t>sion</w:t>
            </w:r>
            <w:proofErr w:type="spellEnd"/>
            <w:r w:rsidRPr="00535E92">
              <w:rPr>
                <w:rFonts w:ascii="Malgun Gothic" w:eastAsia="Malgun Gothic" w:hAnsi="Malgun Gothic"/>
                <w:b/>
                <w:sz w:val="13"/>
                <w:szCs w:val="13"/>
                <w:lang w:val="en-US"/>
              </w:rPr>
              <w:t xml:space="preserve">’ (if the root word ends in ‘se’ ‘de’ or ‘d’) </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Words with /shun/ endings spelt with ‘</w:t>
            </w:r>
            <w:proofErr w:type="spellStart"/>
            <w:r w:rsidRPr="00535E92">
              <w:rPr>
                <w:rFonts w:ascii="Malgun Gothic" w:eastAsia="Malgun Gothic" w:hAnsi="Malgun Gothic"/>
                <w:b/>
                <w:sz w:val="13"/>
                <w:szCs w:val="13"/>
                <w:lang w:val="en-US"/>
              </w:rPr>
              <w:t>ssion</w:t>
            </w:r>
            <w:proofErr w:type="spellEnd"/>
            <w:r w:rsidRPr="00535E92">
              <w:rPr>
                <w:rFonts w:ascii="Malgun Gothic" w:eastAsia="Malgun Gothic" w:hAnsi="Malgun Gothic"/>
                <w:b/>
                <w:sz w:val="13"/>
                <w:szCs w:val="13"/>
                <w:lang w:val="en-US"/>
              </w:rPr>
              <w:t>’ (if the root word ends in ‘</w:t>
            </w:r>
            <w:proofErr w:type="spellStart"/>
            <w:r w:rsidRPr="00535E92">
              <w:rPr>
                <w:rFonts w:ascii="Malgun Gothic" w:eastAsia="Malgun Gothic" w:hAnsi="Malgun Gothic"/>
                <w:b/>
                <w:sz w:val="13"/>
                <w:szCs w:val="13"/>
                <w:lang w:val="en-US"/>
              </w:rPr>
              <w:t>ss</w:t>
            </w:r>
            <w:proofErr w:type="spellEnd"/>
            <w:r w:rsidRPr="00535E92">
              <w:rPr>
                <w:rFonts w:ascii="Malgun Gothic" w:eastAsia="Malgun Gothic" w:hAnsi="Malgun Gothic"/>
                <w:b/>
                <w:sz w:val="13"/>
                <w:szCs w:val="13"/>
                <w:lang w:val="en-US"/>
              </w:rPr>
              <w:t xml:space="preserve"> ‘</w:t>
            </w:r>
            <w:proofErr w:type="spellStart"/>
            <w:r w:rsidRPr="00535E92">
              <w:rPr>
                <w:rFonts w:ascii="Malgun Gothic" w:eastAsia="Malgun Gothic" w:hAnsi="Malgun Gothic"/>
                <w:b/>
                <w:sz w:val="13"/>
                <w:szCs w:val="13"/>
                <w:lang w:val="en-US"/>
              </w:rPr>
              <w:t>mit</w:t>
            </w:r>
            <w:proofErr w:type="spellEnd"/>
            <w:r w:rsidRPr="00535E92">
              <w:rPr>
                <w:rFonts w:ascii="Malgun Gothic" w:eastAsia="Malgun Gothic" w:hAnsi="Malgun Gothic"/>
                <w:b/>
                <w:sz w:val="13"/>
                <w:szCs w:val="13"/>
                <w:lang w:val="en-US"/>
              </w:rPr>
              <w:t xml:space="preserve">’ </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Words with /shun/ endings spelt with ‘</w:t>
            </w:r>
            <w:proofErr w:type="spellStart"/>
            <w:r w:rsidRPr="00535E92">
              <w:rPr>
                <w:rFonts w:ascii="Malgun Gothic" w:eastAsia="Malgun Gothic" w:hAnsi="Malgun Gothic"/>
                <w:b/>
                <w:sz w:val="13"/>
                <w:szCs w:val="13"/>
                <w:lang w:val="en-US"/>
              </w:rPr>
              <w:t>tion</w:t>
            </w:r>
            <w:proofErr w:type="spellEnd"/>
            <w:r w:rsidRPr="00535E92">
              <w:rPr>
                <w:rFonts w:ascii="Malgun Gothic" w:eastAsia="Malgun Gothic" w:hAnsi="Malgun Gothic"/>
                <w:b/>
                <w:sz w:val="13"/>
                <w:szCs w:val="13"/>
                <w:lang w:val="en-US"/>
              </w:rPr>
              <w:t>’ (if the root word ends in ‘</w:t>
            </w:r>
            <w:proofErr w:type="spellStart"/>
            <w:r w:rsidRPr="00535E92">
              <w:rPr>
                <w:rFonts w:ascii="Malgun Gothic" w:eastAsia="Malgun Gothic" w:hAnsi="Malgun Gothic"/>
                <w:b/>
                <w:sz w:val="13"/>
                <w:szCs w:val="13"/>
                <w:lang w:val="en-US"/>
              </w:rPr>
              <w:t>te</w:t>
            </w:r>
            <w:proofErr w:type="spellEnd"/>
            <w:r w:rsidRPr="00535E92">
              <w:rPr>
                <w:rFonts w:ascii="Malgun Gothic" w:eastAsia="Malgun Gothic" w:hAnsi="Malgun Gothic"/>
                <w:b/>
                <w:sz w:val="13"/>
                <w:szCs w:val="13"/>
                <w:lang w:val="en-US"/>
              </w:rPr>
              <w:t xml:space="preserve">’ or ‘t’ or has no definite root) </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Words with /shun/ endings spelt with ‘</w:t>
            </w:r>
            <w:proofErr w:type="spellStart"/>
            <w:r w:rsidRPr="00535E92">
              <w:rPr>
                <w:rFonts w:ascii="Malgun Gothic" w:eastAsia="Malgun Gothic" w:hAnsi="Malgun Gothic"/>
                <w:b/>
                <w:sz w:val="13"/>
                <w:szCs w:val="13"/>
                <w:lang w:val="en-US"/>
              </w:rPr>
              <w:t>cian</w:t>
            </w:r>
            <w:proofErr w:type="spellEnd"/>
            <w:r w:rsidRPr="00535E92">
              <w:rPr>
                <w:rFonts w:ascii="Malgun Gothic" w:eastAsia="Malgun Gothic" w:hAnsi="Malgun Gothic"/>
                <w:b/>
                <w:sz w:val="13"/>
                <w:szCs w:val="13"/>
                <w:lang w:val="en-US"/>
              </w:rPr>
              <w:t>’ (if root word ends in ‘c’ or ‘</w:t>
            </w:r>
            <w:proofErr w:type="spellStart"/>
            <w:r w:rsidRPr="00535E92">
              <w:rPr>
                <w:rFonts w:ascii="Malgun Gothic" w:eastAsia="Malgun Gothic" w:hAnsi="Malgun Gothic"/>
                <w:b/>
                <w:sz w:val="13"/>
                <w:szCs w:val="13"/>
                <w:lang w:val="en-US"/>
              </w:rPr>
              <w:t>cs</w:t>
            </w:r>
            <w:proofErr w:type="spellEnd"/>
            <w:r w:rsidRPr="00535E92">
              <w:rPr>
                <w:rFonts w:ascii="Malgun Gothic" w:eastAsia="Malgun Gothic" w:hAnsi="Malgun Gothic"/>
                <w:b/>
                <w:sz w:val="13"/>
                <w:szCs w:val="13"/>
                <w:lang w:val="en-US"/>
              </w:rPr>
              <w:t xml:space="preserve">’) </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 xml:space="preserve">Compound nouns using hyphens </w:t>
            </w:r>
          </w:p>
          <w:p w:rsidR="00535E92" w:rsidRPr="00535E92" w:rsidRDefault="00535E92" w:rsidP="00AF2139">
            <w:pPr>
              <w:jc w:val="center"/>
              <w:rPr>
                <w:rFonts w:ascii="Malgun Gothic" w:eastAsia="Malgun Gothic" w:hAnsi="Malgun Gothic"/>
                <w:b/>
                <w:sz w:val="13"/>
                <w:szCs w:val="13"/>
                <w:lang w:val="en-US"/>
              </w:rPr>
            </w:pPr>
            <w:r w:rsidRPr="00535E92">
              <w:rPr>
                <w:rFonts w:ascii="Malgun Gothic" w:eastAsia="Malgun Gothic" w:hAnsi="Malgun Gothic"/>
                <w:b/>
                <w:sz w:val="13"/>
                <w:szCs w:val="13"/>
                <w:lang w:val="en-US"/>
              </w:rPr>
              <w:t>Statutory Words focus</w:t>
            </w:r>
          </w:p>
        </w:tc>
        <w:tc>
          <w:tcPr>
            <w:tcW w:w="2316" w:type="dxa"/>
            <w:gridSpan w:val="2"/>
            <w:shd w:val="clear" w:color="auto" w:fill="FFFFFF" w:themeFill="background1"/>
            <w:vAlign w:val="center"/>
          </w:tcPr>
          <w:p w:rsidR="00535E92" w:rsidRPr="0023221C" w:rsidRDefault="00535E92"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Y3 - Words with the long /</w:t>
            </w:r>
            <w:proofErr w:type="spellStart"/>
            <w:r w:rsidRPr="0023221C">
              <w:rPr>
                <w:rFonts w:ascii="Malgun Gothic" w:eastAsia="Malgun Gothic" w:hAnsi="Malgun Gothic"/>
                <w:sz w:val="14"/>
                <w:szCs w:val="14"/>
                <w:lang w:val="en-US"/>
              </w:rPr>
              <w:t>ei</w:t>
            </w:r>
            <w:proofErr w:type="spellEnd"/>
            <w:r w:rsidRPr="0023221C">
              <w:rPr>
                <w:rFonts w:ascii="Malgun Gothic" w:eastAsia="Malgun Gothic" w:hAnsi="Malgun Gothic"/>
                <w:sz w:val="14"/>
                <w:szCs w:val="14"/>
                <w:lang w:val="en-US"/>
              </w:rPr>
              <w:t xml:space="preserve">/ sound spelt with </w:t>
            </w:r>
            <w:proofErr w:type="spellStart"/>
            <w:r w:rsidRPr="0023221C">
              <w:rPr>
                <w:rFonts w:ascii="Malgun Gothic" w:eastAsia="Malgun Gothic" w:hAnsi="Malgun Gothic"/>
                <w:sz w:val="14"/>
                <w:szCs w:val="14"/>
                <w:lang w:val="en-US"/>
              </w:rPr>
              <w:t>ei</w:t>
            </w:r>
            <w:proofErr w:type="spellEnd"/>
          </w:p>
          <w:p w:rsidR="00535E92" w:rsidRPr="0023221C" w:rsidRDefault="00535E92"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Words with the long /</w:t>
            </w:r>
            <w:proofErr w:type="spellStart"/>
            <w:r w:rsidRPr="0023221C">
              <w:rPr>
                <w:rFonts w:ascii="Malgun Gothic" w:eastAsia="Malgun Gothic" w:hAnsi="Malgun Gothic"/>
                <w:sz w:val="14"/>
                <w:szCs w:val="14"/>
                <w:lang w:val="en-US"/>
              </w:rPr>
              <w:t>ei</w:t>
            </w:r>
            <w:proofErr w:type="spellEnd"/>
            <w:r w:rsidRPr="0023221C">
              <w:rPr>
                <w:rFonts w:ascii="Malgun Gothic" w:eastAsia="Malgun Gothic" w:hAnsi="Malgun Gothic"/>
                <w:sz w:val="14"/>
                <w:szCs w:val="14"/>
                <w:lang w:val="en-US"/>
              </w:rPr>
              <w:t xml:space="preserve">/ sound spelt with </w:t>
            </w:r>
            <w:proofErr w:type="spellStart"/>
            <w:r w:rsidRPr="0023221C">
              <w:rPr>
                <w:rFonts w:ascii="Malgun Gothic" w:eastAsia="Malgun Gothic" w:hAnsi="Malgun Gothic"/>
                <w:sz w:val="14"/>
                <w:szCs w:val="14"/>
                <w:lang w:val="en-US"/>
              </w:rPr>
              <w:t>ey</w:t>
            </w:r>
            <w:proofErr w:type="spellEnd"/>
          </w:p>
          <w:p w:rsidR="0023221C" w:rsidRPr="0023221C" w:rsidRDefault="0023221C"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Words with the long /</w:t>
            </w:r>
            <w:proofErr w:type="spellStart"/>
            <w:r w:rsidRPr="0023221C">
              <w:rPr>
                <w:rFonts w:ascii="Malgun Gothic" w:eastAsia="Malgun Gothic" w:hAnsi="Malgun Gothic"/>
                <w:sz w:val="14"/>
                <w:szCs w:val="14"/>
                <w:lang w:val="en-US"/>
              </w:rPr>
              <w:t>ei</w:t>
            </w:r>
            <w:proofErr w:type="spellEnd"/>
            <w:r w:rsidRPr="0023221C">
              <w:rPr>
                <w:rFonts w:ascii="Malgun Gothic" w:eastAsia="Malgun Gothic" w:hAnsi="Malgun Gothic"/>
                <w:sz w:val="14"/>
                <w:szCs w:val="14"/>
                <w:lang w:val="en-US"/>
              </w:rPr>
              <w:t xml:space="preserve">/ sound spelt with </w:t>
            </w:r>
            <w:proofErr w:type="spellStart"/>
            <w:r w:rsidRPr="0023221C">
              <w:rPr>
                <w:rFonts w:ascii="Malgun Gothic" w:eastAsia="Malgun Gothic" w:hAnsi="Malgun Gothic"/>
                <w:sz w:val="14"/>
                <w:szCs w:val="14"/>
                <w:lang w:val="en-US"/>
              </w:rPr>
              <w:t>ai</w:t>
            </w:r>
            <w:proofErr w:type="spellEnd"/>
          </w:p>
          <w:p w:rsidR="0023221C" w:rsidRPr="0023221C" w:rsidRDefault="0023221C"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Words spelt with ‘ear’</w:t>
            </w:r>
          </w:p>
          <w:p w:rsidR="0023221C" w:rsidRPr="0023221C" w:rsidRDefault="0023221C"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Homophones and near homophones</w:t>
            </w:r>
          </w:p>
          <w:p w:rsidR="0023221C" w:rsidRPr="0023221C" w:rsidRDefault="0023221C" w:rsidP="00AF2139">
            <w:pPr>
              <w:jc w:val="center"/>
              <w:rPr>
                <w:rFonts w:ascii="Malgun Gothic" w:eastAsia="Malgun Gothic" w:hAnsi="Malgun Gothic"/>
                <w:sz w:val="14"/>
                <w:szCs w:val="14"/>
                <w:lang w:val="en-US"/>
              </w:rPr>
            </w:pPr>
            <w:r w:rsidRPr="0023221C">
              <w:rPr>
                <w:rFonts w:ascii="Malgun Gothic" w:eastAsia="Malgun Gothic" w:hAnsi="Malgun Gothic"/>
                <w:sz w:val="14"/>
                <w:szCs w:val="14"/>
                <w:lang w:val="en-US"/>
              </w:rPr>
              <w:t>Statutory Words focus</w:t>
            </w:r>
          </w:p>
          <w:p w:rsidR="00535E92" w:rsidRPr="0023221C" w:rsidRDefault="00535E92" w:rsidP="00AF2139">
            <w:pPr>
              <w:jc w:val="center"/>
              <w:rPr>
                <w:rFonts w:ascii="Malgun Gothic" w:eastAsia="Malgun Gothic" w:hAnsi="Malgun Gothic"/>
                <w:b/>
                <w:sz w:val="14"/>
                <w:szCs w:val="14"/>
                <w:lang w:val="en-US"/>
              </w:rPr>
            </w:pPr>
            <w:r w:rsidRPr="0023221C">
              <w:rPr>
                <w:rFonts w:ascii="Malgun Gothic" w:eastAsia="Malgun Gothic" w:hAnsi="Malgun Gothic"/>
                <w:b/>
                <w:sz w:val="14"/>
                <w:szCs w:val="14"/>
                <w:lang w:val="en-US"/>
              </w:rPr>
              <w:t xml:space="preserve">Y4 - Words with /aw/ spelt ‘augh’ and ‘au’ </w:t>
            </w:r>
          </w:p>
          <w:p w:rsidR="00535E92" w:rsidRPr="0023221C" w:rsidRDefault="00535E92" w:rsidP="00AF2139">
            <w:pPr>
              <w:jc w:val="center"/>
              <w:rPr>
                <w:rFonts w:ascii="Malgun Gothic" w:eastAsia="Malgun Gothic" w:hAnsi="Malgun Gothic"/>
                <w:b/>
                <w:sz w:val="14"/>
                <w:szCs w:val="14"/>
                <w:lang w:val="en-US"/>
              </w:rPr>
            </w:pPr>
            <w:r w:rsidRPr="0023221C">
              <w:rPr>
                <w:rFonts w:ascii="Malgun Gothic" w:eastAsia="Malgun Gothic" w:hAnsi="Malgun Gothic"/>
                <w:b/>
                <w:sz w:val="14"/>
                <w:szCs w:val="14"/>
                <w:lang w:val="en-US"/>
              </w:rPr>
              <w:t>Adding the prefix in- meaning ‘not’ or ‘into’ Adding the prefix ‘</w:t>
            </w:r>
            <w:proofErr w:type="spellStart"/>
            <w:r w:rsidRPr="0023221C">
              <w:rPr>
                <w:rFonts w:ascii="Malgun Gothic" w:eastAsia="Malgun Gothic" w:hAnsi="Malgun Gothic"/>
                <w:b/>
                <w:sz w:val="14"/>
                <w:szCs w:val="14"/>
                <w:lang w:val="en-US"/>
              </w:rPr>
              <w:t>im</w:t>
            </w:r>
            <w:proofErr w:type="spellEnd"/>
            <w:r w:rsidRPr="0023221C">
              <w:rPr>
                <w:rFonts w:ascii="Malgun Gothic" w:eastAsia="Malgun Gothic" w:hAnsi="Malgun Gothic"/>
                <w:b/>
                <w:sz w:val="14"/>
                <w:szCs w:val="14"/>
                <w:lang w:val="en-US"/>
              </w:rPr>
              <w:t xml:space="preserve">’ (before a root word starting with ‘m’ or ‘p’) </w:t>
            </w:r>
          </w:p>
          <w:p w:rsidR="00535E92" w:rsidRPr="0023221C" w:rsidRDefault="00535E92" w:rsidP="00535E92">
            <w:pPr>
              <w:jc w:val="center"/>
              <w:rPr>
                <w:rFonts w:ascii="Malgun Gothic" w:eastAsia="Malgun Gothic" w:hAnsi="Malgun Gothic"/>
                <w:b/>
                <w:sz w:val="14"/>
                <w:szCs w:val="14"/>
                <w:lang w:val="en-US"/>
              </w:rPr>
            </w:pPr>
            <w:r w:rsidRPr="0023221C">
              <w:rPr>
                <w:rFonts w:ascii="Malgun Gothic" w:eastAsia="Malgun Gothic" w:hAnsi="Malgun Gothic"/>
                <w:b/>
                <w:sz w:val="14"/>
                <w:szCs w:val="14"/>
                <w:lang w:val="en-US"/>
              </w:rPr>
              <w:t>Adding the prefix ‘</w:t>
            </w:r>
            <w:proofErr w:type="spellStart"/>
            <w:r w:rsidRPr="0023221C">
              <w:rPr>
                <w:rFonts w:ascii="Malgun Gothic" w:eastAsia="Malgun Gothic" w:hAnsi="Malgun Gothic"/>
                <w:b/>
                <w:sz w:val="14"/>
                <w:szCs w:val="14"/>
                <w:lang w:val="en-US"/>
              </w:rPr>
              <w:t>il</w:t>
            </w:r>
            <w:proofErr w:type="spellEnd"/>
            <w:r w:rsidRPr="0023221C">
              <w:rPr>
                <w:rFonts w:ascii="Malgun Gothic" w:eastAsia="Malgun Gothic" w:hAnsi="Malgun Gothic"/>
                <w:b/>
                <w:sz w:val="14"/>
                <w:szCs w:val="14"/>
                <w:lang w:val="en-US"/>
              </w:rPr>
              <w:t>’ (before a root word starting with ‘l’) and the prefix ‘</w:t>
            </w:r>
            <w:proofErr w:type="spellStart"/>
            <w:r w:rsidRPr="0023221C">
              <w:rPr>
                <w:rFonts w:ascii="Malgun Gothic" w:eastAsia="Malgun Gothic" w:hAnsi="Malgun Gothic"/>
                <w:b/>
                <w:sz w:val="14"/>
                <w:szCs w:val="14"/>
                <w:lang w:val="en-US"/>
              </w:rPr>
              <w:t>ir</w:t>
            </w:r>
            <w:proofErr w:type="spellEnd"/>
            <w:r w:rsidRPr="0023221C">
              <w:rPr>
                <w:rFonts w:ascii="Malgun Gothic" w:eastAsia="Malgun Gothic" w:hAnsi="Malgun Gothic"/>
                <w:b/>
                <w:sz w:val="14"/>
                <w:szCs w:val="14"/>
                <w:lang w:val="en-US"/>
              </w:rPr>
              <w:t>’ (before a root word starting with ‘r’) Verb endings and noun plurals in ‘y’ change the ‘y’ to an ‘</w:t>
            </w:r>
            <w:proofErr w:type="spellStart"/>
            <w:r w:rsidRPr="0023221C">
              <w:rPr>
                <w:rFonts w:ascii="Malgun Gothic" w:eastAsia="Malgun Gothic" w:hAnsi="Malgun Gothic"/>
                <w:b/>
                <w:sz w:val="14"/>
                <w:szCs w:val="14"/>
                <w:lang w:val="en-US"/>
              </w:rPr>
              <w:t>i</w:t>
            </w:r>
            <w:proofErr w:type="spellEnd"/>
            <w:r w:rsidRPr="0023221C">
              <w:rPr>
                <w:rFonts w:ascii="Malgun Gothic" w:eastAsia="Malgun Gothic" w:hAnsi="Malgun Gothic"/>
                <w:b/>
                <w:sz w:val="14"/>
                <w:szCs w:val="14"/>
                <w:lang w:val="en-US"/>
              </w:rPr>
              <w:t xml:space="preserve">’ and add </w:t>
            </w:r>
          </w:p>
          <w:p w:rsidR="00535E92" w:rsidRPr="0023221C" w:rsidRDefault="00535E92" w:rsidP="00535E92">
            <w:pPr>
              <w:jc w:val="center"/>
              <w:rPr>
                <w:rFonts w:ascii="Malgun Gothic" w:eastAsia="Malgun Gothic" w:hAnsi="Malgun Gothic"/>
                <w:b/>
                <w:sz w:val="14"/>
                <w:szCs w:val="14"/>
                <w:lang w:val="en-US"/>
              </w:rPr>
            </w:pPr>
            <w:proofErr w:type="spellStart"/>
            <w:r w:rsidRPr="0023221C">
              <w:rPr>
                <w:rFonts w:ascii="Malgun Gothic" w:eastAsia="Malgun Gothic" w:hAnsi="Malgun Gothic"/>
                <w:b/>
                <w:sz w:val="14"/>
                <w:szCs w:val="14"/>
                <w:lang w:val="en-US"/>
              </w:rPr>
              <w:t>es’</w:t>
            </w:r>
            <w:proofErr w:type="spellEnd"/>
            <w:r w:rsidRPr="0023221C">
              <w:rPr>
                <w:rFonts w:ascii="Malgun Gothic" w:eastAsia="Malgun Gothic" w:hAnsi="Malgun Gothic"/>
                <w:b/>
                <w:sz w:val="14"/>
                <w:szCs w:val="14"/>
                <w:lang w:val="en-US"/>
              </w:rPr>
              <w:t xml:space="preserve"> Homophones and near homophones </w:t>
            </w:r>
          </w:p>
          <w:p w:rsidR="00535E92" w:rsidRPr="0023221C" w:rsidRDefault="00535E92" w:rsidP="0023221C">
            <w:pPr>
              <w:jc w:val="center"/>
              <w:rPr>
                <w:rFonts w:ascii="Malgun Gothic" w:eastAsia="Malgun Gothic" w:hAnsi="Malgun Gothic"/>
                <w:b/>
                <w:sz w:val="14"/>
                <w:szCs w:val="14"/>
                <w:lang w:val="en-US"/>
              </w:rPr>
            </w:pPr>
            <w:r w:rsidRPr="0023221C">
              <w:rPr>
                <w:rFonts w:ascii="Malgun Gothic" w:eastAsia="Malgun Gothic" w:hAnsi="Malgun Gothic"/>
                <w:b/>
                <w:sz w:val="14"/>
                <w:szCs w:val="14"/>
                <w:lang w:val="en-US"/>
              </w:rPr>
              <w:t>Statutory Words focus</w:t>
            </w:r>
          </w:p>
        </w:tc>
      </w:tr>
      <w:tr w:rsidR="00535E92" w:rsidTr="003E296F">
        <w:trPr>
          <w:trHeight w:val="860"/>
        </w:trPr>
        <w:tc>
          <w:tcPr>
            <w:tcW w:w="1702" w:type="dxa"/>
            <w:shd w:val="clear" w:color="auto" w:fill="FFFFFF" w:themeFill="background1"/>
            <w:vAlign w:val="center"/>
          </w:tcPr>
          <w:p w:rsidR="00535E92" w:rsidRDefault="00535E92" w:rsidP="00535E92">
            <w:pPr>
              <w:jc w:val="center"/>
              <w:rPr>
                <w:b/>
              </w:rPr>
            </w:pPr>
            <w:r>
              <w:rPr>
                <w:b/>
              </w:rPr>
              <w:t>Maths</w:t>
            </w:r>
          </w:p>
        </w:tc>
        <w:tc>
          <w:tcPr>
            <w:tcW w:w="2315" w:type="dxa"/>
            <w:shd w:val="clear" w:color="auto" w:fill="FFFFFF" w:themeFill="background1"/>
          </w:tcPr>
          <w:p w:rsidR="00535E92" w:rsidRDefault="003E296F"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No’s to </w:t>
            </w:r>
            <w:proofErr w:type="gramStart"/>
            <w:r>
              <w:rPr>
                <w:rFonts w:ascii="Malgun Gothic" w:eastAsia="Malgun Gothic" w:hAnsi="Malgun Gothic"/>
                <w:sz w:val="15"/>
                <w:szCs w:val="15"/>
                <w:lang w:val="en-US"/>
              </w:rPr>
              <w:t xml:space="preserve">3 </w:t>
            </w:r>
            <w:r w:rsidR="00602DAB">
              <w:rPr>
                <w:rFonts w:ascii="Malgun Gothic" w:eastAsia="Malgun Gothic" w:hAnsi="Malgun Gothic"/>
                <w:sz w:val="15"/>
                <w:szCs w:val="15"/>
                <w:lang w:val="en-US"/>
              </w:rPr>
              <w:t xml:space="preserve"> </w:t>
            </w:r>
            <w:r>
              <w:rPr>
                <w:rFonts w:ascii="Malgun Gothic" w:eastAsia="Malgun Gothic" w:hAnsi="Malgun Gothic"/>
                <w:sz w:val="15"/>
                <w:szCs w:val="15"/>
                <w:lang w:val="en-US"/>
              </w:rPr>
              <w:t>digits</w:t>
            </w:r>
            <w:proofErr w:type="gramEnd"/>
            <w:r>
              <w:rPr>
                <w:rFonts w:ascii="Malgun Gothic" w:eastAsia="Malgun Gothic" w:hAnsi="Malgun Gothic"/>
                <w:sz w:val="15"/>
                <w:szCs w:val="15"/>
                <w:lang w:val="en-US"/>
              </w:rPr>
              <w:t xml:space="preserve">. </w:t>
            </w:r>
          </w:p>
          <w:p w:rsidR="003E296F" w:rsidRDefault="003E296F"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Adding mentally </w:t>
            </w:r>
            <w:proofErr w:type="spellStart"/>
            <w:r>
              <w:rPr>
                <w:rFonts w:ascii="Malgun Gothic" w:eastAsia="Malgun Gothic" w:hAnsi="Malgun Gothic"/>
                <w:sz w:val="15"/>
                <w:szCs w:val="15"/>
                <w:lang w:val="en-US"/>
              </w:rPr>
              <w:t>upto</w:t>
            </w:r>
            <w:proofErr w:type="spellEnd"/>
            <w:r>
              <w:rPr>
                <w:rFonts w:ascii="Malgun Gothic" w:eastAsia="Malgun Gothic" w:hAnsi="Malgun Gothic"/>
                <w:sz w:val="15"/>
                <w:szCs w:val="15"/>
                <w:lang w:val="en-US"/>
              </w:rPr>
              <w:t xml:space="preserve"> 3 digits. </w:t>
            </w:r>
          </w:p>
          <w:p w:rsidR="003E296F" w:rsidRDefault="003E296F"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1,2,5,10x tables – begin 3, 4 and 8.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Unit fractions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To know numbers to 4 digits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Written methods for + and – </w:t>
            </w:r>
            <w:proofErr w:type="spellStart"/>
            <w:r>
              <w:rPr>
                <w:rFonts w:ascii="Malgun Gothic" w:eastAsia="Malgun Gothic" w:hAnsi="Malgun Gothic"/>
                <w:b/>
                <w:sz w:val="15"/>
                <w:szCs w:val="15"/>
                <w:lang w:val="en-US"/>
              </w:rPr>
              <w:t>upto</w:t>
            </w:r>
            <w:proofErr w:type="spellEnd"/>
            <w:r>
              <w:rPr>
                <w:rFonts w:ascii="Malgun Gothic" w:eastAsia="Malgun Gothic" w:hAnsi="Malgun Gothic"/>
                <w:b/>
                <w:sz w:val="15"/>
                <w:szCs w:val="15"/>
                <w:lang w:val="en-US"/>
              </w:rPr>
              <w:t xml:space="preserve"> 4 digits.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To know x tables to 12x12 and division facts</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Equivalent fractions including + and -</w:t>
            </w:r>
          </w:p>
        </w:tc>
        <w:tc>
          <w:tcPr>
            <w:tcW w:w="2315" w:type="dxa"/>
            <w:shd w:val="clear" w:color="auto" w:fill="FFFFFF" w:themeFill="background1"/>
          </w:tcPr>
          <w:p w:rsidR="00535E92"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Unit fractions</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Length mass and capacity.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Basic 2D and 3D shape</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Bar charts.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Equivalent fractions including + and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Metric conversions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Basic 2D and 3D shape</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Grids and Co-ordinates</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Bar Charts</w:t>
            </w:r>
          </w:p>
        </w:tc>
        <w:tc>
          <w:tcPr>
            <w:tcW w:w="2315" w:type="dxa"/>
            <w:shd w:val="clear" w:color="auto" w:fill="FFFFFF" w:themeFill="background1"/>
          </w:tcPr>
          <w:p w:rsidR="00535E92"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Counting forwards and backwards by 4, 50 and 100.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 and – 3 digit </w:t>
            </w:r>
            <w:proofErr w:type="spellStart"/>
            <w:r>
              <w:rPr>
                <w:rFonts w:ascii="Malgun Gothic" w:eastAsia="Malgun Gothic" w:hAnsi="Malgun Gothic"/>
                <w:sz w:val="15"/>
                <w:szCs w:val="15"/>
                <w:lang w:val="en-US"/>
              </w:rPr>
              <w:t>mumbers</w:t>
            </w:r>
            <w:proofErr w:type="spellEnd"/>
            <w:r>
              <w:rPr>
                <w:rFonts w:ascii="Malgun Gothic" w:eastAsia="Malgun Gothic" w:hAnsi="Malgun Gothic"/>
                <w:sz w:val="15"/>
                <w:szCs w:val="15"/>
                <w:lang w:val="en-US"/>
              </w:rPr>
              <w:t xml:space="preserve">.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x 2 digits by 1 digit</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Equivalent fractions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To know numbers to 5 digits.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Understand the relationship between + and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To x a </w:t>
            </w:r>
            <w:proofErr w:type="gramStart"/>
            <w:r>
              <w:rPr>
                <w:rFonts w:ascii="Malgun Gothic" w:eastAsia="Malgun Gothic" w:hAnsi="Malgun Gothic"/>
                <w:b/>
                <w:sz w:val="15"/>
                <w:szCs w:val="15"/>
                <w:lang w:val="en-US"/>
              </w:rPr>
              <w:t>3 digit</w:t>
            </w:r>
            <w:proofErr w:type="gramEnd"/>
            <w:r>
              <w:rPr>
                <w:rFonts w:ascii="Malgun Gothic" w:eastAsia="Malgun Gothic" w:hAnsi="Malgun Gothic"/>
                <w:b/>
                <w:sz w:val="15"/>
                <w:szCs w:val="15"/>
                <w:lang w:val="en-US"/>
              </w:rPr>
              <w:t xml:space="preserve"> number by a 1 digit number</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Knowing tenths and hundredths of decimals. </w:t>
            </w:r>
          </w:p>
        </w:tc>
        <w:tc>
          <w:tcPr>
            <w:tcW w:w="2315" w:type="dxa"/>
            <w:shd w:val="clear" w:color="auto" w:fill="FFFFFF" w:themeFill="background1"/>
          </w:tcPr>
          <w:p w:rsidR="00535E92"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Equivalent fractions with different denominators.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Time</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Identify different angles</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Pictograms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Knowing tenths and hundredths of decimals.</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Read and tell time on a digital and analogue clock.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Name triangles and quadrilaterals.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Completing a polygon giving new co-ordinates </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Pictograms</w:t>
            </w:r>
          </w:p>
        </w:tc>
        <w:tc>
          <w:tcPr>
            <w:tcW w:w="2315" w:type="dxa"/>
            <w:gridSpan w:val="2"/>
            <w:shd w:val="clear" w:color="auto" w:fill="FFFFFF" w:themeFill="background1"/>
          </w:tcPr>
          <w:p w:rsidR="00535E92"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Problem solving</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Relationships between + and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Relationships between x and /</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and – fractions with the same denominator</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Round, compare, order place value to 10,000</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Strategies to check answers for + and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x and / solving problems. </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Convert fractions into decimals and vice versa. </w:t>
            </w:r>
          </w:p>
        </w:tc>
        <w:tc>
          <w:tcPr>
            <w:tcW w:w="2316" w:type="dxa"/>
            <w:gridSpan w:val="2"/>
            <w:shd w:val="clear" w:color="auto" w:fill="FFFFFF" w:themeFill="background1"/>
          </w:tcPr>
          <w:p w:rsidR="00535E92"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and – fractions with the same denominator</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Money and perimeter</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Parallel and Perpendicular Lines</w:t>
            </w:r>
          </w:p>
          <w:p w:rsid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sz w:val="15"/>
                <w:szCs w:val="15"/>
                <w:lang w:val="en-US"/>
              </w:rPr>
              <w:t xml:space="preserve">Interpreting data.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Convert fractions into decimals and vice versa.</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Solve area and perimeter of rectangles and squares.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Identify different angles. </w:t>
            </w:r>
          </w:p>
          <w:p w:rsidR="00371DDB" w:rsidRPr="00371DDB"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Translations of a polygon on a grid. </w:t>
            </w:r>
          </w:p>
          <w:p w:rsidR="00371DDB" w:rsidRPr="003E296F" w:rsidRDefault="00371DDB" w:rsidP="00207184">
            <w:pPr>
              <w:pStyle w:val="ListParagraph"/>
              <w:numPr>
                <w:ilvl w:val="0"/>
                <w:numId w:val="10"/>
              </w:numPr>
              <w:ind w:left="323"/>
              <w:rPr>
                <w:rFonts w:ascii="Malgun Gothic" w:eastAsia="Malgun Gothic" w:hAnsi="Malgun Gothic"/>
                <w:sz w:val="15"/>
                <w:szCs w:val="15"/>
                <w:lang w:val="en-US"/>
              </w:rPr>
            </w:pPr>
            <w:r>
              <w:rPr>
                <w:rFonts w:ascii="Malgun Gothic" w:eastAsia="Malgun Gothic" w:hAnsi="Malgun Gothic"/>
                <w:b/>
                <w:sz w:val="15"/>
                <w:szCs w:val="15"/>
                <w:lang w:val="en-US"/>
              </w:rPr>
              <w:t xml:space="preserve">Line graphs. </w:t>
            </w:r>
          </w:p>
        </w:tc>
      </w:tr>
      <w:tr w:rsidR="00535E92" w:rsidTr="00B51C6D">
        <w:trPr>
          <w:trHeight w:val="1413"/>
        </w:trPr>
        <w:tc>
          <w:tcPr>
            <w:tcW w:w="1702" w:type="dxa"/>
            <w:vMerge w:val="restart"/>
            <w:shd w:val="clear" w:color="auto" w:fill="FFFFFF" w:themeFill="background1"/>
            <w:vAlign w:val="center"/>
          </w:tcPr>
          <w:p w:rsidR="00535E92" w:rsidRPr="00D763B4" w:rsidRDefault="00535E92" w:rsidP="00535E92">
            <w:pPr>
              <w:jc w:val="center"/>
              <w:rPr>
                <w:b/>
              </w:rPr>
            </w:pPr>
            <w:r w:rsidRPr="00D763B4">
              <w:rPr>
                <w:b/>
              </w:rPr>
              <w:t>Science</w:t>
            </w:r>
          </w:p>
        </w:tc>
        <w:tc>
          <w:tcPr>
            <w:tcW w:w="2315" w:type="dxa"/>
            <w:shd w:val="clear" w:color="auto" w:fill="FFFFFF" w:themeFill="background1"/>
          </w:tcPr>
          <w:p w:rsidR="00535E92" w:rsidRPr="00BD3402" w:rsidRDefault="00535E92" w:rsidP="00535E92">
            <w:pPr>
              <w:pStyle w:val="bulletundertext"/>
              <w:keepNext/>
              <w:numPr>
                <w:ilvl w:val="0"/>
                <w:numId w:val="0"/>
              </w:numPr>
              <w:spacing w:after="0" w:line="240" w:lineRule="auto"/>
              <w:jc w:val="center"/>
              <w:rPr>
                <w:rFonts w:ascii="Malgun Gothic" w:eastAsia="Malgun Gothic" w:hAnsi="Malgun Gothic"/>
                <w:b/>
                <w:sz w:val="16"/>
                <w:szCs w:val="16"/>
              </w:rPr>
            </w:pPr>
            <w:r w:rsidRPr="00BD3402">
              <w:rPr>
                <w:rFonts w:ascii="Malgun Gothic" w:eastAsia="Malgun Gothic" w:hAnsi="Malgun Gothic"/>
                <w:b/>
                <w:sz w:val="16"/>
                <w:szCs w:val="16"/>
              </w:rPr>
              <w:t>Animals Including humans (Y3)</w:t>
            </w:r>
          </w:p>
          <w:p w:rsidR="00535E92" w:rsidRPr="00C12448" w:rsidRDefault="00535E92" w:rsidP="00207184">
            <w:pPr>
              <w:numPr>
                <w:ilvl w:val="0"/>
                <w:numId w:val="5"/>
              </w:numPr>
              <w:shd w:val="clear" w:color="auto" w:fill="FFFFFF"/>
              <w:spacing w:after="75"/>
              <w:ind w:left="300"/>
              <w:jc w:val="center"/>
              <w:rPr>
                <w:rFonts w:ascii="Malgun Gothic" w:eastAsia="Malgun Gothic" w:hAnsi="Malgun Gothic" w:cs="Arial"/>
                <w:color w:val="0B0C0C"/>
                <w:sz w:val="16"/>
                <w:szCs w:val="16"/>
                <w:lang w:eastAsia="en-GB"/>
              </w:rPr>
            </w:pPr>
            <w:r w:rsidRPr="00C12448">
              <w:rPr>
                <w:rFonts w:ascii="Malgun Gothic" w:eastAsia="Malgun Gothic" w:hAnsi="Malgun Gothic" w:cs="Arial"/>
                <w:color w:val="0B0C0C"/>
                <w:sz w:val="16"/>
                <w:szCs w:val="16"/>
                <w:lang w:eastAsia="en-GB"/>
              </w:rPr>
              <w:t>identify that animals, including humans, need the right types and amount of nutrition, and that they cannot make their own food; they get nutrition from what they eat</w:t>
            </w:r>
          </w:p>
          <w:p w:rsidR="00535E92" w:rsidRPr="00C12448" w:rsidRDefault="00535E92" w:rsidP="00207184">
            <w:pPr>
              <w:numPr>
                <w:ilvl w:val="0"/>
                <w:numId w:val="5"/>
              </w:numPr>
              <w:shd w:val="clear" w:color="auto" w:fill="FFFFFF"/>
              <w:spacing w:after="75"/>
              <w:ind w:left="300"/>
              <w:jc w:val="center"/>
              <w:rPr>
                <w:rFonts w:ascii="Malgun Gothic" w:eastAsia="Malgun Gothic" w:hAnsi="Malgun Gothic" w:cs="Arial"/>
                <w:color w:val="0B0C0C"/>
                <w:sz w:val="16"/>
                <w:szCs w:val="16"/>
                <w:lang w:eastAsia="en-GB"/>
              </w:rPr>
            </w:pPr>
            <w:r w:rsidRPr="00C12448">
              <w:rPr>
                <w:rFonts w:ascii="Malgun Gothic" w:eastAsia="Malgun Gothic" w:hAnsi="Malgun Gothic" w:cs="Arial"/>
                <w:color w:val="0B0C0C"/>
                <w:sz w:val="16"/>
                <w:szCs w:val="16"/>
                <w:lang w:eastAsia="en-GB"/>
              </w:rPr>
              <w:t>identify that humans and some other animals have skeletons and muscles for support, protection and movement</w:t>
            </w:r>
          </w:p>
          <w:p w:rsidR="00535E92" w:rsidRPr="00BD3402" w:rsidRDefault="00535E92" w:rsidP="00535E92">
            <w:pPr>
              <w:pStyle w:val="bulletundertext"/>
              <w:keepNext/>
              <w:numPr>
                <w:ilvl w:val="0"/>
                <w:numId w:val="0"/>
              </w:numPr>
              <w:spacing w:after="0" w:line="240" w:lineRule="auto"/>
              <w:jc w:val="center"/>
              <w:rPr>
                <w:rFonts w:ascii="Malgun Gothic" w:eastAsia="Malgun Gothic" w:hAnsi="Malgun Gothic"/>
                <w:b/>
                <w:sz w:val="16"/>
                <w:szCs w:val="16"/>
              </w:rPr>
            </w:pPr>
          </w:p>
        </w:tc>
        <w:tc>
          <w:tcPr>
            <w:tcW w:w="2315" w:type="dxa"/>
            <w:shd w:val="clear" w:color="auto" w:fill="FFFFFF" w:themeFill="background1"/>
          </w:tcPr>
          <w:p w:rsidR="00535E9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r w:rsidRPr="00BD3402">
              <w:rPr>
                <w:rFonts w:ascii="Malgun Gothic" w:eastAsia="Malgun Gothic" w:hAnsi="Malgun Gothic"/>
                <w:b/>
                <w:sz w:val="16"/>
                <w:szCs w:val="16"/>
              </w:rPr>
              <w:t>Plants (Y3)</w:t>
            </w:r>
          </w:p>
          <w:p w:rsidR="00535E92" w:rsidRPr="00BD3402" w:rsidRDefault="00535E92" w:rsidP="00535E92">
            <w:pPr>
              <w:pStyle w:val="bulletundertext"/>
              <w:numPr>
                <w:ilvl w:val="0"/>
                <w:numId w:val="0"/>
              </w:numPr>
              <w:spacing w:after="0" w:line="240" w:lineRule="auto"/>
              <w:jc w:val="center"/>
              <w:rPr>
                <w:rFonts w:ascii="Malgun Gothic" w:eastAsia="Malgun Gothic" w:hAnsi="Malgun Gothic"/>
                <w:color w:val="0B0C0C"/>
                <w:sz w:val="16"/>
                <w:szCs w:val="16"/>
              </w:rPr>
            </w:pPr>
            <w:r w:rsidRPr="00BD3402">
              <w:rPr>
                <w:rFonts w:ascii="Malgun Gothic" w:eastAsia="Malgun Gothic" w:hAnsi="Malgun Gothic"/>
                <w:color w:val="0B0C0C"/>
                <w:sz w:val="16"/>
                <w:szCs w:val="16"/>
              </w:rPr>
              <w:t>Pupils should be taught to:</w:t>
            </w:r>
          </w:p>
          <w:p w:rsidR="00535E92" w:rsidRPr="00BD3402" w:rsidRDefault="00535E92" w:rsidP="00207184">
            <w:pPr>
              <w:numPr>
                <w:ilvl w:val="0"/>
                <w:numId w:val="4"/>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identify and describe the functions of different parts of flowering plants: roots, stem/trunk, leaves and flowers</w:t>
            </w:r>
          </w:p>
          <w:p w:rsidR="00535E92" w:rsidRPr="00BD3402" w:rsidRDefault="00535E92" w:rsidP="00207184">
            <w:pPr>
              <w:numPr>
                <w:ilvl w:val="0"/>
                <w:numId w:val="4"/>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explore the requirements of plants for life and growth (air, light, water, nutrients from soil, and room to grow) and how they vary from plant to plant</w:t>
            </w:r>
          </w:p>
          <w:p w:rsidR="00535E92" w:rsidRPr="00BD3402" w:rsidRDefault="00535E92" w:rsidP="00207184">
            <w:pPr>
              <w:numPr>
                <w:ilvl w:val="0"/>
                <w:numId w:val="4"/>
              </w:numPr>
              <w:shd w:val="clear" w:color="auto" w:fill="FFFFFF"/>
              <w:spacing w:after="75"/>
              <w:ind w:left="300"/>
              <w:jc w:val="center"/>
              <w:rPr>
                <w:rFonts w:ascii="Malgun Gothic" w:eastAsia="Malgun Gothic" w:hAnsi="Malgun Gothic" w:cs="Arial"/>
                <w:color w:val="0B0C0C"/>
                <w:sz w:val="16"/>
                <w:szCs w:val="16"/>
                <w:lang w:eastAsia="en-GB"/>
              </w:rPr>
            </w:pPr>
            <w:r>
              <w:rPr>
                <w:rFonts w:ascii="Malgun Gothic" w:eastAsia="Malgun Gothic" w:hAnsi="Malgun Gothic" w:cs="Arial"/>
                <w:color w:val="0B0C0C"/>
                <w:sz w:val="16"/>
                <w:szCs w:val="16"/>
                <w:lang w:eastAsia="en-GB"/>
              </w:rPr>
              <w:t>-</w:t>
            </w:r>
            <w:r w:rsidRPr="00BD3402">
              <w:rPr>
                <w:rFonts w:ascii="Malgun Gothic" w:eastAsia="Malgun Gothic" w:hAnsi="Malgun Gothic" w:cs="Arial"/>
                <w:color w:val="0B0C0C"/>
                <w:sz w:val="16"/>
                <w:szCs w:val="16"/>
                <w:lang w:eastAsia="en-GB"/>
              </w:rPr>
              <w:t>investigate the way in which water is transported within plants</w:t>
            </w:r>
          </w:p>
          <w:p w:rsidR="00535E92" w:rsidRPr="00BD3402" w:rsidRDefault="00535E92" w:rsidP="00207184">
            <w:pPr>
              <w:numPr>
                <w:ilvl w:val="0"/>
                <w:numId w:val="4"/>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explore the part that flowers play in the life cycle of flowering plants, including pollination, seed formation and seed dispersal</w:t>
            </w:r>
          </w:p>
          <w:p w:rsidR="00535E92" w:rsidRPr="00BD340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p>
        </w:tc>
        <w:tc>
          <w:tcPr>
            <w:tcW w:w="2315" w:type="dxa"/>
            <w:shd w:val="clear" w:color="auto" w:fill="FFFFFF" w:themeFill="background1"/>
          </w:tcPr>
          <w:p w:rsidR="00535E92" w:rsidRPr="00BD340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r w:rsidRPr="00BD3402">
              <w:rPr>
                <w:rFonts w:ascii="Malgun Gothic" w:eastAsia="Malgun Gothic" w:hAnsi="Malgun Gothic"/>
                <w:b/>
                <w:sz w:val="16"/>
                <w:szCs w:val="16"/>
              </w:rPr>
              <w:t>Living things and their habitats. (Y4)</w:t>
            </w:r>
          </w:p>
          <w:p w:rsidR="00535E92" w:rsidRPr="00BD3402" w:rsidRDefault="00535E92" w:rsidP="00207184">
            <w:pPr>
              <w:numPr>
                <w:ilvl w:val="0"/>
                <w:numId w:val="7"/>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living things can be grouped in a variety of ways</w:t>
            </w:r>
          </w:p>
          <w:p w:rsidR="00535E92" w:rsidRPr="00BD3402" w:rsidRDefault="00535E92" w:rsidP="00207184">
            <w:pPr>
              <w:numPr>
                <w:ilvl w:val="0"/>
                <w:numId w:val="7"/>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explore and use classification keys to help group, identify and name a variety of living things in their local and wider environment</w:t>
            </w:r>
          </w:p>
          <w:p w:rsidR="00535E92" w:rsidRPr="00BD3402" w:rsidRDefault="00535E92" w:rsidP="00207184">
            <w:pPr>
              <w:numPr>
                <w:ilvl w:val="0"/>
                <w:numId w:val="7"/>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environments can change and that this can sometimes pose dangers to living things</w:t>
            </w:r>
          </w:p>
          <w:p w:rsidR="00535E92" w:rsidRPr="00BD340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p>
        </w:tc>
        <w:tc>
          <w:tcPr>
            <w:tcW w:w="2315" w:type="dxa"/>
            <w:shd w:val="clear" w:color="auto" w:fill="FFFFFF" w:themeFill="background1"/>
          </w:tcPr>
          <w:p w:rsidR="00535E92" w:rsidRPr="00BD340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r w:rsidRPr="00BD3402">
              <w:rPr>
                <w:rFonts w:ascii="Malgun Gothic" w:eastAsia="Malgun Gothic" w:hAnsi="Malgun Gothic"/>
                <w:b/>
                <w:sz w:val="16"/>
                <w:szCs w:val="16"/>
              </w:rPr>
              <w:t>Sound (Y4)</w:t>
            </w:r>
          </w:p>
          <w:p w:rsidR="00535E92" w:rsidRPr="00BD3402" w:rsidRDefault="00535E92" w:rsidP="00207184">
            <w:pPr>
              <w:numPr>
                <w:ilvl w:val="0"/>
                <w:numId w:val="8"/>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identify how sounds are made, associating some of them with something vibrating</w:t>
            </w:r>
          </w:p>
          <w:p w:rsidR="00535E92" w:rsidRPr="00BD3402" w:rsidRDefault="00535E92" w:rsidP="00207184">
            <w:pPr>
              <w:numPr>
                <w:ilvl w:val="0"/>
                <w:numId w:val="8"/>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vibrations from sounds travel through a medium to the ear</w:t>
            </w:r>
          </w:p>
          <w:p w:rsidR="00535E92" w:rsidRPr="00BD3402" w:rsidRDefault="00535E92" w:rsidP="00207184">
            <w:pPr>
              <w:numPr>
                <w:ilvl w:val="0"/>
                <w:numId w:val="8"/>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find patterns between the pitch of a sound and features of the object that produced it</w:t>
            </w:r>
          </w:p>
          <w:p w:rsidR="00535E92" w:rsidRPr="00BD3402" w:rsidRDefault="00535E92" w:rsidP="00207184">
            <w:pPr>
              <w:numPr>
                <w:ilvl w:val="0"/>
                <w:numId w:val="8"/>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find patterns between the volume of a sound and the strength of the vibrations that produced it</w:t>
            </w:r>
          </w:p>
          <w:p w:rsidR="00535E92" w:rsidRPr="00BD3402" w:rsidRDefault="00535E92" w:rsidP="00207184">
            <w:pPr>
              <w:numPr>
                <w:ilvl w:val="0"/>
                <w:numId w:val="8"/>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sounds get fainter as the distance from the sound source increases</w:t>
            </w:r>
          </w:p>
          <w:p w:rsidR="00535E92" w:rsidRPr="00BD3402" w:rsidRDefault="00535E92" w:rsidP="00535E92">
            <w:pPr>
              <w:pStyle w:val="bulletundertext"/>
              <w:numPr>
                <w:ilvl w:val="0"/>
                <w:numId w:val="0"/>
              </w:numPr>
              <w:spacing w:after="0" w:line="240" w:lineRule="auto"/>
              <w:jc w:val="center"/>
              <w:rPr>
                <w:rFonts w:ascii="Malgun Gothic" w:eastAsia="Malgun Gothic" w:hAnsi="Malgun Gothic"/>
                <w:b/>
                <w:sz w:val="16"/>
                <w:szCs w:val="16"/>
              </w:rPr>
            </w:pPr>
          </w:p>
        </w:tc>
        <w:tc>
          <w:tcPr>
            <w:tcW w:w="2315" w:type="dxa"/>
            <w:gridSpan w:val="2"/>
            <w:shd w:val="clear" w:color="auto" w:fill="FFFFFF" w:themeFill="background1"/>
          </w:tcPr>
          <w:p w:rsidR="00535E92" w:rsidRPr="00BD3402" w:rsidRDefault="00535E92" w:rsidP="00535E92">
            <w:pPr>
              <w:pStyle w:val="bulletundertext"/>
              <w:keepNext/>
              <w:numPr>
                <w:ilvl w:val="0"/>
                <w:numId w:val="0"/>
              </w:numPr>
              <w:spacing w:after="0" w:line="240" w:lineRule="auto"/>
              <w:jc w:val="center"/>
              <w:rPr>
                <w:rFonts w:ascii="Malgun Gothic" w:eastAsia="Malgun Gothic" w:hAnsi="Malgun Gothic"/>
                <w:b/>
                <w:sz w:val="16"/>
                <w:szCs w:val="16"/>
              </w:rPr>
            </w:pPr>
            <w:r w:rsidRPr="00BD3402">
              <w:rPr>
                <w:rFonts w:ascii="Malgun Gothic" w:eastAsia="Malgun Gothic" w:hAnsi="Malgun Gothic"/>
                <w:b/>
                <w:sz w:val="16"/>
                <w:szCs w:val="16"/>
              </w:rPr>
              <w:t>Electricity (Y4)</w:t>
            </w:r>
          </w:p>
          <w:p w:rsidR="00535E92" w:rsidRPr="00BD3402" w:rsidRDefault="00535E92" w:rsidP="00207184">
            <w:pPr>
              <w:numPr>
                <w:ilvl w:val="0"/>
                <w:numId w:val="9"/>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identify common appliances that run on electricity</w:t>
            </w:r>
          </w:p>
          <w:p w:rsidR="00535E92" w:rsidRPr="00BD3402" w:rsidRDefault="00535E92" w:rsidP="00207184">
            <w:pPr>
              <w:numPr>
                <w:ilvl w:val="0"/>
                <w:numId w:val="9"/>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construct a simple series electrical circuit, identifying and naming its basic parts, including cells, wires, bulbs, switches and buzzers</w:t>
            </w:r>
          </w:p>
          <w:p w:rsidR="00535E92" w:rsidRPr="00BD3402" w:rsidRDefault="00535E92" w:rsidP="00207184">
            <w:pPr>
              <w:numPr>
                <w:ilvl w:val="0"/>
                <w:numId w:val="9"/>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identify whether or not a lamp will light in a simple series circuit, based on whether or not the lamp is part of a complete loop with a battery</w:t>
            </w:r>
          </w:p>
          <w:p w:rsidR="00535E92" w:rsidRPr="00BD3402" w:rsidRDefault="00535E92" w:rsidP="00207184">
            <w:pPr>
              <w:numPr>
                <w:ilvl w:val="0"/>
                <w:numId w:val="9"/>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a switch opens and closes a circuit and associate this with whether or not a lamp lights in a simple series circuit</w:t>
            </w:r>
          </w:p>
          <w:p w:rsidR="00535E92" w:rsidRPr="00BD3402" w:rsidRDefault="00535E92" w:rsidP="00207184">
            <w:pPr>
              <w:numPr>
                <w:ilvl w:val="0"/>
                <w:numId w:val="9"/>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some common conductors and insulators, and associate metals with being good conductors</w:t>
            </w:r>
          </w:p>
          <w:p w:rsidR="00535E92" w:rsidRPr="00BD3402" w:rsidRDefault="00535E92" w:rsidP="00535E92">
            <w:pPr>
              <w:pStyle w:val="bulletundertext"/>
              <w:keepNext/>
              <w:numPr>
                <w:ilvl w:val="0"/>
                <w:numId w:val="0"/>
              </w:numPr>
              <w:spacing w:after="0" w:line="240" w:lineRule="auto"/>
              <w:jc w:val="center"/>
              <w:rPr>
                <w:rFonts w:ascii="Malgun Gothic" w:eastAsia="Malgun Gothic" w:hAnsi="Malgun Gothic"/>
                <w:b/>
                <w:sz w:val="16"/>
                <w:szCs w:val="16"/>
              </w:rPr>
            </w:pPr>
          </w:p>
        </w:tc>
        <w:tc>
          <w:tcPr>
            <w:tcW w:w="2316" w:type="dxa"/>
            <w:gridSpan w:val="2"/>
            <w:shd w:val="clear" w:color="auto" w:fill="FFFFFF" w:themeFill="background1"/>
          </w:tcPr>
          <w:p w:rsidR="00535E92" w:rsidRPr="00BD3402" w:rsidRDefault="00535E92" w:rsidP="00535E92">
            <w:pPr>
              <w:jc w:val="center"/>
              <w:rPr>
                <w:rFonts w:ascii="Malgun Gothic" w:eastAsia="Malgun Gothic" w:hAnsi="Malgun Gothic"/>
                <w:b/>
                <w:sz w:val="16"/>
                <w:szCs w:val="16"/>
              </w:rPr>
            </w:pPr>
            <w:r w:rsidRPr="00BD3402">
              <w:rPr>
                <w:rFonts w:ascii="Malgun Gothic" w:eastAsia="Malgun Gothic" w:hAnsi="Malgun Gothic"/>
                <w:b/>
                <w:sz w:val="16"/>
                <w:szCs w:val="16"/>
              </w:rPr>
              <w:t>Light (Y3)</w:t>
            </w:r>
          </w:p>
          <w:p w:rsidR="00535E92" w:rsidRPr="00BD3402" w:rsidRDefault="00535E92" w:rsidP="00207184">
            <w:pPr>
              <w:numPr>
                <w:ilvl w:val="0"/>
                <w:numId w:val="6"/>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they need light in order to see things and that dark is the absence of light</w:t>
            </w:r>
          </w:p>
          <w:p w:rsidR="00535E92" w:rsidRPr="00BD3402" w:rsidRDefault="00535E92" w:rsidP="00207184">
            <w:pPr>
              <w:numPr>
                <w:ilvl w:val="0"/>
                <w:numId w:val="6"/>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notice that light is reflected from surfaces</w:t>
            </w:r>
          </w:p>
          <w:p w:rsidR="00535E92" w:rsidRPr="00BD3402" w:rsidRDefault="00535E92" w:rsidP="00207184">
            <w:pPr>
              <w:numPr>
                <w:ilvl w:val="0"/>
                <w:numId w:val="6"/>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light from the sun can be dangerous and that there are ways to protect their eyes</w:t>
            </w:r>
          </w:p>
          <w:p w:rsidR="00535E92" w:rsidRPr="00BD3402" w:rsidRDefault="00535E92" w:rsidP="00207184">
            <w:pPr>
              <w:numPr>
                <w:ilvl w:val="0"/>
                <w:numId w:val="6"/>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recognise that shadows are formed when the light from a light source is blocked by an opaque object</w:t>
            </w:r>
          </w:p>
          <w:p w:rsidR="00535E92" w:rsidRPr="00BD3402" w:rsidRDefault="00535E92" w:rsidP="00207184">
            <w:pPr>
              <w:numPr>
                <w:ilvl w:val="0"/>
                <w:numId w:val="6"/>
              </w:numPr>
              <w:shd w:val="clear" w:color="auto" w:fill="FFFFFF"/>
              <w:spacing w:after="75"/>
              <w:ind w:left="300"/>
              <w:jc w:val="center"/>
              <w:rPr>
                <w:rFonts w:ascii="Malgun Gothic" w:eastAsia="Malgun Gothic" w:hAnsi="Malgun Gothic" w:cs="Arial"/>
                <w:color w:val="0B0C0C"/>
                <w:sz w:val="16"/>
                <w:szCs w:val="16"/>
                <w:lang w:eastAsia="en-GB"/>
              </w:rPr>
            </w:pPr>
            <w:r w:rsidRPr="00BD3402">
              <w:rPr>
                <w:rFonts w:ascii="Malgun Gothic" w:eastAsia="Malgun Gothic" w:hAnsi="Malgun Gothic" w:cs="Arial"/>
                <w:color w:val="0B0C0C"/>
                <w:sz w:val="16"/>
                <w:szCs w:val="16"/>
                <w:lang w:eastAsia="en-GB"/>
              </w:rPr>
              <w:t>find patterns in the way that the size of shadows change</w:t>
            </w:r>
          </w:p>
          <w:p w:rsidR="00535E92" w:rsidRPr="00BD3402" w:rsidRDefault="00535E92" w:rsidP="00535E92">
            <w:pPr>
              <w:jc w:val="center"/>
              <w:rPr>
                <w:rFonts w:ascii="Malgun Gothic" w:eastAsia="Malgun Gothic" w:hAnsi="Malgun Gothic"/>
                <w:b/>
                <w:sz w:val="16"/>
                <w:szCs w:val="16"/>
              </w:rPr>
            </w:pPr>
          </w:p>
        </w:tc>
      </w:tr>
      <w:tr w:rsidR="00535E92" w:rsidTr="007A4B7B">
        <w:trPr>
          <w:trHeight w:val="979"/>
        </w:trPr>
        <w:tc>
          <w:tcPr>
            <w:tcW w:w="1702" w:type="dxa"/>
            <w:vMerge/>
            <w:shd w:val="clear" w:color="auto" w:fill="FFFFFF" w:themeFill="background1"/>
            <w:vAlign w:val="center"/>
          </w:tcPr>
          <w:p w:rsidR="00535E92" w:rsidRPr="00D763B4" w:rsidRDefault="00535E92" w:rsidP="00535E92">
            <w:pPr>
              <w:jc w:val="center"/>
              <w:rPr>
                <w:b/>
              </w:rPr>
            </w:pPr>
          </w:p>
        </w:tc>
        <w:tc>
          <w:tcPr>
            <w:tcW w:w="13891" w:type="dxa"/>
            <w:gridSpan w:val="8"/>
            <w:shd w:val="clear" w:color="auto" w:fill="FFFFFF" w:themeFill="background1"/>
          </w:tcPr>
          <w:p w:rsidR="00535E92" w:rsidRPr="006A3164" w:rsidRDefault="00535E92" w:rsidP="00535E92">
            <w:pPr>
              <w:pStyle w:val="bulletundertext"/>
              <w:numPr>
                <w:ilvl w:val="0"/>
                <w:numId w:val="0"/>
              </w:numPr>
              <w:spacing w:after="0" w:line="240" w:lineRule="auto"/>
              <w:jc w:val="center"/>
              <w:rPr>
                <w:rFonts w:ascii="Malgun Gothic" w:eastAsia="Malgun Gothic" w:hAnsi="Malgun Gothic"/>
                <w:b/>
                <w:sz w:val="15"/>
                <w:szCs w:val="15"/>
                <w:lang w:eastAsia="en-US"/>
              </w:rPr>
            </w:pPr>
            <w:r w:rsidRPr="006A3164">
              <w:rPr>
                <w:rFonts w:ascii="Malgun Gothic" w:eastAsia="Malgun Gothic" w:hAnsi="Malgun Gothic"/>
                <w:b/>
                <w:sz w:val="15"/>
                <w:szCs w:val="15"/>
                <w:lang w:eastAsia="en-US"/>
              </w:rPr>
              <w:t>Working scientifically</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asking relevant questions and using different types of scientific enquiries to answer them</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setting up simple practical enquiries, comparative and fair tests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making systematic and careful observations and, where appropriate, taking accurate measurements using standard units, using a range of equipment, including thermometers and data loggers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gathering, recording, classifying and presenting data in a variety of ways to help in answering questions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recording findings using simple scientific language, drawings, labelled diagrams, keys, bar charts, and tables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reporting on findings from enquiries, including oral and written explanations, displays or presentations of results and conclusions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using results to draw simple conclusions, make predictions for new values, suggest improvements and raise further questions</w:t>
            </w:r>
          </w:p>
          <w:p w:rsidR="00535E92" w:rsidRPr="006A3164"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identifying differences, similarities or changes related to simple scientific ideas and processes</w:t>
            </w:r>
          </w:p>
          <w:p w:rsidR="00535E92" w:rsidRPr="00AD78E1" w:rsidRDefault="00535E92" w:rsidP="00535E92">
            <w:pPr>
              <w:pStyle w:val="bulletundertext"/>
              <w:numPr>
                <w:ilvl w:val="0"/>
                <w:numId w:val="0"/>
              </w:numPr>
              <w:spacing w:after="0" w:line="240" w:lineRule="auto"/>
              <w:jc w:val="center"/>
              <w:rPr>
                <w:rFonts w:ascii="Malgun Gothic" w:eastAsia="Malgun Gothic" w:hAnsi="Malgun Gothic"/>
                <w:sz w:val="15"/>
                <w:szCs w:val="15"/>
                <w:lang w:eastAsia="en-US"/>
              </w:rPr>
            </w:pPr>
            <w:r w:rsidRPr="006A3164">
              <w:rPr>
                <w:rFonts w:ascii="Malgun Gothic" w:eastAsia="Malgun Gothic" w:hAnsi="Malgun Gothic"/>
                <w:sz w:val="15"/>
                <w:szCs w:val="15"/>
                <w:lang w:eastAsia="en-US"/>
              </w:rPr>
              <w:t>•</w:t>
            </w:r>
            <w:r>
              <w:rPr>
                <w:rFonts w:ascii="Malgun Gothic" w:eastAsia="Malgun Gothic" w:hAnsi="Malgun Gothic"/>
                <w:sz w:val="15"/>
                <w:szCs w:val="15"/>
                <w:lang w:eastAsia="en-US"/>
              </w:rPr>
              <w:t xml:space="preserve"> </w:t>
            </w:r>
            <w:r w:rsidRPr="006A3164">
              <w:rPr>
                <w:rFonts w:ascii="Malgun Gothic" w:eastAsia="Malgun Gothic" w:hAnsi="Malgun Gothic"/>
                <w:sz w:val="15"/>
                <w:szCs w:val="15"/>
                <w:lang w:eastAsia="en-US"/>
              </w:rPr>
              <w:t>using straightforward scientific evidence to answer questions or to support their findings.</w:t>
            </w:r>
          </w:p>
        </w:tc>
      </w:tr>
      <w:tr w:rsidR="00535E92" w:rsidTr="00CC1487">
        <w:trPr>
          <w:trHeight w:val="77"/>
        </w:trPr>
        <w:tc>
          <w:tcPr>
            <w:tcW w:w="1702" w:type="dxa"/>
            <w:shd w:val="clear" w:color="auto" w:fill="A6A6A6" w:themeFill="background1" w:themeFillShade="A6"/>
            <w:vAlign w:val="center"/>
          </w:tcPr>
          <w:p w:rsidR="00535E92" w:rsidRPr="00D763B4" w:rsidRDefault="00535E92" w:rsidP="00535E92">
            <w:pPr>
              <w:jc w:val="center"/>
              <w:rPr>
                <w:b/>
                <w:color w:val="FFFFFF" w:themeColor="background1"/>
                <w:sz w:val="24"/>
                <w:szCs w:val="24"/>
              </w:rPr>
            </w:pPr>
            <w:r>
              <w:rPr>
                <w:b/>
                <w:color w:val="FFFFFF" w:themeColor="background1"/>
                <w:sz w:val="24"/>
                <w:szCs w:val="24"/>
              </w:rPr>
              <w:t>THRIVE</w:t>
            </w:r>
          </w:p>
        </w:tc>
        <w:tc>
          <w:tcPr>
            <w:tcW w:w="2315" w:type="dxa"/>
            <w:shd w:val="clear" w:color="auto" w:fill="BDD6EE" w:themeFill="accent1" w:themeFillTint="66"/>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Getting to know you</w:t>
            </w:r>
          </w:p>
        </w:tc>
        <w:tc>
          <w:tcPr>
            <w:tcW w:w="2315" w:type="dxa"/>
            <w:shd w:val="clear" w:color="auto" w:fill="BDD6EE" w:themeFill="accent1" w:themeFillTint="66"/>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Right Time Thrive &amp; SRE</w:t>
            </w:r>
          </w:p>
        </w:tc>
        <w:tc>
          <w:tcPr>
            <w:tcW w:w="2315" w:type="dxa"/>
            <w:shd w:val="clear" w:color="auto" w:fill="99FF99"/>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Right Time Thrive</w:t>
            </w:r>
          </w:p>
        </w:tc>
        <w:tc>
          <w:tcPr>
            <w:tcW w:w="2315" w:type="dxa"/>
            <w:shd w:val="clear" w:color="auto" w:fill="99FF99"/>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Right Time Thrive &amp; SRE</w:t>
            </w:r>
          </w:p>
        </w:tc>
        <w:tc>
          <w:tcPr>
            <w:tcW w:w="2315" w:type="dxa"/>
            <w:gridSpan w:val="2"/>
            <w:shd w:val="clear" w:color="auto" w:fill="F7CAAC" w:themeFill="accent2" w:themeFillTint="66"/>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Right Time Thrive</w:t>
            </w:r>
          </w:p>
        </w:tc>
        <w:tc>
          <w:tcPr>
            <w:tcW w:w="2316" w:type="dxa"/>
            <w:gridSpan w:val="2"/>
            <w:shd w:val="clear" w:color="auto" w:fill="F7CAAC" w:themeFill="accent2" w:themeFillTint="66"/>
            <w:vAlign w:val="center"/>
          </w:tcPr>
          <w:p w:rsidR="00535E92" w:rsidRPr="00AD78E1" w:rsidRDefault="001614ED" w:rsidP="00535E92">
            <w:pPr>
              <w:jc w:val="center"/>
              <w:rPr>
                <w:rFonts w:ascii="Malgun Gothic" w:eastAsia="Malgun Gothic" w:hAnsi="Malgun Gothic"/>
                <w:sz w:val="15"/>
                <w:szCs w:val="15"/>
              </w:rPr>
            </w:pPr>
            <w:r>
              <w:rPr>
                <w:rFonts w:ascii="Malgun Gothic" w:eastAsia="Malgun Gothic" w:hAnsi="Malgun Gothic"/>
                <w:sz w:val="15"/>
                <w:szCs w:val="15"/>
              </w:rPr>
              <w:t>Right Time Thrive &amp; SRE</w:t>
            </w:r>
          </w:p>
        </w:tc>
      </w:tr>
      <w:tr w:rsidR="00535E92" w:rsidTr="00025A5A">
        <w:trPr>
          <w:trHeight w:val="545"/>
        </w:trPr>
        <w:tc>
          <w:tcPr>
            <w:tcW w:w="1702" w:type="dxa"/>
            <w:vMerge w:val="restart"/>
            <w:vAlign w:val="center"/>
          </w:tcPr>
          <w:p w:rsidR="00535E92" w:rsidRPr="00D763B4" w:rsidRDefault="00535E92" w:rsidP="00535E92">
            <w:pPr>
              <w:jc w:val="center"/>
              <w:rPr>
                <w:b/>
              </w:rPr>
            </w:pPr>
            <w:r w:rsidRPr="00D763B4">
              <w:rPr>
                <w:b/>
              </w:rPr>
              <w:t>History</w:t>
            </w:r>
          </w:p>
        </w:tc>
        <w:tc>
          <w:tcPr>
            <w:tcW w:w="4630" w:type="dxa"/>
            <w:gridSpan w:val="2"/>
            <w:vAlign w:val="center"/>
          </w:tcPr>
          <w:p w:rsidR="00535E92" w:rsidRPr="00AD78E1" w:rsidRDefault="00535E92" w:rsidP="00535E92">
            <w:pPr>
              <w:jc w:val="center"/>
              <w:rPr>
                <w:rFonts w:ascii="Malgun Gothic" w:eastAsia="Malgun Gothic" w:hAnsi="Malgun Gothic"/>
                <w:sz w:val="15"/>
                <w:szCs w:val="15"/>
              </w:rPr>
            </w:pPr>
            <w:r>
              <w:rPr>
                <w:rFonts w:ascii="Malgun Gothic" w:eastAsia="Malgun Gothic" w:hAnsi="Malgun Gothic"/>
                <w:sz w:val="15"/>
                <w:szCs w:val="15"/>
              </w:rPr>
              <w:t>A study of an aspect or theme in British history that extends pupils’ chronological knowledge beyond 1066.</w:t>
            </w:r>
          </w:p>
        </w:tc>
        <w:tc>
          <w:tcPr>
            <w:tcW w:w="4630" w:type="dxa"/>
            <w:gridSpan w:val="2"/>
            <w:vAlign w:val="center"/>
          </w:tcPr>
          <w:p w:rsidR="00535E92" w:rsidRPr="00AD78E1" w:rsidRDefault="00535E92" w:rsidP="00535E92">
            <w:pPr>
              <w:jc w:val="center"/>
              <w:rPr>
                <w:rFonts w:ascii="Malgun Gothic" w:eastAsia="Malgun Gothic" w:hAnsi="Malgun Gothic"/>
                <w:sz w:val="15"/>
                <w:szCs w:val="15"/>
              </w:rPr>
            </w:pPr>
            <w:r>
              <w:rPr>
                <w:rFonts w:ascii="Malgun Gothic" w:eastAsia="Malgun Gothic" w:hAnsi="Malgun Gothic"/>
                <w:sz w:val="15"/>
                <w:szCs w:val="15"/>
              </w:rPr>
              <w:t>A Local History Study</w:t>
            </w:r>
            <w:r w:rsidR="001C231D">
              <w:rPr>
                <w:rFonts w:ascii="Malgun Gothic" w:eastAsia="Malgun Gothic" w:hAnsi="Malgun Gothic"/>
                <w:sz w:val="15"/>
                <w:szCs w:val="15"/>
              </w:rPr>
              <w:t xml:space="preserve"> (Floods)</w:t>
            </w:r>
          </w:p>
        </w:tc>
        <w:tc>
          <w:tcPr>
            <w:tcW w:w="4631" w:type="dxa"/>
            <w:gridSpan w:val="4"/>
            <w:vAlign w:val="center"/>
          </w:tcPr>
          <w:p w:rsidR="00535E92" w:rsidRPr="001C231D" w:rsidRDefault="001C231D" w:rsidP="00535E92">
            <w:pPr>
              <w:jc w:val="center"/>
              <w:rPr>
                <w:rFonts w:ascii="Malgun Gothic" w:eastAsia="Malgun Gothic" w:hAnsi="Malgun Gothic"/>
                <w:b/>
                <w:sz w:val="15"/>
                <w:szCs w:val="15"/>
              </w:rPr>
            </w:pPr>
            <w:r w:rsidRPr="001C231D">
              <w:rPr>
                <w:rFonts w:ascii="Comic Sans MS" w:hAnsi="Comic Sans MS"/>
                <w:b/>
                <w:sz w:val="12"/>
                <w:szCs w:val="16"/>
              </w:rPr>
              <w:t>A non-European society that provides contrasts with British history – one study chosen from Mayan civilization c. AD 900</w:t>
            </w:r>
          </w:p>
        </w:tc>
      </w:tr>
      <w:tr w:rsidR="00535E92" w:rsidTr="00B51C6D">
        <w:trPr>
          <w:trHeight w:val="1417"/>
        </w:trPr>
        <w:tc>
          <w:tcPr>
            <w:tcW w:w="1702" w:type="dxa"/>
            <w:vMerge/>
            <w:vAlign w:val="center"/>
          </w:tcPr>
          <w:p w:rsidR="00535E92" w:rsidRPr="00D763B4" w:rsidRDefault="00535E92" w:rsidP="00535E92">
            <w:pPr>
              <w:jc w:val="center"/>
              <w:rPr>
                <w:b/>
              </w:rPr>
            </w:pPr>
          </w:p>
        </w:tc>
        <w:tc>
          <w:tcPr>
            <w:tcW w:w="4630" w:type="dxa"/>
            <w:gridSpan w:val="2"/>
          </w:tcPr>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Use dates for events from the past with increasing accuracy. Divide recent history into present, using 21st century, and the past using 19th and 20th centuries.</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 xml:space="preserve">Create a timeline within a specific time in history. Naming and placing dates accurately. </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Calculate how long ago something happened.</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Use knowledge of rounding to round time differences into centuries and decades</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Use evidence and Note key changes over a period of time and be able to give reasons for those changes (in houses, culture, weapons, travel, methods of cooking, leisure, clothes, buildings and their uses, things of importance to people, ways of life, beliefs and attitudes);</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Explain how people and events in the past have influenced life today;</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 xml:space="preserve">Compare 2 versions of same event and identifies differences in the accounts. </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use various sources of evidence to answer questions.</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Use research and record historical information found.</w:t>
            </w:r>
          </w:p>
          <w:p w:rsidR="001C231D" w:rsidRPr="001C231D" w:rsidRDefault="001C231D" w:rsidP="00207184">
            <w:pPr>
              <w:pStyle w:val="ListParagraph"/>
              <w:numPr>
                <w:ilvl w:val="0"/>
                <w:numId w:val="2"/>
              </w:numPr>
              <w:ind w:left="317"/>
              <w:rPr>
                <w:rFonts w:ascii="Malgun Gothic" w:eastAsia="Malgun Gothic" w:hAnsi="Malgun Gothic"/>
                <w:sz w:val="15"/>
                <w:szCs w:val="15"/>
              </w:rPr>
            </w:pP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 xml:space="preserve">use and understand appropriate historical vocabulary to communicate information </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present, communicate and organise ideas about the past using models, drama role play and different genres of writing including letters, recounts, poems, adverts, diaries, posters and guides;</w:t>
            </w:r>
          </w:p>
          <w:p w:rsidR="001C231D" w:rsidRPr="001C231D" w:rsidRDefault="001C231D" w:rsidP="00207184">
            <w:pPr>
              <w:pStyle w:val="ListParagraph"/>
              <w:numPr>
                <w:ilvl w:val="0"/>
                <w:numId w:val="2"/>
              </w:numPr>
              <w:ind w:left="317"/>
              <w:rPr>
                <w:rFonts w:ascii="Malgun Gothic" w:eastAsia="Malgun Gothic" w:hAnsi="Malgun Gothic"/>
                <w:sz w:val="15"/>
                <w:szCs w:val="15"/>
              </w:rPr>
            </w:pPr>
            <w:r w:rsidRPr="001C231D">
              <w:rPr>
                <w:rFonts w:ascii="Malgun Gothic" w:eastAsia="Malgun Gothic" w:hAnsi="Malgun Gothic"/>
                <w:sz w:val="15"/>
                <w:szCs w:val="15"/>
              </w:rPr>
              <w:t xml:space="preserve">Suggest sources of evidence to use to help answer questions. </w:t>
            </w:r>
          </w:p>
          <w:p w:rsidR="00535E92" w:rsidRPr="001C231D" w:rsidRDefault="00535E92" w:rsidP="001C231D">
            <w:pPr>
              <w:ind w:left="317"/>
              <w:rPr>
                <w:rFonts w:ascii="Malgun Gothic" w:eastAsia="Malgun Gothic" w:hAnsi="Malgun Gothic"/>
                <w:sz w:val="15"/>
                <w:szCs w:val="15"/>
              </w:rPr>
            </w:pPr>
            <w:r w:rsidRPr="001C231D">
              <w:rPr>
                <w:rFonts w:ascii="Malgun Gothic" w:eastAsia="Malgun Gothic" w:hAnsi="Malgun Gothic"/>
                <w:sz w:val="15"/>
                <w:szCs w:val="15"/>
              </w:rPr>
              <w:t>.</w:t>
            </w:r>
          </w:p>
        </w:tc>
        <w:tc>
          <w:tcPr>
            <w:tcW w:w="4630" w:type="dxa"/>
            <w:gridSpan w:val="2"/>
          </w:tcPr>
          <w:p w:rsidR="001C231D" w:rsidRPr="001C231D" w:rsidRDefault="001C231D" w:rsidP="00207184">
            <w:pPr>
              <w:pStyle w:val="Default"/>
              <w:numPr>
                <w:ilvl w:val="0"/>
                <w:numId w:val="11"/>
              </w:numPr>
              <w:ind w:left="360"/>
              <w:rPr>
                <w:rFonts w:ascii="Malgun Gothic" w:eastAsia="Malgun Gothic" w:hAnsi="Malgun Gothic" w:cs="Times New Roman"/>
                <w:sz w:val="15"/>
                <w:szCs w:val="15"/>
              </w:rPr>
            </w:pPr>
            <w:r w:rsidRPr="001C231D">
              <w:rPr>
                <w:rFonts w:ascii="Malgun Gothic" w:eastAsia="Malgun Gothic" w:hAnsi="Malgun Gothic" w:cs="Times New Roman"/>
                <w:b/>
                <w:sz w:val="15"/>
                <w:szCs w:val="15"/>
              </w:rPr>
              <w:t xml:space="preserve">Use </w:t>
            </w:r>
            <w:r w:rsidRPr="001C231D">
              <w:rPr>
                <w:rFonts w:ascii="Malgun Gothic" w:eastAsia="Malgun Gothic" w:hAnsi="Malgun Gothic" w:cs="Times New Roman"/>
                <w:sz w:val="15"/>
                <w:szCs w:val="15"/>
              </w:rPr>
              <w:t>dates for events from the past with increasing accuracy.</w:t>
            </w:r>
          </w:p>
          <w:p w:rsidR="001C231D" w:rsidRPr="001C231D" w:rsidRDefault="001C231D" w:rsidP="00207184">
            <w:pPr>
              <w:pStyle w:val="Default"/>
              <w:numPr>
                <w:ilvl w:val="0"/>
                <w:numId w:val="11"/>
              </w:numPr>
              <w:ind w:left="360"/>
              <w:rPr>
                <w:rFonts w:ascii="Malgun Gothic" w:eastAsia="Malgun Gothic" w:hAnsi="Malgun Gothic" w:cs="Times New Roman"/>
                <w:sz w:val="15"/>
                <w:szCs w:val="15"/>
              </w:rPr>
            </w:pPr>
            <w:r w:rsidRPr="001C231D">
              <w:rPr>
                <w:rFonts w:ascii="Malgun Gothic" w:eastAsia="Malgun Gothic" w:hAnsi="Malgun Gothic" w:cs="Times New Roman"/>
                <w:b/>
                <w:sz w:val="15"/>
                <w:szCs w:val="15"/>
              </w:rPr>
              <w:t>Calculate</w:t>
            </w:r>
            <w:r w:rsidRPr="001C231D">
              <w:rPr>
                <w:rFonts w:ascii="Malgun Gothic" w:eastAsia="Malgun Gothic" w:hAnsi="Malgun Gothic" w:cs="Times New Roman"/>
                <w:sz w:val="15"/>
                <w:szCs w:val="15"/>
              </w:rPr>
              <w:t xml:space="preserve"> how long ago something happened.</w:t>
            </w:r>
          </w:p>
          <w:p w:rsidR="001C231D" w:rsidRPr="001C231D" w:rsidRDefault="001C231D" w:rsidP="00207184">
            <w:pPr>
              <w:pStyle w:val="Default"/>
              <w:numPr>
                <w:ilvl w:val="0"/>
                <w:numId w:val="11"/>
              </w:numPr>
              <w:ind w:left="360"/>
              <w:rPr>
                <w:rFonts w:ascii="Malgun Gothic" w:eastAsia="Malgun Gothic" w:hAnsi="Malgun Gothic" w:cs="Times New Roman"/>
                <w:sz w:val="15"/>
                <w:szCs w:val="15"/>
              </w:rPr>
            </w:pPr>
            <w:r w:rsidRPr="001C231D">
              <w:rPr>
                <w:rFonts w:ascii="Malgun Gothic" w:eastAsia="Malgun Gothic" w:hAnsi="Malgun Gothic" w:cs="Times New Roman"/>
                <w:b/>
                <w:sz w:val="15"/>
                <w:szCs w:val="15"/>
              </w:rPr>
              <w:t>Plot</w:t>
            </w:r>
            <w:r w:rsidRPr="001C231D">
              <w:rPr>
                <w:rFonts w:ascii="Malgun Gothic" w:eastAsia="Malgun Gothic" w:hAnsi="Malgun Gothic" w:cs="Times New Roman"/>
                <w:sz w:val="15"/>
                <w:szCs w:val="15"/>
              </w:rPr>
              <w:t xml:space="preserve"> recent history on a timeline using centuries and periods of time.</w:t>
            </w:r>
          </w:p>
          <w:p w:rsidR="00535E92" w:rsidRPr="001C231D" w:rsidRDefault="001C231D" w:rsidP="00207184">
            <w:pPr>
              <w:pStyle w:val="ListParagraph"/>
              <w:numPr>
                <w:ilvl w:val="0"/>
                <w:numId w:val="11"/>
              </w:numPr>
              <w:ind w:left="360"/>
              <w:jc w:val="both"/>
              <w:rPr>
                <w:rFonts w:ascii="Malgun Gothic" w:eastAsia="Malgun Gothic" w:hAnsi="Malgun Gothic"/>
                <w:color w:val="1C1C1C"/>
                <w:sz w:val="15"/>
                <w:szCs w:val="15"/>
              </w:rPr>
            </w:pPr>
            <w:r w:rsidRPr="001C231D">
              <w:rPr>
                <w:rFonts w:ascii="Malgun Gothic" w:eastAsia="Malgun Gothic" w:hAnsi="Malgun Gothic"/>
                <w:b/>
                <w:color w:val="1C1C1C"/>
                <w:sz w:val="15"/>
                <w:szCs w:val="15"/>
              </w:rPr>
              <w:t>Use</w:t>
            </w:r>
            <w:r w:rsidRPr="001C231D">
              <w:rPr>
                <w:rFonts w:ascii="Malgun Gothic" w:eastAsia="Malgun Gothic" w:hAnsi="Malgun Gothic"/>
                <w:color w:val="1C1C1C"/>
                <w:sz w:val="15"/>
                <w:szCs w:val="15"/>
              </w:rPr>
              <w:t xml:space="preserve"> terms related to the unit being studied and passing of</w:t>
            </w:r>
            <w:r w:rsidRPr="001C231D">
              <w:rPr>
                <w:rFonts w:ascii="Malgun Gothic" w:eastAsia="Malgun Gothic" w:hAnsi="Malgun Gothic"/>
                <w:color w:val="1C1C1C"/>
                <w:spacing w:val="1"/>
                <w:sz w:val="15"/>
                <w:szCs w:val="15"/>
              </w:rPr>
              <w:t xml:space="preserve"> </w:t>
            </w:r>
            <w:r w:rsidRPr="001C231D">
              <w:rPr>
                <w:rFonts w:ascii="Malgun Gothic" w:eastAsia="Malgun Gothic" w:hAnsi="Malgun Gothic"/>
                <w:color w:val="1C1C1C"/>
                <w:sz w:val="15"/>
                <w:szCs w:val="15"/>
              </w:rPr>
              <w:t>time;</w:t>
            </w:r>
          </w:p>
          <w:p w:rsidR="001C231D" w:rsidRPr="001C231D" w:rsidRDefault="001C231D" w:rsidP="00207184">
            <w:pPr>
              <w:pStyle w:val="ListParagraph"/>
              <w:numPr>
                <w:ilvl w:val="0"/>
                <w:numId w:val="11"/>
              </w:numPr>
              <w:ind w:left="360"/>
              <w:jc w:val="both"/>
              <w:rPr>
                <w:rFonts w:ascii="Malgun Gothic" w:eastAsia="Malgun Gothic" w:hAnsi="Malgun Gothic"/>
                <w:color w:val="1C1C1C"/>
                <w:sz w:val="15"/>
                <w:szCs w:val="15"/>
              </w:rPr>
            </w:pPr>
            <w:r w:rsidRPr="001C231D">
              <w:rPr>
                <w:rFonts w:ascii="Malgun Gothic" w:eastAsia="Malgun Gothic" w:hAnsi="Malgun Gothic"/>
                <w:b/>
                <w:color w:val="1C1C1C"/>
                <w:sz w:val="15"/>
                <w:szCs w:val="15"/>
              </w:rPr>
              <w:t>Explain</w:t>
            </w:r>
            <w:r w:rsidRPr="001C231D">
              <w:rPr>
                <w:rFonts w:ascii="Malgun Gothic" w:eastAsia="Malgun Gothic" w:hAnsi="Malgun Gothic"/>
                <w:color w:val="1C1C1C"/>
                <w:sz w:val="15"/>
                <w:szCs w:val="15"/>
              </w:rPr>
              <w:t xml:space="preserve"> how people and events in the past have influenced life</w:t>
            </w:r>
            <w:r w:rsidRPr="001C231D">
              <w:rPr>
                <w:rFonts w:ascii="Malgun Gothic" w:eastAsia="Malgun Gothic" w:hAnsi="Malgun Gothic"/>
                <w:color w:val="1C1C1C"/>
                <w:spacing w:val="1"/>
                <w:sz w:val="15"/>
                <w:szCs w:val="15"/>
              </w:rPr>
              <w:t xml:space="preserve"> </w:t>
            </w:r>
            <w:r w:rsidRPr="001C231D">
              <w:rPr>
                <w:rFonts w:ascii="Malgun Gothic" w:eastAsia="Malgun Gothic" w:hAnsi="Malgun Gothic"/>
                <w:color w:val="1C1C1C"/>
                <w:sz w:val="15"/>
                <w:szCs w:val="15"/>
              </w:rPr>
              <w:t>today;</w:t>
            </w:r>
          </w:p>
          <w:p w:rsidR="001C231D" w:rsidRPr="001C231D" w:rsidRDefault="001C231D" w:rsidP="00207184">
            <w:pPr>
              <w:pStyle w:val="Default"/>
              <w:numPr>
                <w:ilvl w:val="0"/>
                <w:numId w:val="11"/>
              </w:numPr>
              <w:ind w:left="360"/>
              <w:rPr>
                <w:rFonts w:ascii="Malgun Gothic" w:eastAsia="Malgun Gothic" w:hAnsi="Malgun Gothic" w:cstheme="minorHAnsi"/>
                <w:sz w:val="15"/>
                <w:szCs w:val="15"/>
              </w:rPr>
            </w:pPr>
            <w:r w:rsidRPr="001C231D">
              <w:rPr>
                <w:rFonts w:ascii="Malgun Gothic" w:eastAsia="Malgun Gothic" w:hAnsi="Malgun Gothic" w:cstheme="minorHAnsi"/>
                <w:b/>
                <w:sz w:val="15"/>
                <w:szCs w:val="15"/>
              </w:rPr>
              <w:t>Compare</w:t>
            </w:r>
            <w:r w:rsidRPr="001C231D">
              <w:rPr>
                <w:rFonts w:ascii="Malgun Gothic" w:eastAsia="Malgun Gothic" w:hAnsi="Malgun Gothic" w:cstheme="minorHAnsi"/>
                <w:sz w:val="15"/>
                <w:szCs w:val="15"/>
              </w:rPr>
              <w:t xml:space="preserve"> 2 versions of same event and identifies differences in the accounts. </w:t>
            </w:r>
          </w:p>
          <w:p w:rsidR="001C231D" w:rsidRPr="001C231D" w:rsidRDefault="001C231D" w:rsidP="00207184">
            <w:pPr>
              <w:pStyle w:val="Default"/>
              <w:numPr>
                <w:ilvl w:val="0"/>
                <w:numId w:val="11"/>
              </w:numPr>
              <w:ind w:left="360"/>
              <w:rPr>
                <w:rFonts w:ascii="Malgun Gothic" w:eastAsia="Malgun Gothic" w:hAnsi="Malgun Gothic" w:cstheme="minorHAnsi"/>
                <w:sz w:val="15"/>
                <w:szCs w:val="15"/>
              </w:rPr>
            </w:pPr>
            <w:r w:rsidRPr="001C231D">
              <w:rPr>
                <w:rFonts w:ascii="Malgun Gothic" w:eastAsia="Malgun Gothic" w:hAnsi="Malgun Gothic" w:cstheme="minorHAnsi"/>
                <w:b/>
                <w:sz w:val="15"/>
                <w:szCs w:val="15"/>
              </w:rPr>
              <w:t>Gives reasons</w:t>
            </w:r>
            <w:r w:rsidRPr="001C231D">
              <w:rPr>
                <w:rFonts w:ascii="Malgun Gothic" w:eastAsia="Malgun Gothic" w:hAnsi="Malgun Gothic" w:cstheme="minorHAnsi"/>
                <w:sz w:val="15"/>
                <w:szCs w:val="15"/>
              </w:rPr>
              <w:t xml:space="preserve"> why there may be different accounts of history.</w:t>
            </w:r>
          </w:p>
          <w:p w:rsidR="001C231D" w:rsidRPr="001C231D" w:rsidRDefault="001C231D" w:rsidP="00207184">
            <w:pPr>
              <w:pStyle w:val="ListParagraph"/>
              <w:numPr>
                <w:ilvl w:val="0"/>
                <w:numId w:val="11"/>
              </w:numPr>
              <w:ind w:left="360"/>
              <w:jc w:val="both"/>
              <w:rPr>
                <w:rFonts w:ascii="Malgun Gothic" w:eastAsia="Malgun Gothic" w:hAnsi="Malgun Gothic" w:cstheme="minorHAnsi"/>
                <w:sz w:val="15"/>
                <w:szCs w:val="15"/>
              </w:rPr>
            </w:pPr>
            <w:r w:rsidRPr="001C231D">
              <w:rPr>
                <w:rFonts w:ascii="Malgun Gothic" w:eastAsia="Malgun Gothic" w:hAnsi="Malgun Gothic" w:cstheme="minorHAnsi"/>
                <w:b/>
                <w:sz w:val="15"/>
                <w:szCs w:val="15"/>
              </w:rPr>
              <w:t>communicate</w:t>
            </w:r>
            <w:r w:rsidRPr="001C231D">
              <w:rPr>
                <w:rFonts w:ascii="Malgun Gothic" w:eastAsia="Malgun Gothic" w:hAnsi="Malgun Gothic" w:cstheme="minorHAnsi"/>
                <w:sz w:val="15"/>
                <w:szCs w:val="15"/>
              </w:rPr>
              <w:t xml:space="preserve"> knowledge and understanding orally and in writing and offer points of view based upon what they have found out.</w:t>
            </w:r>
          </w:p>
          <w:p w:rsidR="001C231D" w:rsidRPr="001C231D" w:rsidRDefault="001C231D" w:rsidP="00207184">
            <w:pPr>
              <w:pStyle w:val="Default"/>
              <w:numPr>
                <w:ilvl w:val="0"/>
                <w:numId w:val="11"/>
              </w:numPr>
              <w:ind w:left="360"/>
              <w:rPr>
                <w:rFonts w:ascii="Malgun Gothic" w:eastAsia="Malgun Gothic" w:hAnsi="Malgun Gothic"/>
                <w:sz w:val="15"/>
                <w:szCs w:val="15"/>
              </w:rPr>
            </w:pPr>
            <w:r w:rsidRPr="001C231D">
              <w:rPr>
                <w:rFonts w:ascii="Malgun Gothic" w:eastAsia="Malgun Gothic" w:hAnsi="Malgun Gothic"/>
                <w:b/>
                <w:sz w:val="15"/>
                <w:szCs w:val="15"/>
              </w:rPr>
              <w:t>Use</w:t>
            </w:r>
            <w:r w:rsidRPr="001C231D">
              <w:rPr>
                <w:rFonts w:ascii="Malgun Gothic" w:eastAsia="Malgun Gothic" w:hAnsi="Malgun Gothic"/>
                <w:sz w:val="15"/>
                <w:szCs w:val="15"/>
              </w:rPr>
              <w:t xml:space="preserve"> documents, printed sources, the internet, pictures, photos, maps, music, artefacts, historic buildings and visits to collect information about the past. </w:t>
            </w:r>
          </w:p>
          <w:p w:rsidR="001C231D" w:rsidRPr="001C231D" w:rsidRDefault="001C231D" w:rsidP="00207184">
            <w:pPr>
              <w:pStyle w:val="TableParagraph"/>
              <w:numPr>
                <w:ilvl w:val="0"/>
                <w:numId w:val="11"/>
              </w:numPr>
              <w:tabs>
                <w:tab w:val="left" w:pos="443"/>
                <w:tab w:val="left" w:pos="444"/>
              </w:tabs>
              <w:ind w:left="360"/>
              <w:rPr>
                <w:rFonts w:ascii="Malgun Gothic" w:eastAsia="Malgun Gothic" w:hAnsi="Malgun Gothic"/>
                <w:sz w:val="15"/>
                <w:szCs w:val="15"/>
              </w:rPr>
            </w:pPr>
            <w:r w:rsidRPr="001C231D">
              <w:rPr>
                <w:rFonts w:ascii="Malgun Gothic" w:eastAsia="Malgun Gothic" w:hAnsi="Malgun Gothic"/>
                <w:b/>
                <w:color w:val="1C1C1C"/>
                <w:sz w:val="15"/>
                <w:szCs w:val="15"/>
              </w:rPr>
              <w:t xml:space="preserve">present, communicate and </w:t>
            </w:r>
            <w:proofErr w:type="spellStart"/>
            <w:r w:rsidRPr="001C231D">
              <w:rPr>
                <w:rFonts w:ascii="Malgun Gothic" w:eastAsia="Malgun Gothic" w:hAnsi="Malgun Gothic"/>
                <w:b/>
                <w:color w:val="1C1C1C"/>
                <w:sz w:val="15"/>
                <w:szCs w:val="15"/>
              </w:rPr>
              <w:t>organise</w:t>
            </w:r>
            <w:proofErr w:type="spellEnd"/>
            <w:r w:rsidRPr="001C231D">
              <w:rPr>
                <w:rFonts w:ascii="Malgun Gothic" w:eastAsia="Malgun Gothic" w:hAnsi="Malgun Gothic"/>
                <w:b/>
                <w:color w:val="1C1C1C"/>
                <w:sz w:val="15"/>
                <w:szCs w:val="15"/>
              </w:rPr>
              <w:t xml:space="preserve"> ideas</w:t>
            </w:r>
            <w:r w:rsidRPr="001C231D">
              <w:rPr>
                <w:rFonts w:ascii="Malgun Gothic" w:eastAsia="Malgun Gothic" w:hAnsi="Malgun Gothic"/>
                <w:color w:val="1C1C1C"/>
                <w:sz w:val="15"/>
                <w:szCs w:val="15"/>
              </w:rPr>
              <w:t xml:space="preserve"> about the past </w:t>
            </w:r>
          </w:p>
          <w:p w:rsidR="001C231D" w:rsidRPr="001C231D" w:rsidRDefault="001C231D" w:rsidP="00207184">
            <w:pPr>
              <w:pStyle w:val="ListParagraph"/>
              <w:numPr>
                <w:ilvl w:val="0"/>
                <w:numId w:val="11"/>
              </w:numPr>
              <w:ind w:left="360"/>
              <w:jc w:val="both"/>
              <w:rPr>
                <w:rFonts w:ascii="Malgun Gothic" w:eastAsia="Malgun Gothic" w:hAnsi="Malgun Gothic"/>
                <w:sz w:val="15"/>
                <w:szCs w:val="15"/>
              </w:rPr>
            </w:pPr>
            <w:r w:rsidRPr="001C231D">
              <w:rPr>
                <w:rFonts w:ascii="Malgun Gothic" w:eastAsia="Malgun Gothic" w:hAnsi="Malgun Gothic"/>
                <w:b/>
                <w:sz w:val="15"/>
                <w:szCs w:val="15"/>
              </w:rPr>
              <w:t>Understand the difference between</w:t>
            </w:r>
            <w:r w:rsidRPr="001C231D">
              <w:rPr>
                <w:rFonts w:ascii="Malgun Gothic" w:eastAsia="Malgun Gothic" w:hAnsi="Malgun Gothic"/>
                <w:sz w:val="15"/>
                <w:szCs w:val="15"/>
              </w:rPr>
              <w:t xml:space="preserve"> primary and secondary sources of evidence.</w:t>
            </w:r>
          </w:p>
        </w:tc>
        <w:tc>
          <w:tcPr>
            <w:tcW w:w="4631" w:type="dxa"/>
            <w:gridSpan w:val="4"/>
          </w:tcPr>
          <w:p w:rsidR="001C231D" w:rsidRPr="001C231D" w:rsidRDefault="001C231D" w:rsidP="00207184">
            <w:pPr>
              <w:pStyle w:val="Default"/>
              <w:numPr>
                <w:ilvl w:val="0"/>
                <w:numId w:val="11"/>
              </w:numPr>
              <w:ind w:left="418"/>
              <w:rPr>
                <w:rFonts w:ascii="Malgun Gothic" w:eastAsia="Malgun Gothic" w:hAnsi="Malgun Gothic" w:cs="Times New Roman"/>
                <w:sz w:val="15"/>
                <w:szCs w:val="15"/>
              </w:rPr>
            </w:pPr>
            <w:r w:rsidRPr="001C231D">
              <w:rPr>
                <w:rFonts w:ascii="Malgun Gothic" w:eastAsia="Malgun Gothic" w:hAnsi="Malgun Gothic"/>
                <w:b/>
                <w:color w:val="1C1C1C"/>
                <w:sz w:val="15"/>
                <w:szCs w:val="15"/>
              </w:rPr>
              <w:t>Use</w:t>
            </w:r>
            <w:r w:rsidRPr="001C231D">
              <w:rPr>
                <w:rFonts w:ascii="Malgun Gothic" w:eastAsia="Malgun Gothic" w:hAnsi="Malgun Gothic"/>
                <w:color w:val="1C1C1C"/>
                <w:sz w:val="15"/>
                <w:szCs w:val="15"/>
              </w:rPr>
              <w:t xml:space="preserve"> terms related to the unit being studied and passing of</w:t>
            </w:r>
            <w:r w:rsidRPr="001C231D">
              <w:rPr>
                <w:rFonts w:ascii="Malgun Gothic" w:eastAsia="Malgun Gothic" w:hAnsi="Malgun Gothic"/>
                <w:color w:val="1C1C1C"/>
                <w:spacing w:val="1"/>
                <w:sz w:val="15"/>
                <w:szCs w:val="15"/>
              </w:rPr>
              <w:t xml:space="preserve"> </w:t>
            </w:r>
            <w:r w:rsidRPr="001C231D">
              <w:rPr>
                <w:rFonts w:ascii="Malgun Gothic" w:eastAsia="Malgun Gothic" w:hAnsi="Malgun Gothic"/>
                <w:color w:val="1C1C1C"/>
                <w:sz w:val="15"/>
                <w:szCs w:val="15"/>
              </w:rPr>
              <w:t>time;</w:t>
            </w:r>
          </w:p>
          <w:p w:rsidR="001C231D" w:rsidRPr="001C231D" w:rsidRDefault="001C231D" w:rsidP="00207184">
            <w:pPr>
              <w:pStyle w:val="TableParagraph"/>
              <w:numPr>
                <w:ilvl w:val="0"/>
                <w:numId w:val="11"/>
              </w:numPr>
              <w:tabs>
                <w:tab w:val="left" w:pos="443"/>
                <w:tab w:val="left" w:pos="444"/>
              </w:tabs>
              <w:spacing w:line="235" w:lineRule="auto"/>
              <w:ind w:left="418"/>
              <w:rPr>
                <w:rFonts w:ascii="Malgun Gothic" w:eastAsia="Malgun Gothic" w:hAnsi="Malgun Gothic"/>
                <w:sz w:val="15"/>
                <w:szCs w:val="15"/>
              </w:rPr>
            </w:pPr>
            <w:r w:rsidRPr="001C231D">
              <w:rPr>
                <w:rFonts w:ascii="Malgun Gothic" w:eastAsia="Malgun Gothic" w:hAnsi="Malgun Gothic"/>
                <w:b/>
                <w:sz w:val="15"/>
                <w:szCs w:val="15"/>
              </w:rPr>
              <w:t>Use</w:t>
            </w:r>
            <w:r w:rsidRPr="001C231D">
              <w:rPr>
                <w:rFonts w:ascii="Malgun Gothic" w:eastAsia="Malgun Gothic" w:hAnsi="Malgun Gothic"/>
                <w:sz w:val="15"/>
                <w:szCs w:val="15"/>
              </w:rPr>
              <w:t xml:space="preserve"> evidence and </w:t>
            </w:r>
            <w:r w:rsidRPr="001C231D">
              <w:rPr>
                <w:rFonts w:ascii="Malgun Gothic" w:eastAsia="Malgun Gothic" w:hAnsi="Malgun Gothic"/>
                <w:b/>
                <w:color w:val="1C1C1C"/>
                <w:sz w:val="15"/>
                <w:szCs w:val="15"/>
              </w:rPr>
              <w:t xml:space="preserve">Note </w:t>
            </w:r>
            <w:r w:rsidRPr="001C231D">
              <w:rPr>
                <w:rFonts w:ascii="Malgun Gothic" w:eastAsia="Malgun Gothic" w:hAnsi="Malgun Gothic"/>
                <w:color w:val="1C1C1C"/>
                <w:sz w:val="15"/>
                <w:szCs w:val="15"/>
              </w:rPr>
              <w:t>key changes over a period of time and be able to give reasons for those</w:t>
            </w:r>
            <w:r w:rsidRPr="001C231D">
              <w:rPr>
                <w:rFonts w:ascii="Malgun Gothic" w:eastAsia="Malgun Gothic" w:hAnsi="Malgun Gothic"/>
                <w:color w:val="1C1C1C"/>
                <w:spacing w:val="1"/>
                <w:sz w:val="15"/>
                <w:szCs w:val="15"/>
              </w:rPr>
              <w:t xml:space="preserve"> </w:t>
            </w:r>
            <w:r w:rsidRPr="001C231D">
              <w:rPr>
                <w:rFonts w:ascii="Malgun Gothic" w:eastAsia="Malgun Gothic" w:hAnsi="Malgun Gothic"/>
                <w:color w:val="1C1C1C"/>
                <w:sz w:val="15"/>
                <w:szCs w:val="15"/>
              </w:rPr>
              <w:t xml:space="preserve">changes </w:t>
            </w:r>
            <w:r w:rsidRPr="001C231D">
              <w:rPr>
                <w:rFonts w:ascii="Malgun Gothic" w:eastAsia="Malgun Gothic" w:hAnsi="Malgun Gothic"/>
                <w:sz w:val="15"/>
                <w:szCs w:val="15"/>
              </w:rPr>
              <w:t>(in houses, culture, weapons, travel, methods of cooking, leisure, clothes, buildings and their uses, things of importance to people, ways of life, beliefs and attitudes)</w:t>
            </w:r>
            <w:r w:rsidRPr="001C231D">
              <w:rPr>
                <w:rFonts w:ascii="Malgun Gothic" w:eastAsia="Malgun Gothic" w:hAnsi="Malgun Gothic"/>
                <w:color w:val="1C1C1C"/>
                <w:sz w:val="15"/>
                <w:szCs w:val="15"/>
              </w:rPr>
              <w:t>;</w:t>
            </w:r>
          </w:p>
          <w:p w:rsidR="001C231D" w:rsidRPr="001C231D" w:rsidRDefault="001C231D" w:rsidP="00207184">
            <w:pPr>
              <w:pStyle w:val="Default"/>
              <w:numPr>
                <w:ilvl w:val="0"/>
                <w:numId w:val="11"/>
              </w:numPr>
              <w:ind w:left="418"/>
              <w:rPr>
                <w:rFonts w:ascii="Malgun Gothic" w:eastAsia="Malgun Gothic" w:hAnsi="Malgun Gothic"/>
                <w:sz w:val="15"/>
                <w:szCs w:val="15"/>
              </w:rPr>
            </w:pPr>
            <w:r w:rsidRPr="001C231D">
              <w:rPr>
                <w:rFonts w:ascii="Malgun Gothic" w:eastAsia="Malgun Gothic" w:hAnsi="Malgun Gothic"/>
                <w:b/>
                <w:color w:val="1C1C1C"/>
                <w:sz w:val="15"/>
                <w:szCs w:val="15"/>
              </w:rPr>
              <w:t>Describe</w:t>
            </w:r>
            <w:r w:rsidRPr="001C231D">
              <w:rPr>
                <w:rFonts w:ascii="Malgun Gothic" w:eastAsia="Malgun Gothic" w:hAnsi="Malgun Gothic"/>
                <w:color w:val="1C1C1C"/>
                <w:sz w:val="15"/>
                <w:szCs w:val="15"/>
              </w:rPr>
              <w:t xml:space="preserve"> connections and contrasts between aspects of history, people, events and artefacts</w:t>
            </w:r>
            <w:r w:rsidRPr="001C231D">
              <w:rPr>
                <w:rFonts w:ascii="Malgun Gothic" w:eastAsia="Malgun Gothic" w:hAnsi="Malgun Gothic"/>
                <w:color w:val="1C1C1C"/>
                <w:spacing w:val="-11"/>
                <w:sz w:val="15"/>
                <w:szCs w:val="15"/>
              </w:rPr>
              <w:t xml:space="preserve"> </w:t>
            </w:r>
            <w:r w:rsidRPr="001C231D">
              <w:rPr>
                <w:rFonts w:ascii="Malgun Gothic" w:eastAsia="Malgun Gothic" w:hAnsi="Malgun Gothic"/>
                <w:color w:val="1C1C1C"/>
                <w:sz w:val="15"/>
                <w:szCs w:val="15"/>
              </w:rPr>
              <w:t>studied.</w:t>
            </w:r>
          </w:p>
          <w:p w:rsidR="00535E92" w:rsidRPr="001C231D" w:rsidRDefault="001C231D" w:rsidP="00207184">
            <w:pPr>
              <w:pStyle w:val="ListParagraph"/>
              <w:numPr>
                <w:ilvl w:val="0"/>
                <w:numId w:val="11"/>
              </w:numPr>
              <w:autoSpaceDE w:val="0"/>
              <w:autoSpaceDN w:val="0"/>
              <w:adjustRightInd w:val="0"/>
              <w:spacing w:after="120"/>
              <w:ind w:left="418"/>
              <w:rPr>
                <w:rFonts w:ascii="Malgun Gothic" w:eastAsia="Malgun Gothic" w:hAnsi="Malgun Gothic"/>
                <w:sz w:val="15"/>
                <w:szCs w:val="15"/>
              </w:rPr>
            </w:pPr>
            <w:r w:rsidRPr="001C231D">
              <w:rPr>
                <w:rFonts w:ascii="Malgun Gothic" w:eastAsia="Malgun Gothic" w:hAnsi="Malgun Gothic"/>
                <w:b/>
                <w:sz w:val="15"/>
                <w:szCs w:val="15"/>
              </w:rPr>
              <w:t>Describe</w:t>
            </w:r>
            <w:r w:rsidRPr="001C231D">
              <w:rPr>
                <w:rFonts w:ascii="Malgun Gothic" w:eastAsia="Malgun Gothic" w:hAnsi="Malgun Gothic"/>
                <w:sz w:val="15"/>
                <w:szCs w:val="15"/>
              </w:rPr>
              <w:t xml:space="preserve"> similarities and differences between people, events and objects</w:t>
            </w:r>
          </w:p>
          <w:p w:rsidR="001C231D" w:rsidRPr="001C231D" w:rsidRDefault="001C231D" w:rsidP="00207184">
            <w:pPr>
              <w:pStyle w:val="TableParagraph"/>
              <w:numPr>
                <w:ilvl w:val="0"/>
                <w:numId w:val="11"/>
              </w:numPr>
              <w:tabs>
                <w:tab w:val="left" w:pos="443"/>
                <w:tab w:val="left" w:pos="444"/>
              </w:tabs>
              <w:ind w:left="418"/>
              <w:rPr>
                <w:rFonts w:ascii="Malgun Gothic" w:eastAsia="Malgun Gothic" w:hAnsi="Malgun Gothic"/>
                <w:sz w:val="15"/>
                <w:szCs w:val="15"/>
              </w:rPr>
            </w:pPr>
            <w:r w:rsidRPr="001C231D">
              <w:rPr>
                <w:rFonts w:ascii="Malgun Gothic" w:eastAsia="Malgun Gothic" w:hAnsi="Malgun Gothic"/>
                <w:b/>
                <w:color w:val="1C1C1C"/>
                <w:sz w:val="15"/>
                <w:szCs w:val="15"/>
              </w:rPr>
              <w:t xml:space="preserve">present, communicate and </w:t>
            </w:r>
            <w:proofErr w:type="spellStart"/>
            <w:r w:rsidRPr="001C231D">
              <w:rPr>
                <w:rFonts w:ascii="Malgun Gothic" w:eastAsia="Malgun Gothic" w:hAnsi="Malgun Gothic"/>
                <w:b/>
                <w:color w:val="1C1C1C"/>
                <w:sz w:val="15"/>
                <w:szCs w:val="15"/>
              </w:rPr>
              <w:t>organise</w:t>
            </w:r>
            <w:proofErr w:type="spellEnd"/>
            <w:r w:rsidRPr="001C231D">
              <w:rPr>
                <w:rFonts w:ascii="Malgun Gothic" w:eastAsia="Malgun Gothic" w:hAnsi="Malgun Gothic"/>
                <w:b/>
                <w:color w:val="1C1C1C"/>
                <w:sz w:val="15"/>
                <w:szCs w:val="15"/>
              </w:rPr>
              <w:t xml:space="preserve"> ideas</w:t>
            </w:r>
            <w:r w:rsidRPr="001C231D">
              <w:rPr>
                <w:rFonts w:ascii="Malgun Gothic" w:eastAsia="Malgun Gothic" w:hAnsi="Malgun Gothic"/>
                <w:color w:val="1C1C1C"/>
                <w:sz w:val="15"/>
                <w:szCs w:val="15"/>
              </w:rPr>
              <w:t xml:space="preserve"> about the past using models, drama role play and different genres of writing including letters, recounts, poems, adverts, diaries, posters and</w:t>
            </w:r>
            <w:r w:rsidRPr="001C231D">
              <w:rPr>
                <w:rFonts w:ascii="Malgun Gothic" w:eastAsia="Malgun Gothic" w:hAnsi="Malgun Gothic"/>
                <w:color w:val="1C1C1C"/>
                <w:spacing w:val="-4"/>
                <w:sz w:val="15"/>
                <w:szCs w:val="15"/>
              </w:rPr>
              <w:t xml:space="preserve"> </w:t>
            </w:r>
            <w:r w:rsidRPr="001C231D">
              <w:rPr>
                <w:rFonts w:ascii="Malgun Gothic" w:eastAsia="Malgun Gothic" w:hAnsi="Malgun Gothic"/>
                <w:color w:val="1C1C1C"/>
                <w:sz w:val="15"/>
                <w:szCs w:val="15"/>
              </w:rPr>
              <w:t>guide</w:t>
            </w:r>
          </w:p>
          <w:p w:rsidR="001C231D" w:rsidRPr="001C231D" w:rsidRDefault="001C231D" w:rsidP="00207184">
            <w:pPr>
              <w:pStyle w:val="ListParagraph"/>
              <w:numPr>
                <w:ilvl w:val="0"/>
                <w:numId w:val="11"/>
              </w:numPr>
              <w:autoSpaceDE w:val="0"/>
              <w:autoSpaceDN w:val="0"/>
              <w:adjustRightInd w:val="0"/>
              <w:spacing w:after="120"/>
              <w:ind w:left="418"/>
              <w:rPr>
                <w:rFonts w:ascii="Malgun Gothic" w:eastAsia="Malgun Gothic" w:hAnsi="Malgun Gothic"/>
                <w:sz w:val="15"/>
                <w:szCs w:val="15"/>
              </w:rPr>
            </w:pPr>
          </w:p>
        </w:tc>
      </w:tr>
      <w:tr w:rsidR="00535E92" w:rsidTr="00025A5A">
        <w:trPr>
          <w:trHeight w:val="537"/>
        </w:trPr>
        <w:tc>
          <w:tcPr>
            <w:tcW w:w="1702" w:type="dxa"/>
            <w:vAlign w:val="center"/>
          </w:tcPr>
          <w:p w:rsidR="00535E92" w:rsidRPr="00D763B4" w:rsidRDefault="00535E92" w:rsidP="00535E92">
            <w:pPr>
              <w:jc w:val="center"/>
              <w:rPr>
                <w:b/>
              </w:rPr>
            </w:pPr>
            <w:r w:rsidRPr="00D763B4">
              <w:rPr>
                <w:b/>
              </w:rPr>
              <w:t>Geography</w:t>
            </w:r>
          </w:p>
        </w:tc>
        <w:tc>
          <w:tcPr>
            <w:tcW w:w="4630" w:type="dxa"/>
            <w:gridSpan w:val="2"/>
            <w:shd w:val="clear" w:color="auto" w:fill="FFFFFF" w:themeFill="background1"/>
            <w:vAlign w:val="center"/>
          </w:tcPr>
          <w:p w:rsidR="002F639C" w:rsidRPr="002F639C" w:rsidRDefault="002F639C" w:rsidP="002F639C">
            <w:pPr>
              <w:rPr>
                <w:rFonts w:ascii="Malgun Gothic" w:eastAsia="Malgun Gothic" w:hAnsi="Malgun Gothic" w:cs="Times New Roman"/>
                <w:sz w:val="15"/>
                <w:szCs w:val="15"/>
              </w:rPr>
            </w:pPr>
            <w:r w:rsidRPr="002F639C">
              <w:rPr>
                <w:rFonts w:ascii="Malgun Gothic" w:eastAsia="Malgun Gothic" w:hAnsi="Malgun Gothic" w:cs="Times New Roman"/>
                <w:b/>
                <w:sz w:val="15"/>
                <w:szCs w:val="15"/>
              </w:rPr>
              <w:t>Geographical skills and fieldwork</w:t>
            </w:r>
            <w:r w:rsidRPr="002F639C">
              <w:rPr>
                <w:rFonts w:ascii="Malgun Gothic" w:eastAsia="Malgun Gothic" w:hAnsi="Malgun Gothic" w:cs="Times New Roman"/>
                <w:sz w:val="15"/>
                <w:szCs w:val="15"/>
              </w:rPr>
              <w:t xml:space="preserve"> Use maps, atlases, globes and digit computer mapping to locate countries and describe features studied.</w:t>
            </w:r>
          </w:p>
          <w:p w:rsidR="002F639C" w:rsidRPr="002F639C" w:rsidRDefault="002F639C" w:rsidP="002F639C">
            <w:pPr>
              <w:rPr>
                <w:rFonts w:ascii="Malgun Gothic" w:eastAsia="Malgun Gothic" w:hAnsi="Malgun Gothic" w:cs="Times New Roman"/>
                <w:b/>
                <w:sz w:val="15"/>
                <w:szCs w:val="15"/>
              </w:rPr>
            </w:pPr>
          </w:p>
          <w:p w:rsidR="002F639C" w:rsidRPr="002F639C" w:rsidRDefault="002F639C" w:rsidP="002F639C">
            <w:pPr>
              <w:pStyle w:val="Default"/>
              <w:rPr>
                <w:rFonts w:ascii="Malgun Gothic" w:eastAsia="Malgun Gothic" w:hAnsi="Malgun Gothic" w:cs="Times New Roman"/>
                <w:b/>
                <w:sz w:val="15"/>
                <w:szCs w:val="15"/>
              </w:rPr>
            </w:pPr>
            <w:r w:rsidRPr="002F639C">
              <w:rPr>
                <w:rFonts w:ascii="Malgun Gothic" w:eastAsia="Malgun Gothic" w:hAnsi="Malgun Gothic" w:cs="Times New Roman"/>
                <w:b/>
                <w:sz w:val="15"/>
                <w:szCs w:val="15"/>
              </w:rPr>
              <w:t xml:space="preserve"> Locational Knowledge</w:t>
            </w:r>
          </w:p>
          <w:p w:rsidR="002F639C" w:rsidRPr="002F639C" w:rsidRDefault="002F639C" w:rsidP="002F639C">
            <w:pPr>
              <w:pStyle w:val="Default"/>
              <w:spacing w:after="120"/>
              <w:ind w:left="-1"/>
              <w:rPr>
                <w:rFonts w:ascii="Malgun Gothic" w:eastAsia="Malgun Gothic" w:hAnsi="Malgun Gothic" w:cs="Times New Roman"/>
                <w:sz w:val="15"/>
                <w:szCs w:val="15"/>
              </w:rPr>
            </w:pPr>
            <w:r w:rsidRPr="002F639C">
              <w:rPr>
                <w:rFonts w:ascii="Malgun Gothic" w:eastAsia="Malgun Gothic" w:hAnsi="Malgun Gothic" w:cs="Times New Roman"/>
                <w:sz w:val="15"/>
                <w:szCs w:val="15"/>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2F639C" w:rsidRPr="002F639C" w:rsidRDefault="002F639C" w:rsidP="002F639C">
            <w:pPr>
              <w:pStyle w:val="Default"/>
              <w:spacing w:before="240" w:after="60"/>
              <w:rPr>
                <w:rFonts w:ascii="Malgun Gothic" w:eastAsia="Malgun Gothic" w:hAnsi="Malgun Gothic" w:cs="Times New Roman"/>
                <w:sz w:val="15"/>
                <w:szCs w:val="15"/>
              </w:rPr>
            </w:pPr>
            <w:r w:rsidRPr="002F639C">
              <w:rPr>
                <w:rFonts w:ascii="Malgun Gothic" w:eastAsia="Malgun Gothic" w:hAnsi="Malgun Gothic" w:cs="Times New Roman"/>
                <w:b/>
                <w:bCs/>
                <w:sz w:val="15"/>
                <w:szCs w:val="15"/>
              </w:rPr>
              <w:t xml:space="preserve">Place knowledge </w:t>
            </w:r>
          </w:p>
          <w:p w:rsidR="002F639C" w:rsidRPr="002F639C" w:rsidRDefault="002F639C" w:rsidP="002F639C">
            <w:pPr>
              <w:autoSpaceDE w:val="0"/>
              <w:autoSpaceDN w:val="0"/>
              <w:adjustRightInd w:val="0"/>
              <w:spacing w:after="120"/>
              <w:rPr>
                <w:rFonts w:ascii="Malgun Gothic" w:eastAsia="Malgun Gothic" w:hAnsi="Malgun Gothic" w:cs="Arial"/>
                <w:color w:val="000000"/>
                <w:sz w:val="15"/>
                <w:szCs w:val="15"/>
              </w:rPr>
            </w:pPr>
            <w:r w:rsidRPr="002F639C">
              <w:rPr>
                <w:rFonts w:ascii="Malgun Gothic" w:eastAsia="Malgun Gothic" w:hAnsi="Malgun Gothic" w:cs="Times New Roman"/>
                <w:sz w:val="15"/>
                <w:szCs w:val="15"/>
              </w:rPr>
              <w:t>understand geographical similarities and differences through studying the human and physical geography of a small area of the United Kingdom, and of a small area in a contrasting non-European country</w:t>
            </w:r>
          </w:p>
        </w:tc>
        <w:tc>
          <w:tcPr>
            <w:tcW w:w="4630" w:type="dxa"/>
            <w:gridSpan w:val="2"/>
          </w:tcPr>
          <w:p w:rsidR="002F639C" w:rsidRPr="002F639C" w:rsidRDefault="002F639C" w:rsidP="002F639C">
            <w:pPr>
              <w:rPr>
                <w:rFonts w:ascii="Malgun Gothic" w:eastAsia="Malgun Gothic" w:hAnsi="Malgun Gothic" w:cs="Times New Roman"/>
                <w:b/>
                <w:sz w:val="15"/>
                <w:szCs w:val="15"/>
              </w:rPr>
            </w:pPr>
            <w:r w:rsidRPr="002F639C">
              <w:rPr>
                <w:rFonts w:ascii="Malgun Gothic" w:eastAsia="Malgun Gothic" w:hAnsi="Malgun Gothic" w:cs="Times New Roman"/>
                <w:b/>
                <w:sz w:val="15"/>
                <w:szCs w:val="15"/>
              </w:rPr>
              <w:t xml:space="preserve">Human and Physical geography </w:t>
            </w:r>
          </w:p>
          <w:p w:rsidR="002F639C" w:rsidRPr="002F639C" w:rsidRDefault="002F639C" w:rsidP="002F639C">
            <w:pPr>
              <w:rPr>
                <w:rFonts w:ascii="Malgun Gothic" w:eastAsia="Malgun Gothic" w:hAnsi="Malgun Gothic" w:cs="Times New Roman"/>
                <w:sz w:val="15"/>
                <w:szCs w:val="15"/>
              </w:rPr>
            </w:pPr>
            <w:r w:rsidRPr="002F639C">
              <w:rPr>
                <w:rFonts w:ascii="Malgun Gothic" w:eastAsia="Malgun Gothic" w:hAnsi="Malgun Gothic" w:cs="Times New Roman"/>
                <w:sz w:val="15"/>
                <w:szCs w:val="15"/>
              </w:rPr>
              <w:t>Describe and understand key aspects of physical geography, including: climate zones, biomes and vegetation belts, rivers, mountains, volcanoes and earthquakes, and the water cycle</w:t>
            </w:r>
          </w:p>
          <w:p w:rsidR="002F639C" w:rsidRPr="002F639C" w:rsidRDefault="002F639C" w:rsidP="002F639C">
            <w:pPr>
              <w:rPr>
                <w:rFonts w:ascii="Malgun Gothic" w:eastAsia="Malgun Gothic" w:hAnsi="Malgun Gothic" w:cs="Times New Roman"/>
                <w:sz w:val="15"/>
                <w:szCs w:val="15"/>
              </w:rPr>
            </w:pPr>
          </w:p>
          <w:p w:rsidR="002F639C" w:rsidRPr="002F639C" w:rsidRDefault="002F639C" w:rsidP="002F639C">
            <w:pPr>
              <w:pStyle w:val="Default"/>
              <w:rPr>
                <w:rFonts w:ascii="Malgun Gothic" w:eastAsia="Malgun Gothic" w:hAnsi="Malgun Gothic" w:cs="Times New Roman"/>
                <w:b/>
                <w:sz w:val="15"/>
                <w:szCs w:val="15"/>
              </w:rPr>
            </w:pPr>
            <w:r w:rsidRPr="002F639C">
              <w:rPr>
                <w:rFonts w:ascii="Malgun Gothic" w:eastAsia="Malgun Gothic" w:hAnsi="Malgun Gothic" w:cs="Times New Roman"/>
                <w:sz w:val="15"/>
                <w:szCs w:val="15"/>
              </w:rPr>
              <w:t xml:space="preserve"> </w:t>
            </w:r>
            <w:r w:rsidRPr="002F639C">
              <w:rPr>
                <w:rFonts w:ascii="Malgun Gothic" w:eastAsia="Malgun Gothic" w:hAnsi="Malgun Gothic" w:cs="Times New Roman"/>
                <w:b/>
                <w:sz w:val="15"/>
                <w:szCs w:val="15"/>
              </w:rPr>
              <w:t xml:space="preserve">Geographical Skills and fieldwork </w:t>
            </w:r>
          </w:p>
          <w:p w:rsidR="002F639C" w:rsidRPr="002F639C" w:rsidRDefault="002F639C" w:rsidP="002F639C">
            <w:pPr>
              <w:pStyle w:val="Default"/>
              <w:spacing w:after="240"/>
              <w:ind w:left="-1" w:right="52"/>
              <w:rPr>
                <w:rFonts w:ascii="Malgun Gothic" w:eastAsia="Malgun Gothic" w:hAnsi="Malgun Gothic" w:cs="Times New Roman"/>
                <w:sz w:val="15"/>
                <w:szCs w:val="15"/>
              </w:rPr>
            </w:pPr>
            <w:r w:rsidRPr="002F639C">
              <w:rPr>
                <w:rFonts w:ascii="Malgun Gothic" w:eastAsia="Malgun Gothic" w:hAnsi="Malgun Gothic" w:cs="Times New Roman"/>
                <w:sz w:val="15"/>
                <w:szCs w:val="15"/>
              </w:rPr>
              <w:t xml:space="preserve">use fieldwork to observe, measure, record and present the human and physical features in the local area using a range of methods, including sketch maps, plans and graphs, and digital technologies. </w:t>
            </w:r>
          </w:p>
          <w:p w:rsidR="00535E92" w:rsidRPr="002F639C" w:rsidRDefault="00535E92" w:rsidP="002F639C">
            <w:pPr>
              <w:autoSpaceDE w:val="0"/>
              <w:autoSpaceDN w:val="0"/>
              <w:adjustRightInd w:val="0"/>
              <w:spacing w:after="60"/>
              <w:rPr>
                <w:rFonts w:ascii="Malgun Gothic" w:eastAsia="Malgun Gothic" w:hAnsi="Malgun Gothic"/>
                <w:sz w:val="15"/>
                <w:szCs w:val="15"/>
              </w:rPr>
            </w:pPr>
          </w:p>
        </w:tc>
        <w:tc>
          <w:tcPr>
            <w:tcW w:w="4631" w:type="dxa"/>
            <w:gridSpan w:val="4"/>
          </w:tcPr>
          <w:p w:rsidR="002F639C" w:rsidRPr="002F639C" w:rsidRDefault="002F639C" w:rsidP="002F639C">
            <w:pPr>
              <w:rPr>
                <w:rFonts w:ascii="Malgun Gothic" w:eastAsia="Malgun Gothic" w:hAnsi="Malgun Gothic" w:cs="Times New Roman"/>
                <w:b/>
                <w:sz w:val="15"/>
                <w:szCs w:val="15"/>
              </w:rPr>
            </w:pPr>
            <w:r w:rsidRPr="002F639C">
              <w:rPr>
                <w:rFonts w:ascii="Malgun Gothic" w:eastAsia="Malgun Gothic" w:hAnsi="Malgun Gothic" w:cs="Times New Roman"/>
                <w:b/>
                <w:sz w:val="15"/>
                <w:szCs w:val="15"/>
              </w:rPr>
              <w:t>Geographical skills and fieldwork</w:t>
            </w:r>
          </w:p>
          <w:p w:rsidR="002F639C" w:rsidRPr="002F639C" w:rsidRDefault="002F639C" w:rsidP="002F639C">
            <w:pPr>
              <w:pStyle w:val="Default"/>
              <w:spacing w:after="120"/>
              <w:ind w:left="-1"/>
              <w:rPr>
                <w:rFonts w:ascii="Malgun Gothic" w:eastAsia="Malgun Gothic" w:hAnsi="Malgun Gothic"/>
                <w:sz w:val="15"/>
                <w:szCs w:val="15"/>
              </w:rPr>
            </w:pPr>
            <w:r w:rsidRPr="002F639C">
              <w:rPr>
                <w:rFonts w:ascii="Malgun Gothic" w:eastAsia="Malgun Gothic" w:hAnsi="Malgun Gothic"/>
                <w:sz w:val="15"/>
                <w:szCs w:val="15"/>
              </w:rPr>
              <w:t xml:space="preserve">Use maps, atlases, globes and digital/computer mapping to locate countries and describe features studied </w:t>
            </w:r>
          </w:p>
          <w:p w:rsidR="00535E92" w:rsidRPr="002F639C" w:rsidRDefault="00535E92" w:rsidP="002F639C">
            <w:pPr>
              <w:ind w:left="134"/>
              <w:rPr>
                <w:rFonts w:ascii="Malgun Gothic" w:eastAsia="Malgun Gothic" w:hAnsi="Malgun Gothic"/>
                <w:sz w:val="15"/>
                <w:szCs w:val="15"/>
              </w:rPr>
            </w:pPr>
          </w:p>
        </w:tc>
      </w:tr>
      <w:tr w:rsidR="002036E9" w:rsidTr="001E3160">
        <w:trPr>
          <w:trHeight w:val="537"/>
        </w:trPr>
        <w:tc>
          <w:tcPr>
            <w:tcW w:w="1702" w:type="dxa"/>
            <w:vAlign w:val="center"/>
          </w:tcPr>
          <w:p w:rsidR="002036E9" w:rsidRPr="00D763B4" w:rsidRDefault="002036E9" w:rsidP="006B329F">
            <w:pPr>
              <w:jc w:val="center"/>
              <w:rPr>
                <w:b/>
              </w:rPr>
            </w:pPr>
            <w:r w:rsidRPr="00D763B4">
              <w:rPr>
                <w:b/>
              </w:rPr>
              <w:t>Art</w:t>
            </w:r>
          </w:p>
        </w:tc>
        <w:tc>
          <w:tcPr>
            <w:tcW w:w="2315" w:type="dxa"/>
          </w:tcPr>
          <w:p w:rsidR="002036E9" w:rsidRPr="002036E9" w:rsidRDefault="002036E9" w:rsidP="002036E9">
            <w:pPr>
              <w:jc w:val="center"/>
              <w:rPr>
                <w:rFonts w:ascii="Malgun Gothic" w:eastAsia="Malgun Gothic" w:hAnsi="Malgun Gothic"/>
                <w:b/>
                <w:sz w:val="13"/>
                <w:szCs w:val="15"/>
              </w:rPr>
            </w:pPr>
            <w:r>
              <w:rPr>
                <w:rFonts w:ascii="Malgun Gothic" w:eastAsia="Malgun Gothic" w:hAnsi="Malgun Gothic"/>
                <w:b/>
                <w:sz w:val="13"/>
                <w:szCs w:val="15"/>
              </w:rPr>
              <w:t>Drawing</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Y3 - Investigate different marks that can be made using pencils.</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xml:space="preserve">- When sketching using lines and shapes, explore shading techniques and talk about and investigate light/medium and dark tone. </w:t>
            </w:r>
            <w:r w:rsidRPr="006B329F">
              <w:rPr>
                <w:rFonts w:ascii="Malgun Gothic" w:eastAsia="Malgun Gothic" w:hAnsi="Malgun Gothic"/>
                <w:sz w:val="13"/>
                <w:szCs w:val="15"/>
              </w:rPr>
              <w:br/>
              <w:t>- To work from the imagination and explore ideas using a story as a starting point.</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Plan, refine and alter their drawings as necessary.</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To say what they think about their work and adapt it according to their views.</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xml:space="preserve">- To select and develop part of an image. </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xml:space="preserve">- To develop work using their own images as a starting point. </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Use their creative journal to plan and record visual information from different sources.</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Draw for a sustained period of time at their own level.</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Use different media to achieve variations in line, texture, tone, colour, shape and pattern.</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xml:space="preserve">- Experiment with different grades of pencil and other implements. </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(2H, HB, 2B, 4B and 6B)</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xml:space="preserve">- Show control when using a range of media to create specific images. Use pencils on their sides as well as the point, when using pastels drag the pastel along the side. Investigate with other media. </w:t>
            </w:r>
          </w:p>
          <w:p w:rsidR="002036E9" w:rsidRPr="006B329F" w:rsidRDefault="002036E9" w:rsidP="006B329F">
            <w:pPr>
              <w:rPr>
                <w:rFonts w:ascii="Malgun Gothic" w:eastAsia="Malgun Gothic" w:hAnsi="Malgun Gothic"/>
                <w:sz w:val="13"/>
                <w:szCs w:val="15"/>
              </w:rPr>
            </w:pPr>
            <w:r w:rsidRPr="006B329F">
              <w:rPr>
                <w:rFonts w:ascii="Malgun Gothic" w:eastAsia="Malgun Gothic" w:hAnsi="Malgun Gothic"/>
                <w:sz w:val="13"/>
                <w:szCs w:val="15"/>
              </w:rPr>
              <w:t>- Begin to show facial expressions and body language in their own paintings.</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Y4- Explore the properties and make informed choices about drawing including paper and media (pencil, charcoal, pastel, chalk, felt-tip, coloured pencils. - Learn how to shade and show tone and tint with black, white and colour.</w:t>
            </w:r>
            <w:r w:rsidRPr="006B329F">
              <w:rPr>
                <w:rFonts w:ascii="Malgun Gothic" w:eastAsia="Malgun Gothic" w:hAnsi="Malgun Gothic"/>
                <w:b/>
                <w:sz w:val="13"/>
                <w:szCs w:val="15"/>
              </w:rPr>
              <w:br/>
              <w:t>- Alter and refine drawings and describe changes using art vocabulary.</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Collect images and information</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independently in a creative journal.</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Use research to inspire drawings from memory and imagination.</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Explore relationships between line and tone, pattern and shape, line and texture</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Use a wide selection of pencils.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(2H, H, HB, 2B, 4B and 6B)</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Respond to a story as a starting point for imaginative work.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To apply their experience of drawing materials and processes.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To use a viewfinder to select and record observations of linear patterning in natural objects.</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To select from and use drawing to develop work.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To compare ideas, methods and approaches in own and others’ work.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To use landscape as a starting point for artwork.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To use fine control with a pencil to make analytical observational drawings.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xml:space="preserve">- Investigate different forms of media to create more detailed artwork. </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Use a viewfinder to focus on a specific area of an artefact/resource</w:t>
            </w:r>
          </w:p>
          <w:p w:rsidR="002036E9" w:rsidRPr="006B329F" w:rsidRDefault="002036E9" w:rsidP="006B329F">
            <w:pPr>
              <w:rPr>
                <w:rFonts w:ascii="Malgun Gothic" w:eastAsia="Malgun Gothic" w:hAnsi="Malgun Gothic"/>
                <w:b/>
                <w:sz w:val="13"/>
                <w:szCs w:val="15"/>
              </w:rPr>
            </w:pPr>
            <w:r w:rsidRPr="006B329F">
              <w:rPr>
                <w:rFonts w:ascii="Malgun Gothic" w:eastAsia="Malgun Gothic" w:hAnsi="Malgun Gothic"/>
                <w:b/>
                <w:sz w:val="13"/>
                <w:szCs w:val="15"/>
              </w:rPr>
              <w:t>- Show reflection in their own drawings.</w:t>
            </w:r>
          </w:p>
        </w:tc>
        <w:tc>
          <w:tcPr>
            <w:tcW w:w="2315" w:type="dxa"/>
          </w:tcPr>
          <w:p w:rsidR="002036E9" w:rsidRPr="00B51C6D" w:rsidRDefault="002036E9" w:rsidP="002036E9">
            <w:pPr>
              <w:autoSpaceDE w:val="0"/>
              <w:autoSpaceDN w:val="0"/>
              <w:adjustRightInd w:val="0"/>
              <w:jc w:val="center"/>
              <w:rPr>
                <w:rFonts w:ascii="Malgun Gothic" w:eastAsia="Malgun Gothic" w:hAnsi="Malgun Gothic" w:cs="Comic Sans MS"/>
                <w:color w:val="000000"/>
                <w:sz w:val="15"/>
                <w:szCs w:val="15"/>
              </w:rPr>
            </w:pPr>
            <w:r w:rsidRPr="002036E9">
              <w:rPr>
                <w:rFonts w:ascii="Malgun Gothic" w:eastAsia="Malgun Gothic" w:hAnsi="Malgun Gothic"/>
                <w:b/>
                <w:sz w:val="15"/>
                <w:szCs w:val="15"/>
              </w:rPr>
              <w:t>Sculpture</w:t>
            </w:r>
            <w:r>
              <w:rPr>
                <w:rFonts w:ascii="Malgun Gothic" w:eastAsia="Malgun Gothic" w:hAnsi="Malgun Gothic"/>
                <w:sz w:val="15"/>
                <w:szCs w:val="15"/>
              </w:rPr>
              <w:br/>
            </w:r>
            <w:r w:rsidRPr="00B51C6D">
              <w:rPr>
                <w:rFonts w:ascii="Malgun Gothic" w:eastAsia="Malgun Gothic" w:hAnsi="Malgun Gothic"/>
                <w:sz w:val="15"/>
                <w:szCs w:val="15"/>
              </w:rPr>
              <w:t xml:space="preserve">Y3 - </w:t>
            </w:r>
            <w:r w:rsidRPr="00B51C6D">
              <w:rPr>
                <w:rFonts w:ascii="Malgun Gothic" w:eastAsia="Malgun Gothic" w:hAnsi="Malgun Gothic" w:cs="Comic Sans MS"/>
                <w:color w:val="000000"/>
                <w:sz w:val="15"/>
                <w:szCs w:val="15"/>
              </w:rPr>
              <w:t>Collect visual information using creative journals and IT.</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color w:val="000000"/>
                <w:sz w:val="15"/>
                <w:szCs w:val="15"/>
              </w:rPr>
              <w:t xml:space="preserve">- </w:t>
            </w:r>
            <w:r w:rsidRPr="00B51C6D">
              <w:rPr>
                <w:rFonts w:ascii="Malgun Gothic" w:eastAsia="Malgun Gothic" w:hAnsi="Malgun Gothic" w:cs="Comic Sans MS"/>
                <w:color w:val="000000"/>
                <w:sz w:val="15"/>
                <w:szCs w:val="15"/>
              </w:rPr>
              <w:t>To respond to the work of certain artists.</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sidRPr="00B51C6D">
              <w:rPr>
                <w:rFonts w:ascii="Malgun Gothic" w:eastAsia="Malgun Gothic" w:hAnsi="Malgun Gothic" w:cs="Comic Sans MS"/>
                <w:color w:val="000000"/>
                <w:sz w:val="15"/>
                <w:szCs w:val="15"/>
              </w:rPr>
              <w:t>Collaborate with others</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color w:val="000000"/>
                <w:sz w:val="15"/>
                <w:szCs w:val="15"/>
              </w:rPr>
              <w:t xml:space="preserve">- </w:t>
            </w:r>
            <w:r w:rsidRPr="00B51C6D">
              <w:rPr>
                <w:rFonts w:ascii="Malgun Gothic" w:eastAsia="Malgun Gothic" w:hAnsi="Malgun Gothic" w:cs="Comic Sans MS"/>
                <w:color w:val="000000"/>
                <w:sz w:val="15"/>
                <w:szCs w:val="15"/>
              </w:rPr>
              <w:t>To modify work according to views and describe further requirements.</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color w:val="000000"/>
                <w:sz w:val="15"/>
                <w:szCs w:val="15"/>
              </w:rPr>
              <w:t xml:space="preserve">- </w:t>
            </w:r>
            <w:r w:rsidRPr="00B51C6D">
              <w:rPr>
                <w:rFonts w:ascii="Malgun Gothic" w:eastAsia="Malgun Gothic" w:hAnsi="Malgun Gothic" w:cs="Comic Sans MS"/>
                <w:color w:val="000000"/>
                <w:sz w:val="15"/>
                <w:szCs w:val="15"/>
              </w:rPr>
              <w:t xml:space="preserve">To transfer </w:t>
            </w:r>
            <w:r>
              <w:rPr>
                <w:rFonts w:ascii="Malgun Gothic" w:eastAsia="Malgun Gothic" w:hAnsi="Malgun Gothic" w:cs="Comic Sans MS"/>
                <w:color w:val="000000"/>
                <w:sz w:val="15"/>
                <w:szCs w:val="15"/>
              </w:rPr>
              <w:t xml:space="preserve">designs onto a 3D artefact. </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color w:val="000000"/>
                <w:sz w:val="15"/>
                <w:szCs w:val="15"/>
              </w:rPr>
              <w:t xml:space="preserve">- </w:t>
            </w:r>
            <w:r w:rsidRPr="00B51C6D">
              <w:rPr>
                <w:rFonts w:ascii="Malgun Gothic" w:eastAsia="Malgun Gothic" w:hAnsi="Malgun Gothic" w:cs="Comic Sans MS"/>
                <w:color w:val="000000"/>
                <w:sz w:val="15"/>
                <w:szCs w:val="15"/>
              </w:rPr>
              <w:t xml:space="preserve">Roll and form clay slabs and inlay different coloured clays or decorative items. </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color w:val="000000"/>
                <w:sz w:val="15"/>
                <w:szCs w:val="15"/>
              </w:rPr>
              <w:t xml:space="preserve">- </w:t>
            </w:r>
            <w:r w:rsidRPr="00B51C6D">
              <w:rPr>
                <w:rFonts w:ascii="Malgun Gothic" w:eastAsia="Malgun Gothic" w:hAnsi="Malgun Gothic" w:cs="Comic Sans MS"/>
                <w:color w:val="000000"/>
                <w:sz w:val="15"/>
                <w:szCs w:val="15"/>
              </w:rPr>
              <w:t xml:space="preserve">To use paper forms to produce a 3D relief surface, </w:t>
            </w:r>
          </w:p>
          <w:p w:rsidR="002036E9" w:rsidRPr="00B51C6D" w:rsidRDefault="002036E9" w:rsidP="006B329F">
            <w:pPr>
              <w:autoSpaceDE w:val="0"/>
              <w:autoSpaceDN w:val="0"/>
              <w:adjustRightInd w:val="0"/>
              <w:rPr>
                <w:rFonts w:ascii="Malgun Gothic" w:eastAsia="Malgun Gothic" w:hAnsi="Malgun Gothic" w:cs="Comic Sans MS"/>
                <w:color w:val="000000"/>
                <w:sz w:val="15"/>
                <w:szCs w:val="15"/>
              </w:rPr>
            </w:pPr>
            <w:r>
              <w:rPr>
                <w:rFonts w:ascii="Malgun Gothic" w:eastAsia="Malgun Gothic" w:hAnsi="Malgun Gothic" w:cs="Comic Sans MS"/>
                <w:b/>
                <w:color w:val="000000"/>
                <w:sz w:val="15"/>
                <w:szCs w:val="15"/>
              </w:rPr>
              <w:t xml:space="preserve">- </w:t>
            </w:r>
            <w:r w:rsidRPr="00B51C6D">
              <w:rPr>
                <w:rFonts w:ascii="Malgun Gothic" w:eastAsia="Malgun Gothic" w:hAnsi="Malgun Gothic" w:cs="Comic Sans MS"/>
                <w:color w:val="000000"/>
                <w:sz w:val="15"/>
                <w:szCs w:val="15"/>
              </w:rPr>
              <w:t>To develop forming and sticking techniques.</w:t>
            </w:r>
          </w:p>
          <w:p w:rsidR="002036E9" w:rsidRPr="00B51C6D" w:rsidRDefault="002036E9" w:rsidP="006B329F">
            <w:pPr>
              <w:rPr>
                <w:rFonts w:ascii="Malgun Gothic" w:eastAsia="Malgun Gothic" w:hAnsi="Malgun Gothic"/>
                <w:b/>
                <w:sz w:val="15"/>
                <w:szCs w:val="15"/>
              </w:rPr>
            </w:pPr>
            <w:r w:rsidRPr="00B51C6D">
              <w:rPr>
                <w:rFonts w:ascii="Malgun Gothic" w:eastAsia="Malgun Gothic" w:hAnsi="Malgun Gothic"/>
                <w:b/>
                <w:sz w:val="15"/>
                <w:szCs w:val="15"/>
              </w:rPr>
              <w:t>Y4 - Plan, design and make models from observation and imagination.</w:t>
            </w:r>
          </w:p>
          <w:p w:rsidR="002036E9" w:rsidRPr="00B51C6D" w:rsidRDefault="002036E9" w:rsidP="006B329F">
            <w:pPr>
              <w:rPr>
                <w:rFonts w:ascii="Malgun Gothic" w:eastAsia="Malgun Gothic" w:hAnsi="Malgun Gothic"/>
                <w:b/>
                <w:sz w:val="15"/>
                <w:szCs w:val="15"/>
              </w:rPr>
            </w:pPr>
            <w:r w:rsidRPr="00B51C6D">
              <w:rPr>
                <w:rFonts w:ascii="Malgun Gothic" w:eastAsia="Malgun Gothic" w:hAnsi="Malgun Gothic"/>
                <w:b/>
                <w:sz w:val="15"/>
                <w:szCs w:val="15"/>
              </w:rPr>
              <w:t>- Join clay adequately and construct a simple base for extending and modelling other shapes.</w:t>
            </w:r>
          </w:p>
          <w:p w:rsidR="002036E9" w:rsidRPr="00B51C6D" w:rsidRDefault="002036E9" w:rsidP="006B329F">
            <w:pPr>
              <w:rPr>
                <w:rFonts w:ascii="Malgun Gothic" w:eastAsia="Malgun Gothic" w:hAnsi="Malgun Gothic"/>
                <w:b/>
                <w:sz w:val="15"/>
                <w:szCs w:val="15"/>
              </w:rPr>
            </w:pPr>
            <w:r w:rsidRPr="00B51C6D">
              <w:rPr>
                <w:rFonts w:ascii="Malgun Gothic" w:eastAsia="Malgun Gothic" w:hAnsi="Malgun Gothic"/>
                <w:b/>
                <w:sz w:val="15"/>
                <w:szCs w:val="15"/>
              </w:rPr>
              <w:t>- Create surface patterns and textures in a malleable material.</w:t>
            </w:r>
          </w:p>
          <w:p w:rsidR="002036E9" w:rsidRPr="00B51C6D" w:rsidRDefault="002036E9" w:rsidP="006B329F">
            <w:pPr>
              <w:rPr>
                <w:rFonts w:ascii="Malgun Gothic" w:eastAsia="Malgun Gothic" w:hAnsi="Malgun Gothic"/>
                <w:b/>
                <w:sz w:val="15"/>
                <w:szCs w:val="15"/>
              </w:rPr>
            </w:pPr>
            <w:r w:rsidRPr="00B51C6D">
              <w:rPr>
                <w:rFonts w:ascii="Malgun Gothic" w:eastAsia="Malgun Gothic" w:hAnsi="Malgun Gothic"/>
                <w:b/>
                <w:sz w:val="15"/>
                <w:szCs w:val="15"/>
              </w:rPr>
              <w:t xml:space="preserve">- Use </w:t>
            </w:r>
            <w:proofErr w:type="spellStart"/>
            <w:r w:rsidRPr="00B51C6D">
              <w:rPr>
                <w:rFonts w:ascii="Malgun Gothic" w:eastAsia="Malgun Gothic" w:hAnsi="Malgun Gothic"/>
                <w:b/>
                <w:sz w:val="15"/>
                <w:szCs w:val="15"/>
              </w:rPr>
              <w:t>papier</w:t>
            </w:r>
            <w:proofErr w:type="spellEnd"/>
            <w:r w:rsidRPr="00B51C6D">
              <w:rPr>
                <w:rFonts w:ascii="Malgun Gothic" w:eastAsia="Malgun Gothic" w:hAnsi="Malgun Gothic"/>
                <w:b/>
                <w:sz w:val="15"/>
                <w:szCs w:val="15"/>
              </w:rPr>
              <w:t xml:space="preserve"> </w:t>
            </w:r>
            <w:proofErr w:type="spellStart"/>
            <w:r w:rsidRPr="00B51C6D">
              <w:rPr>
                <w:rFonts w:ascii="Malgun Gothic" w:eastAsia="Malgun Gothic" w:hAnsi="Malgun Gothic"/>
                <w:b/>
                <w:sz w:val="15"/>
                <w:szCs w:val="15"/>
              </w:rPr>
              <w:t>mache</w:t>
            </w:r>
            <w:proofErr w:type="spellEnd"/>
            <w:r w:rsidRPr="00B51C6D">
              <w:rPr>
                <w:rFonts w:ascii="Malgun Gothic" w:eastAsia="Malgun Gothic" w:hAnsi="Malgun Gothic"/>
                <w:b/>
                <w:sz w:val="15"/>
                <w:szCs w:val="15"/>
              </w:rPr>
              <w:t xml:space="preserve"> to create a simple 3D object.</w:t>
            </w:r>
          </w:p>
          <w:p w:rsidR="002036E9" w:rsidRPr="00B51C6D" w:rsidRDefault="002036E9" w:rsidP="006B329F">
            <w:pPr>
              <w:pStyle w:val="bulletundertext"/>
              <w:numPr>
                <w:ilvl w:val="0"/>
                <w:numId w:val="0"/>
              </w:numPr>
              <w:spacing w:after="0" w:line="240" w:lineRule="auto"/>
              <w:ind w:left="357" w:hanging="357"/>
              <w:rPr>
                <w:rFonts w:ascii="Malgun Gothic" w:eastAsia="Malgun Gothic" w:hAnsi="Malgun Gothic"/>
                <w:b/>
                <w:sz w:val="15"/>
                <w:szCs w:val="15"/>
              </w:rPr>
            </w:pPr>
            <w:r w:rsidRPr="00B51C6D">
              <w:rPr>
                <w:rFonts w:ascii="Malgun Gothic" w:eastAsia="Malgun Gothic" w:hAnsi="Malgun Gothic"/>
                <w:b/>
                <w:sz w:val="15"/>
                <w:szCs w:val="15"/>
              </w:rPr>
              <w:t>- Collect information to help</w:t>
            </w:r>
          </w:p>
          <w:p w:rsidR="002036E9" w:rsidRDefault="002036E9" w:rsidP="006B329F">
            <w:pPr>
              <w:pStyle w:val="bulletundertext"/>
              <w:numPr>
                <w:ilvl w:val="0"/>
                <w:numId w:val="0"/>
              </w:numPr>
              <w:spacing w:after="0" w:line="240" w:lineRule="auto"/>
              <w:ind w:left="357" w:hanging="357"/>
              <w:rPr>
                <w:rFonts w:ascii="Malgun Gothic" w:eastAsia="Malgun Gothic" w:hAnsi="Malgun Gothic"/>
                <w:b/>
                <w:sz w:val="15"/>
                <w:szCs w:val="15"/>
              </w:rPr>
            </w:pPr>
            <w:r w:rsidRPr="00B51C6D">
              <w:rPr>
                <w:rFonts w:ascii="Malgun Gothic" w:eastAsia="Malgun Gothic" w:hAnsi="Malgun Gothic"/>
                <w:b/>
                <w:sz w:val="15"/>
                <w:szCs w:val="15"/>
              </w:rPr>
              <w:t>with ideas.</w:t>
            </w:r>
          </w:p>
          <w:p w:rsidR="002036E9" w:rsidRDefault="002036E9" w:rsidP="006B329F">
            <w:pPr>
              <w:pStyle w:val="bulletundertext"/>
              <w:numPr>
                <w:ilvl w:val="0"/>
                <w:numId w:val="0"/>
              </w:numPr>
              <w:spacing w:after="0" w:line="240" w:lineRule="auto"/>
              <w:ind w:left="357" w:hanging="357"/>
              <w:rPr>
                <w:rFonts w:ascii="Malgun Gothic" w:eastAsia="Malgun Gothic" w:hAnsi="Malgun Gothic"/>
                <w:b/>
                <w:sz w:val="15"/>
                <w:szCs w:val="15"/>
              </w:rPr>
            </w:pPr>
          </w:p>
          <w:p w:rsidR="002036E9" w:rsidRDefault="002036E9" w:rsidP="006B329F">
            <w:pPr>
              <w:pStyle w:val="bulletundertext"/>
              <w:numPr>
                <w:ilvl w:val="0"/>
                <w:numId w:val="0"/>
              </w:numPr>
              <w:spacing w:after="0" w:line="240" w:lineRule="auto"/>
              <w:ind w:left="357" w:hanging="357"/>
              <w:rPr>
                <w:rFonts w:ascii="Malgun Gothic" w:eastAsia="Malgun Gothic" w:hAnsi="Malgun Gothic"/>
                <w:b/>
                <w:sz w:val="15"/>
                <w:szCs w:val="15"/>
              </w:rPr>
            </w:pPr>
            <w:r>
              <w:rPr>
                <w:rFonts w:ascii="Malgun Gothic" w:eastAsia="Malgun Gothic" w:hAnsi="Malgun Gothic"/>
                <w:b/>
                <w:sz w:val="15"/>
                <w:szCs w:val="15"/>
              </w:rPr>
              <w:t>Textiles</w:t>
            </w:r>
          </w:p>
          <w:p w:rsidR="002036E9" w:rsidRPr="002036E9" w:rsidRDefault="002036E9" w:rsidP="002036E9">
            <w:pPr>
              <w:autoSpaceDE w:val="0"/>
              <w:autoSpaceDN w:val="0"/>
              <w:adjustRightInd w:val="0"/>
              <w:rPr>
                <w:rFonts w:ascii="Malgun Gothic" w:eastAsia="Malgun Gothic" w:hAnsi="Malgun Gothic" w:cs="Comic Sans MS"/>
                <w:color w:val="000000"/>
                <w:sz w:val="15"/>
                <w:szCs w:val="15"/>
              </w:rPr>
            </w:pPr>
            <w:r w:rsidRPr="002036E9">
              <w:rPr>
                <w:rFonts w:ascii="Malgun Gothic" w:eastAsia="Malgun Gothic" w:hAnsi="Malgun Gothic" w:cs="Comic Sans MS"/>
                <w:color w:val="000000"/>
                <w:sz w:val="15"/>
                <w:szCs w:val="15"/>
              </w:rPr>
              <w:t xml:space="preserve">Y3 - Thread a needle independently. </w:t>
            </w:r>
          </w:p>
          <w:p w:rsidR="002036E9" w:rsidRPr="002036E9" w:rsidRDefault="002036E9" w:rsidP="002036E9">
            <w:pPr>
              <w:autoSpaceDE w:val="0"/>
              <w:autoSpaceDN w:val="0"/>
              <w:adjustRightInd w:val="0"/>
              <w:rPr>
                <w:rFonts w:ascii="Malgun Gothic" w:eastAsia="Malgun Gothic" w:hAnsi="Malgun Gothic" w:cs="Comic Sans MS"/>
                <w:color w:val="000000"/>
                <w:sz w:val="15"/>
                <w:szCs w:val="15"/>
              </w:rPr>
            </w:pPr>
            <w:r w:rsidRPr="002036E9">
              <w:rPr>
                <w:rFonts w:ascii="Malgun Gothic" w:eastAsia="Malgun Gothic" w:hAnsi="Malgun Gothic" w:cs="Comic Sans MS"/>
                <w:color w:val="000000"/>
                <w:sz w:val="15"/>
                <w:szCs w:val="15"/>
              </w:rPr>
              <w:t xml:space="preserve">Continue to use a running stitch and introduce a back stitch. </w:t>
            </w:r>
          </w:p>
          <w:p w:rsidR="002036E9" w:rsidRPr="002036E9" w:rsidRDefault="002036E9" w:rsidP="002036E9">
            <w:pPr>
              <w:autoSpaceDE w:val="0"/>
              <w:autoSpaceDN w:val="0"/>
              <w:adjustRightInd w:val="0"/>
              <w:rPr>
                <w:rFonts w:ascii="Malgun Gothic" w:eastAsia="Malgun Gothic" w:hAnsi="Malgun Gothic" w:cs="Comic Sans MS"/>
                <w:color w:val="000000"/>
                <w:sz w:val="15"/>
                <w:szCs w:val="15"/>
              </w:rPr>
            </w:pPr>
            <w:r w:rsidRPr="002036E9">
              <w:rPr>
                <w:rFonts w:ascii="Malgun Gothic" w:eastAsia="Malgun Gothic" w:hAnsi="Malgun Gothic" w:cs="Comic Sans MS"/>
                <w:color w:val="000000"/>
                <w:sz w:val="15"/>
                <w:szCs w:val="15"/>
              </w:rPr>
              <w:t xml:space="preserve">Apply decoration using beads, buttons, feathers etc. </w:t>
            </w:r>
          </w:p>
          <w:p w:rsidR="002036E9" w:rsidRPr="002036E9" w:rsidRDefault="002036E9" w:rsidP="002036E9">
            <w:pPr>
              <w:autoSpaceDE w:val="0"/>
              <w:autoSpaceDN w:val="0"/>
              <w:adjustRightInd w:val="0"/>
              <w:rPr>
                <w:rFonts w:ascii="Malgun Gothic" w:eastAsia="Malgun Gothic" w:hAnsi="Malgun Gothic" w:cs="Comic Sans MS"/>
                <w:b/>
                <w:color w:val="000000"/>
                <w:sz w:val="15"/>
                <w:szCs w:val="15"/>
              </w:rPr>
            </w:pPr>
            <w:r>
              <w:rPr>
                <w:rFonts w:ascii="Malgun Gothic" w:eastAsia="Malgun Gothic" w:hAnsi="Malgun Gothic" w:cs="Comic Sans MS"/>
                <w:b/>
                <w:color w:val="000000"/>
                <w:sz w:val="15"/>
                <w:szCs w:val="15"/>
              </w:rPr>
              <w:t xml:space="preserve">Y4 - </w:t>
            </w:r>
            <w:r w:rsidRPr="002036E9">
              <w:rPr>
                <w:rFonts w:ascii="Malgun Gothic" w:eastAsia="Malgun Gothic" w:hAnsi="Malgun Gothic" w:cs="Comic Sans MS"/>
                <w:b/>
                <w:color w:val="000000"/>
                <w:sz w:val="15"/>
                <w:szCs w:val="15"/>
              </w:rPr>
              <w:t xml:space="preserve">Use a running and back stitch. </w:t>
            </w:r>
          </w:p>
          <w:p w:rsidR="002036E9" w:rsidRPr="002036E9" w:rsidRDefault="002036E9" w:rsidP="002036E9">
            <w:pPr>
              <w:autoSpaceDE w:val="0"/>
              <w:autoSpaceDN w:val="0"/>
              <w:adjustRightInd w:val="0"/>
              <w:rPr>
                <w:rFonts w:ascii="Malgun Gothic" w:eastAsia="Malgun Gothic" w:hAnsi="Malgun Gothic" w:cs="Comic Sans MS"/>
                <w:b/>
                <w:color w:val="000000"/>
                <w:sz w:val="15"/>
                <w:szCs w:val="15"/>
              </w:rPr>
            </w:pPr>
            <w:r w:rsidRPr="002036E9">
              <w:rPr>
                <w:rFonts w:ascii="Malgun Gothic" w:eastAsia="Malgun Gothic" w:hAnsi="Malgun Gothic" w:cs="Comic Sans MS"/>
                <w:b/>
                <w:color w:val="000000"/>
                <w:sz w:val="15"/>
                <w:szCs w:val="15"/>
              </w:rPr>
              <w:t xml:space="preserve">Apply decoration using needle and thread: buttons, sequins. </w:t>
            </w:r>
          </w:p>
          <w:p w:rsidR="002036E9" w:rsidRPr="002036E9" w:rsidRDefault="002036E9" w:rsidP="006B329F">
            <w:pPr>
              <w:pStyle w:val="bulletundertext"/>
              <w:numPr>
                <w:ilvl w:val="0"/>
                <w:numId w:val="0"/>
              </w:numPr>
              <w:spacing w:after="0" w:line="240" w:lineRule="auto"/>
              <w:ind w:left="357" w:hanging="357"/>
              <w:rPr>
                <w:rFonts w:ascii="Malgun Gothic" w:eastAsia="Malgun Gothic" w:hAnsi="Malgun Gothic"/>
                <w:b/>
                <w:sz w:val="15"/>
                <w:szCs w:val="15"/>
              </w:rPr>
            </w:pPr>
          </w:p>
        </w:tc>
        <w:tc>
          <w:tcPr>
            <w:tcW w:w="2315" w:type="dxa"/>
          </w:tcPr>
          <w:p w:rsidR="002036E9" w:rsidRPr="002036E9" w:rsidRDefault="002036E9" w:rsidP="002036E9">
            <w:pPr>
              <w:jc w:val="center"/>
              <w:rPr>
                <w:rFonts w:ascii="Malgun Gothic" w:eastAsia="Malgun Gothic" w:hAnsi="Malgun Gothic"/>
                <w:b/>
                <w:sz w:val="15"/>
                <w:szCs w:val="15"/>
              </w:rPr>
            </w:pPr>
            <w:r>
              <w:rPr>
                <w:rFonts w:ascii="Malgun Gothic" w:eastAsia="Malgun Gothic" w:hAnsi="Malgun Gothic"/>
                <w:b/>
                <w:sz w:val="15"/>
                <w:szCs w:val="15"/>
              </w:rPr>
              <w:t>Printing</w:t>
            </w:r>
          </w:p>
          <w:p w:rsidR="002036E9" w:rsidRPr="006B329F" w:rsidRDefault="002036E9" w:rsidP="006B329F">
            <w:pPr>
              <w:rPr>
                <w:rFonts w:ascii="Malgun Gothic" w:eastAsia="Malgun Gothic" w:hAnsi="Malgun Gothic"/>
                <w:sz w:val="15"/>
                <w:szCs w:val="15"/>
              </w:rPr>
            </w:pPr>
            <w:r w:rsidRPr="006B329F">
              <w:rPr>
                <w:rFonts w:ascii="Malgun Gothic" w:eastAsia="Malgun Gothic" w:hAnsi="Malgun Gothic"/>
                <w:sz w:val="15"/>
                <w:szCs w:val="15"/>
              </w:rPr>
              <w:t>Y3</w:t>
            </w:r>
            <w:r>
              <w:rPr>
                <w:rFonts w:ascii="Malgun Gothic" w:eastAsia="Malgun Gothic" w:hAnsi="Malgun Gothic"/>
                <w:sz w:val="15"/>
                <w:szCs w:val="15"/>
              </w:rPr>
              <w:t xml:space="preserve"> - </w:t>
            </w:r>
            <w:r w:rsidRPr="006B329F">
              <w:rPr>
                <w:rFonts w:ascii="Malgun Gothic" w:eastAsia="Malgun Gothic" w:hAnsi="Malgun Gothic"/>
                <w:sz w:val="15"/>
                <w:szCs w:val="15"/>
              </w:rPr>
              <w:t>Design and make own printing blocks based on patterns, using a relief or impressed method.</w:t>
            </w:r>
          </w:p>
          <w:p w:rsidR="002036E9" w:rsidRPr="006B329F" w:rsidRDefault="002036E9" w:rsidP="006B329F">
            <w:pPr>
              <w:rPr>
                <w:rFonts w:ascii="Malgun Gothic" w:eastAsia="Malgun Gothic" w:hAnsi="Malgun Gothic"/>
                <w:sz w:val="15"/>
                <w:szCs w:val="15"/>
              </w:rPr>
            </w:pPr>
            <w:r>
              <w:rPr>
                <w:rFonts w:ascii="Malgun Gothic" w:eastAsia="Malgun Gothic" w:hAnsi="Malgun Gothic"/>
                <w:sz w:val="15"/>
                <w:szCs w:val="15"/>
              </w:rPr>
              <w:t xml:space="preserve">- </w:t>
            </w:r>
            <w:r w:rsidRPr="006B329F">
              <w:rPr>
                <w:rFonts w:ascii="Malgun Gothic" w:eastAsia="Malgun Gothic" w:hAnsi="Malgun Gothic"/>
                <w:sz w:val="15"/>
                <w:szCs w:val="15"/>
              </w:rPr>
              <w:t>Print with two colour overlays.</w:t>
            </w:r>
          </w:p>
          <w:p w:rsidR="002036E9" w:rsidRPr="006B329F" w:rsidRDefault="002036E9" w:rsidP="006B329F">
            <w:pPr>
              <w:rPr>
                <w:rFonts w:ascii="Malgun Gothic" w:eastAsia="Malgun Gothic" w:hAnsi="Malgun Gothic"/>
                <w:sz w:val="15"/>
                <w:szCs w:val="15"/>
              </w:rPr>
            </w:pPr>
            <w:r>
              <w:rPr>
                <w:rFonts w:ascii="Malgun Gothic" w:eastAsia="Malgun Gothic" w:hAnsi="Malgun Gothic"/>
                <w:sz w:val="15"/>
                <w:szCs w:val="15"/>
              </w:rPr>
              <w:t xml:space="preserve">- </w:t>
            </w:r>
            <w:r w:rsidRPr="006B329F">
              <w:rPr>
                <w:rFonts w:ascii="Malgun Gothic" w:eastAsia="Malgun Gothic" w:hAnsi="Malgun Gothic"/>
                <w:sz w:val="15"/>
                <w:szCs w:val="15"/>
              </w:rPr>
              <w:t>Be able to adapt and improve designs and prints.</w:t>
            </w:r>
          </w:p>
          <w:p w:rsidR="002036E9" w:rsidRPr="006B329F" w:rsidRDefault="002036E9" w:rsidP="006B329F">
            <w:pPr>
              <w:rPr>
                <w:rFonts w:ascii="Malgun Gothic" w:eastAsia="Malgun Gothic" w:hAnsi="Malgun Gothic"/>
                <w:sz w:val="15"/>
                <w:szCs w:val="15"/>
              </w:rPr>
            </w:pPr>
            <w:r>
              <w:rPr>
                <w:rFonts w:ascii="Malgun Gothic" w:eastAsia="Malgun Gothic" w:hAnsi="Malgun Gothic"/>
                <w:sz w:val="15"/>
                <w:szCs w:val="15"/>
              </w:rPr>
              <w:t xml:space="preserve">- </w:t>
            </w:r>
            <w:r w:rsidRPr="006B329F">
              <w:rPr>
                <w:rFonts w:ascii="Malgun Gothic" w:eastAsia="Malgun Gothic" w:hAnsi="Malgun Gothic"/>
                <w:sz w:val="15"/>
                <w:szCs w:val="15"/>
              </w:rPr>
              <w:t>Create repeating patterns</w:t>
            </w:r>
            <w:r w:rsidRPr="00DF1FB5">
              <w:rPr>
                <w:rFonts w:ascii="Comic Sans MS" w:hAnsi="Comic Sans MS"/>
                <w:sz w:val="18"/>
                <w:szCs w:val="18"/>
              </w:rPr>
              <w:t>.</w:t>
            </w:r>
          </w:p>
          <w:p w:rsidR="002036E9" w:rsidRPr="006B329F" w:rsidRDefault="002036E9" w:rsidP="006B329F">
            <w:pPr>
              <w:rPr>
                <w:rFonts w:ascii="Malgun Gothic" w:eastAsia="Malgun Gothic" w:hAnsi="Malgun Gothic"/>
                <w:b/>
                <w:sz w:val="15"/>
                <w:szCs w:val="15"/>
              </w:rPr>
            </w:pPr>
            <w:r w:rsidRPr="006B329F">
              <w:rPr>
                <w:rFonts w:ascii="Malgun Gothic" w:eastAsia="Malgun Gothic" w:hAnsi="Malgun Gothic"/>
                <w:b/>
                <w:sz w:val="15"/>
                <w:szCs w:val="15"/>
              </w:rPr>
              <w:t xml:space="preserve">Y4 - Create printing blocks using a relief or impressed method. Add resources such as string, wooden sticks </w:t>
            </w:r>
            <w:proofErr w:type="spellStart"/>
            <w:r w:rsidRPr="006B329F">
              <w:rPr>
                <w:rFonts w:ascii="Malgun Gothic" w:eastAsia="Malgun Gothic" w:hAnsi="Malgun Gothic"/>
                <w:b/>
                <w:sz w:val="15"/>
                <w:szCs w:val="15"/>
              </w:rPr>
              <w:t>etc</w:t>
            </w:r>
            <w:proofErr w:type="spellEnd"/>
            <w:r w:rsidRPr="006B329F">
              <w:rPr>
                <w:rFonts w:ascii="Malgun Gothic" w:eastAsia="Malgun Gothic" w:hAnsi="Malgun Gothic"/>
                <w:b/>
                <w:sz w:val="15"/>
                <w:szCs w:val="15"/>
              </w:rPr>
              <w:t xml:space="preserve"> to make the blocks more intricate.</w:t>
            </w:r>
          </w:p>
          <w:p w:rsidR="002036E9" w:rsidRPr="006B329F" w:rsidRDefault="002036E9" w:rsidP="006B329F">
            <w:pPr>
              <w:rPr>
                <w:rFonts w:ascii="Malgun Gothic" w:eastAsia="Malgun Gothic" w:hAnsi="Malgun Gothic"/>
                <w:b/>
                <w:sz w:val="15"/>
                <w:szCs w:val="15"/>
              </w:rPr>
            </w:pPr>
            <w:r>
              <w:rPr>
                <w:rFonts w:ascii="Malgun Gothic" w:eastAsia="Malgun Gothic" w:hAnsi="Malgun Gothic"/>
                <w:b/>
                <w:sz w:val="15"/>
                <w:szCs w:val="15"/>
              </w:rPr>
              <w:t xml:space="preserve">- </w:t>
            </w:r>
            <w:r w:rsidRPr="006B329F">
              <w:rPr>
                <w:rFonts w:ascii="Malgun Gothic" w:eastAsia="Malgun Gothic" w:hAnsi="Malgun Gothic"/>
                <w:b/>
                <w:sz w:val="15"/>
                <w:szCs w:val="15"/>
              </w:rPr>
              <w:t xml:space="preserve">Create more detailed repeating patterns. </w:t>
            </w:r>
          </w:p>
          <w:p w:rsidR="002036E9" w:rsidRPr="006B329F" w:rsidRDefault="002036E9" w:rsidP="006B329F">
            <w:pPr>
              <w:rPr>
                <w:rFonts w:ascii="Malgun Gothic" w:eastAsia="Malgun Gothic" w:hAnsi="Malgun Gothic"/>
                <w:b/>
                <w:sz w:val="15"/>
                <w:szCs w:val="15"/>
              </w:rPr>
            </w:pPr>
            <w:r>
              <w:rPr>
                <w:rFonts w:ascii="Malgun Gothic" w:eastAsia="Malgun Gothic" w:hAnsi="Malgun Gothic"/>
                <w:b/>
                <w:sz w:val="15"/>
                <w:szCs w:val="15"/>
              </w:rPr>
              <w:t xml:space="preserve">- </w:t>
            </w:r>
            <w:r w:rsidRPr="006B329F">
              <w:rPr>
                <w:rFonts w:ascii="Malgun Gothic" w:eastAsia="Malgun Gothic" w:hAnsi="Malgun Gothic"/>
                <w:b/>
                <w:sz w:val="15"/>
                <w:szCs w:val="15"/>
              </w:rPr>
              <w:t>Print with two or more colour overlays.</w:t>
            </w:r>
          </w:p>
          <w:p w:rsidR="002036E9" w:rsidRPr="006B329F" w:rsidRDefault="002036E9" w:rsidP="006B329F">
            <w:pPr>
              <w:rPr>
                <w:rFonts w:ascii="Malgun Gothic" w:eastAsia="Malgun Gothic" w:hAnsi="Malgun Gothic"/>
                <w:b/>
                <w:sz w:val="15"/>
                <w:szCs w:val="15"/>
              </w:rPr>
            </w:pPr>
          </w:p>
          <w:p w:rsidR="002036E9" w:rsidRDefault="002036E9" w:rsidP="006B329F"/>
        </w:tc>
        <w:tc>
          <w:tcPr>
            <w:tcW w:w="2315" w:type="dxa"/>
          </w:tcPr>
          <w:p w:rsidR="002036E9" w:rsidRPr="006B329F" w:rsidRDefault="002036E9" w:rsidP="002036E9">
            <w:pPr>
              <w:jc w:val="center"/>
              <w:rPr>
                <w:rFonts w:ascii="Malgun Gothic" w:eastAsia="Malgun Gothic" w:hAnsi="Malgun Gothic"/>
                <w:b/>
                <w:sz w:val="15"/>
                <w:szCs w:val="15"/>
              </w:rPr>
            </w:pPr>
            <w:r>
              <w:rPr>
                <w:rFonts w:ascii="Malgun Gothic" w:eastAsia="Malgun Gothic" w:hAnsi="Malgun Gothic"/>
                <w:b/>
                <w:sz w:val="15"/>
                <w:szCs w:val="15"/>
              </w:rPr>
              <w:t>IT</w:t>
            </w:r>
          </w:p>
          <w:p w:rsidR="002036E9" w:rsidRPr="006B329F" w:rsidRDefault="002036E9" w:rsidP="006B329F">
            <w:pPr>
              <w:rPr>
                <w:rFonts w:ascii="Malgun Gothic" w:eastAsia="Malgun Gothic" w:hAnsi="Malgun Gothic"/>
                <w:sz w:val="15"/>
                <w:szCs w:val="15"/>
              </w:rPr>
            </w:pPr>
            <w:r w:rsidRPr="006B329F">
              <w:rPr>
                <w:rFonts w:ascii="Malgun Gothic" w:eastAsia="Malgun Gothic" w:hAnsi="Malgun Gothic"/>
                <w:sz w:val="15"/>
                <w:szCs w:val="15"/>
              </w:rPr>
              <w:t>Y3 - Use printed images and combine them with other media to create artwork</w:t>
            </w:r>
          </w:p>
          <w:p w:rsidR="002036E9" w:rsidRPr="006B329F" w:rsidRDefault="002036E9" w:rsidP="00207184">
            <w:pPr>
              <w:pStyle w:val="ListParagraph"/>
              <w:numPr>
                <w:ilvl w:val="0"/>
                <w:numId w:val="13"/>
              </w:numPr>
              <w:ind w:left="34" w:hanging="119"/>
              <w:rPr>
                <w:rFonts w:ascii="Malgun Gothic" w:eastAsia="Malgun Gothic" w:hAnsi="Malgun Gothic"/>
                <w:sz w:val="15"/>
                <w:szCs w:val="15"/>
              </w:rPr>
            </w:pPr>
            <w:r w:rsidRPr="006B329F">
              <w:rPr>
                <w:rFonts w:ascii="Malgun Gothic" w:eastAsia="Malgun Gothic" w:hAnsi="Malgun Gothic"/>
                <w:sz w:val="15"/>
                <w:szCs w:val="15"/>
              </w:rPr>
              <w:t>Use IT programs to create a piece of work that includes their own work and that of others (using the internet)</w:t>
            </w:r>
          </w:p>
          <w:p w:rsidR="002036E9" w:rsidRPr="006B329F" w:rsidRDefault="002036E9" w:rsidP="00207184">
            <w:pPr>
              <w:pStyle w:val="ListParagraph"/>
              <w:numPr>
                <w:ilvl w:val="0"/>
                <w:numId w:val="13"/>
              </w:numPr>
              <w:ind w:left="34" w:hanging="119"/>
              <w:rPr>
                <w:rFonts w:ascii="Malgun Gothic" w:eastAsia="Malgun Gothic" w:hAnsi="Malgun Gothic"/>
                <w:sz w:val="15"/>
                <w:szCs w:val="15"/>
              </w:rPr>
            </w:pPr>
            <w:r w:rsidRPr="006B329F">
              <w:rPr>
                <w:rFonts w:ascii="Malgun Gothic" w:eastAsia="Malgun Gothic" w:hAnsi="Malgun Gothic"/>
                <w:sz w:val="15"/>
                <w:szCs w:val="15"/>
              </w:rPr>
              <w:t>Use the internet to research an artist or style of art</w:t>
            </w:r>
          </w:p>
          <w:p w:rsidR="002036E9" w:rsidRPr="006B329F" w:rsidRDefault="002036E9" w:rsidP="00207184">
            <w:pPr>
              <w:pStyle w:val="ListParagraph"/>
              <w:numPr>
                <w:ilvl w:val="0"/>
                <w:numId w:val="13"/>
              </w:numPr>
              <w:autoSpaceDE w:val="0"/>
              <w:autoSpaceDN w:val="0"/>
              <w:adjustRightInd w:val="0"/>
              <w:ind w:left="34" w:hanging="119"/>
              <w:rPr>
                <w:rFonts w:ascii="Malgun Gothic" w:eastAsia="Malgun Gothic" w:hAnsi="Malgun Gothic" w:cs="Calibri"/>
                <w:sz w:val="15"/>
                <w:szCs w:val="15"/>
              </w:rPr>
            </w:pPr>
            <w:r w:rsidRPr="006B329F">
              <w:rPr>
                <w:rFonts w:ascii="Malgun Gothic" w:eastAsia="Malgun Gothic" w:hAnsi="Malgun Gothic" w:cs="Calibri"/>
                <w:sz w:val="15"/>
                <w:szCs w:val="15"/>
              </w:rPr>
              <w:t>Use a digital camera and video camera.</w:t>
            </w:r>
          </w:p>
          <w:p w:rsidR="002036E9" w:rsidRPr="006B329F" w:rsidRDefault="002036E9" w:rsidP="00207184">
            <w:pPr>
              <w:pStyle w:val="ListParagraph"/>
              <w:numPr>
                <w:ilvl w:val="0"/>
                <w:numId w:val="13"/>
              </w:numPr>
              <w:autoSpaceDE w:val="0"/>
              <w:autoSpaceDN w:val="0"/>
              <w:adjustRightInd w:val="0"/>
              <w:ind w:left="34" w:hanging="119"/>
              <w:rPr>
                <w:rFonts w:ascii="Malgun Gothic" w:eastAsia="Malgun Gothic" w:hAnsi="Malgun Gothic" w:cs="Calibri"/>
                <w:sz w:val="15"/>
                <w:szCs w:val="15"/>
              </w:rPr>
            </w:pPr>
            <w:r w:rsidRPr="006B329F">
              <w:rPr>
                <w:rFonts w:ascii="Malgun Gothic" w:eastAsia="Malgun Gothic" w:hAnsi="Malgun Gothic" w:cs="Calibri"/>
                <w:sz w:val="15"/>
                <w:szCs w:val="15"/>
              </w:rPr>
              <w:t>Edit and manipulate photos using a simple programme. Print results and use</w:t>
            </w:r>
          </w:p>
          <w:p w:rsidR="002036E9" w:rsidRPr="006B329F" w:rsidRDefault="002036E9" w:rsidP="00207184">
            <w:pPr>
              <w:pStyle w:val="ListParagraph"/>
              <w:numPr>
                <w:ilvl w:val="0"/>
                <w:numId w:val="13"/>
              </w:numPr>
              <w:ind w:left="34" w:hanging="119"/>
              <w:rPr>
                <w:rFonts w:ascii="Malgun Gothic" w:eastAsia="Malgun Gothic" w:hAnsi="Malgun Gothic"/>
                <w:sz w:val="15"/>
                <w:szCs w:val="15"/>
              </w:rPr>
            </w:pPr>
            <w:r w:rsidRPr="006B329F">
              <w:rPr>
                <w:rFonts w:ascii="Malgun Gothic" w:eastAsia="Malgun Gothic" w:hAnsi="Malgun Gothic" w:cs="Calibri"/>
                <w:sz w:val="15"/>
                <w:szCs w:val="15"/>
              </w:rPr>
              <w:t>to create collage and other art work</w:t>
            </w:r>
          </w:p>
          <w:p w:rsidR="002036E9" w:rsidRPr="006B329F" w:rsidRDefault="002036E9" w:rsidP="006B329F">
            <w:pPr>
              <w:rPr>
                <w:rFonts w:ascii="Malgun Gothic" w:eastAsia="Malgun Gothic" w:hAnsi="Malgun Gothic"/>
                <w:b/>
                <w:sz w:val="15"/>
                <w:szCs w:val="15"/>
              </w:rPr>
            </w:pPr>
            <w:r>
              <w:rPr>
                <w:rFonts w:ascii="Malgun Gothic" w:eastAsia="Malgun Gothic" w:hAnsi="Malgun Gothic"/>
                <w:b/>
                <w:sz w:val="15"/>
                <w:szCs w:val="15"/>
              </w:rPr>
              <w:t xml:space="preserve">Y4 - </w:t>
            </w:r>
            <w:r w:rsidRPr="006B329F">
              <w:rPr>
                <w:rFonts w:ascii="Malgun Gothic" w:eastAsia="Malgun Gothic" w:hAnsi="Malgun Gothic"/>
                <w:b/>
                <w:sz w:val="15"/>
                <w:szCs w:val="15"/>
              </w:rPr>
              <w:t>Present a collection of my work on a slideshow</w:t>
            </w:r>
          </w:p>
          <w:p w:rsidR="002036E9" w:rsidRPr="006B329F" w:rsidRDefault="002036E9" w:rsidP="00207184">
            <w:pPr>
              <w:pStyle w:val="ListParagraph"/>
              <w:numPr>
                <w:ilvl w:val="0"/>
                <w:numId w:val="12"/>
              </w:numPr>
              <w:ind w:left="176" w:hanging="142"/>
              <w:rPr>
                <w:rFonts w:ascii="Malgun Gothic" w:eastAsia="Malgun Gothic" w:hAnsi="Malgun Gothic"/>
                <w:b/>
                <w:sz w:val="15"/>
                <w:szCs w:val="15"/>
              </w:rPr>
            </w:pPr>
            <w:r w:rsidRPr="006B329F">
              <w:rPr>
                <w:rFonts w:ascii="Malgun Gothic" w:eastAsia="Malgun Gothic" w:hAnsi="Malgun Gothic"/>
                <w:b/>
                <w:sz w:val="15"/>
                <w:szCs w:val="15"/>
              </w:rPr>
              <w:t>Create a piece of artwork including digital images that I have taken</w:t>
            </w:r>
          </w:p>
          <w:p w:rsidR="002036E9" w:rsidRPr="006B329F" w:rsidRDefault="002036E9" w:rsidP="00207184">
            <w:pPr>
              <w:pStyle w:val="ListParagraph"/>
              <w:numPr>
                <w:ilvl w:val="0"/>
                <w:numId w:val="12"/>
              </w:numPr>
              <w:ind w:left="176" w:hanging="142"/>
              <w:rPr>
                <w:rFonts w:ascii="Malgun Gothic" w:eastAsia="Malgun Gothic" w:hAnsi="Malgun Gothic"/>
                <w:b/>
                <w:sz w:val="15"/>
                <w:szCs w:val="15"/>
              </w:rPr>
            </w:pPr>
            <w:r w:rsidRPr="006B329F">
              <w:rPr>
                <w:rFonts w:ascii="Malgun Gothic" w:eastAsia="Malgun Gothic" w:hAnsi="Malgun Gothic"/>
                <w:b/>
                <w:sz w:val="15"/>
                <w:szCs w:val="15"/>
              </w:rPr>
              <w:t>Combine graphics and text based on my research</w:t>
            </w:r>
          </w:p>
          <w:p w:rsidR="002036E9" w:rsidRPr="006B329F" w:rsidRDefault="002036E9" w:rsidP="00207184">
            <w:pPr>
              <w:pStyle w:val="ListParagraph"/>
              <w:numPr>
                <w:ilvl w:val="0"/>
                <w:numId w:val="12"/>
              </w:numPr>
              <w:autoSpaceDE w:val="0"/>
              <w:autoSpaceDN w:val="0"/>
              <w:adjustRightInd w:val="0"/>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 xml:space="preserve">Use a paint programme to create specific effects. Add text to create illustrated poems etc. </w:t>
            </w:r>
          </w:p>
          <w:p w:rsidR="002036E9" w:rsidRPr="006B329F" w:rsidRDefault="002036E9" w:rsidP="00207184">
            <w:pPr>
              <w:pStyle w:val="ListParagraph"/>
              <w:numPr>
                <w:ilvl w:val="0"/>
                <w:numId w:val="12"/>
              </w:numPr>
              <w:autoSpaceDE w:val="0"/>
              <w:autoSpaceDN w:val="0"/>
              <w:adjustRightInd w:val="0"/>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Use the tile and drop tool</w:t>
            </w:r>
          </w:p>
          <w:p w:rsidR="002036E9" w:rsidRPr="006B329F" w:rsidRDefault="002036E9" w:rsidP="00207184">
            <w:pPr>
              <w:pStyle w:val="ListParagraph"/>
              <w:numPr>
                <w:ilvl w:val="0"/>
                <w:numId w:val="12"/>
              </w:numPr>
              <w:autoSpaceDE w:val="0"/>
              <w:autoSpaceDN w:val="0"/>
              <w:adjustRightInd w:val="0"/>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 xml:space="preserve">to create wrapping paper or wallpaper. </w:t>
            </w:r>
          </w:p>
          <w:p w:rsidR="002036E9" w:rsidRPr="006B329F" w:rsidRDefault="002036E9" w:rsidP="00207184">
            <w:pPr>
              <w:pStyle w:val="ListParagraph"/>
              <w:numPr>
                <w:ilvl w:val="0"/>
                <w:numId w:val="12"/>
              </w:numPr>
              <w:autoSpaceDE w:val="0"/>
              <w:autoSpaceDN w:val="0"/>
              <w:adjustRightInd w:val="0"/>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Use the cut and paste tools. Experiment with flipping and turning motifs</w:t>
            </w:r>
          </w:p>
          <w:p w:rsidR="002036E9" w:rsidRPr="006B329F" w:rsidRDefault="002036E9" w:rsidP="00207184">
            <w:pPr>
              <w:pStyle w:val="ListParagraph"/>
              <w:numPr>
                <w:ilvl w:val="0"/>
                <w:numId w:val="12"/>
              </w:numPr>
              <w:autoSpaceDE w:val="0"/>
              <w:autoSpaceDN w:val="0"/>
              <w:adjustRightInd w:val="0"/>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Present their work on a slide show</w:t>
            </w:r>
          </w:p>
          <w:p w:rsidR="002036E9" w:rsidRPr="006B329F" w:rsidRDefault="002036E9" w:rsidP="00207184">
            <w:pPr>
              <w:pStyle w:val="ListParagraph"/>
              <w:numPr>
                <w:ilvl w:val="0"/>
                <w:numId w:val="12"/>
              </w:numPr>
              <w:ind w:left="176" w:hanging="142"/>
              <w:rPr>
                <w:rFonts w:ascii="Malgun Gothic" w:eastAsia="Malgun Gothic" w:hAnsi="Malgun Gothic" w:cs="Calibri"/>
                <w:b/>
                <w:sz w:val="15"/>
                <w:szCs w:val="15"/>
              </w:rPr>
            </w:pPr>
            <w:r w:rsidRPr="006B329F">
              <w:rPr>
                <w:rFonts w:ascii="Malgun Gothic" w:eastAsia="Malgun Gothic" w:hAnsi="Malgun Gothic" w:cs="Calibri"/>
                <w:b/>
                <w:sz w:val="15"/>
                <w:szCs w:val="15"/>
              </w:rPr>
              <w:t>Combine graphics and text based on their research</w:t>
            </w:r>
          </w:p>
          <w:p w:rsidR="002036E9" w:rsidRPr="006B329F" w:rsidRDefault="002036E9" w:rsidP="006B329F">
            <w:pPr>
              <w:ind w:left="176" w:hanging="142"/>
              <w:rPr>
                <w:rFonts w:ascii="Malgun Gothic" w:eastAsia="Malgun Gothic" w:hAnsi="Malgun Gothic"/>
                <w:b/>
                <w:sz w:val="15"/>
                <w:szCs w:val="15"/>
              </w:rPr>
            </w:pPr>
          </w:p>
        </w:tc>
        <w:tc>
          <w:tcPr>
            <w:tcW w:w="2315" w:type="dxa"/>
            <w:gridSpan w:val="2"/>
          </w:tcPr>
          <w:p w:rsidR="002036E9" w:rsidRPr="002036E9" w:rsidRDefault="002036E9" w:rsidP="00207184">
            <w:pPr>
              <w:pStyle w:val="ListParagraph"/>
              <w:numPr>
                <w:ilvl w:val="0"/>
                <w:numId w:val="16"/>
              </w:numPr>
              <w:autoSpaceDE w:val="0"/>
              <w:autoSpaceDN w:val="0"/>
              <w:adjustRightInd w:val="0"/>
              <w:ind w:left="134" w:hanging="161"/>
              <w:jc w:val="center"/>
              <w:rPr>
                <w:rFonts w:ascii="Malgun Gothic" w:eastAsia="Malgun Gothic" w:hAnsi="Malgun Gothic" w:cs="Arial"/>
                <w:b/>
                <w:color w:val="000000"/>
                <w:sz w:val="15"/>
                <w:szCs w:val="15"/>
              </w:rPr>
            </w:pPr>
            <w:r w:rsidRPr="002036E9">
              <w:rPr>
                <w:rFonts w:ascii="Malgun Gothic" w:eastAsia="Malgun Gothic" w:hAnsi="Malgun Gothic" w:cs="Arial"/>
                <w:b/>
                <w:color w:val="000000"/>
                <w:sz w:val="15"/>
                <w:szCs w:val="15"/>
              </w:rPr>
              <w:t>Painting</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Y3 - Experiment with different effects and textures </w:t>
            </w:r>
            <w:proofErr w:type="spellStart"/>
            <w:r w:rsidRPr="002036E9">
              <w:rPr>
                <w:rFonts w:ascii="Malgun Gothic" w:eastAsia="Malgun Gothic" w:hAnsi="Malgun Gothic"/>
                <w:sz w:val="15"/>
                <w:szCs w:val="15"/>
              </w:rPr>
              <w:t>inc</w:t>
            </w:r>
            <w:proofErr w:type="spellEnd"/>
            <w:r w:rsidRPr="002036E9">
              <w:rPr>
                <w:rFonts w:ascii="Malgun Gothic" w:eastAsia="Malgun Gothic" w:hAnsi="Malgun Gothic"/>
                <w:sz w:val="15"/>
                <w:szCs w:val="15"/>
              </w:rPr>
              <w:t xml:space="preserve"> blocking in colour, washes and thickened paint creating textural effects.</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Work on a range of scales e.g. thin brush on smaller pictures </w:t>
            </w:r>
            <w:proofErr w:type="spellStart"/>
            <w:r w:rsidRPr="002036E9">
              <w:rPr>
                <w:rFonts w:ascii="Malgun Gothic" w:eastAsia="Malgun Gothic" w:hAnsi="Malgun Gothic"/>
                <w:sz w:val="15"/>
                <w:szCs w:val="15"/>
              </w:rPr>
              <w:t>etc</w:t>
            </w:r>
            <w:proofErr w:type="spellEnd"/>
          </w:p>
          <w:p w:rsidR="002036E9" w:rsidRPr="002036E9" w:rsidRDefault="002036E9" w:rsidP="002036E9">
            <w:pPr>
              <w:ind w:left="134" w:hanging="161"/>
              <w:rPr>
                <w:rFonts w:ascii="Malgun Gothic" w:eastAsia="Malgun Gothic" w:hAnsi="Malgun Gothic"/>
                <w:sz w:val="15"/>
                <w:szCs w:val="15"/>
              </w:rPr>
            </w:pP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Create different effects and textures with paint according to what they need for the task.</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u w:val="single"/>
              </w:rPr>
            </w:pPr>
            <w:r w:rsidRPr="002036E9">
              <w:rPr>
                <w:rFonts w:ascii="Malgun Gothic" w:eastAsia="Malgun Gothic" w:hAnsi="Malgun Gothic"/>
                <w:b/>
                <w:sz w:val="15"/>
                <w:szCs w:val="15"/>
                <w:u w:val="single"/>
              </w:rPr>
              <w:t>Colour</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Mix colours and know which secondary colours make tertiary colours. Be able to experiment with and explore brush strokes. </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Compare methods and approaches used by other artists to produce certain images, e.g. sky, landscape</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To use direct observation as a starting point for work. </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To make practical responses to the work of specific artists and work. </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 xml:space="preserve">To recognise use of stipes and blocks of colour. </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To experiment with the techniques of ‘</w:t>
            </w:r>
            <w:proofErr w:type="spellStart"/>
            <w:r w:rsidRPr="002036E9">
              <w:rPr>
                <w:rFonts w:ascii="Malgun Gothic" w:eastAsia="Malgun Gothic" w:hAnsi="Malgun Gothic"/>
                <w:sz w:val="15"/>
                <w:szCs w:val="15"/>
              </w:rPr>
              <w:t>tonking</w:t>
            </w:r>
            <w:proofErr w:type="spellEnd"/>
            <w:r w:rsidRPr="002036E9">
              <w:rPr>
                <w:rFonts w:ascii="Malgun Gothic" w:eastAsia="Malgun Gothic" w:hAnsi="Malgun Gothic"/>
                <w:sz w:val="15"/>
                <w:szCs w:val="15"/>
              </w:rPr>
              <w:t>’ and ‘</w:t>
            </w:r>
            <w:proofErr w:type="spellStart"/>
            <w:r w:rsidRPr="002036E9">
              <w:rPr>
                <w:rFonts w:ascii="Malgun Gothic" w:eastAsia="Malgun Gothic" w:hAnsi="Malgun Gothic"/>
                <w:sz w:val="15"/>
                <w:szCs w:val="15"/>
              </w:rPr>
              <w:t>sgraffito</w:t>
            </w:r>
            <w:proofErr w:type="spellEnd"/>
            <w:r w:rsidRPr="002036E9">
              <w:rPr>
                <w:rFonts w:ascii="Malgun Gothic" w:eastAsia="Malgun Gothic" w:hAnsi="Malgun Gothic"/>
                <w:sz w:val="15"/>
                <w:szCs w:val="15"/>
              </w:rPr>
              <w:t xml:space="preserve">’ </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To adapt their work according to their views.</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b/>
                <w:sz w:val="15"/>
                <w:szCs w:val="15"/>
                <w:u w:val="single"/>
              </w:rPr>
              <w:t xml:space="preserve">Colour </w:t>
            </w:r>
            <w:r w:rsidRPr="002036E9">
              <w:rPr>
                <w:rFonts w:ascii="Malgun Gothic" w:eastAsia="Malgun Gothic" w:hAnsi="Malgun Gothic"/>
                <w:sz w:val="15"/>
                <w:szCs w:val="15"/>
              </w:rPr>
              <w:t>Mix colours and know which primary colours make secondary colours.</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Use more specific colour language to explain mood and feelings.</w:t>
            </w:r>
          </w:p>
          <w:p w:rsidR="002036E9" w:rsidRPr="002036E9" w:rsidRDefault="002036E9" w:rsidP="00207184">
            <w:pPr>
              <w:pStyle w:val="ListParagraph"/>
              <w:numPr>
                <w:ilvl w:val="0"/>
                <w:numId w:val="16"/>
              </w:numPr>
              <w:ind w:left="134" w:hanging="161"/>
              <w:rPr>
                <w:rFonts w:ascii="Malgun Gothic" w:eastAsia="Malgun Gothic" w:hAnsi="Malgun Gothic"/>
                <w:sz w:val="15"/>
                <w:szCs w:val="15"/>
              </w:rPr>
            </w:pPr>
            <w:r w:rsidRPr="002036E9">
              <w:rPr>
                <w:rFonts w:ascii="Malgun Gothic" w:eastAsia="Malgun Gothic" w:hAnsi="Malgun Gothic"/>
                <w:sz w:val="15"/>
                <w:szCs w:val="15"/>
              </w:rPr>
              <w:t>Mix and use tints and shades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u w:val="single"/>
              </w:rPr>
              <w:t xml:space="preserve">Texture </w:t>
            </w:r>
            <w:r w:rsidRPr="002036E9">
              <w:rPr>
                <w:rFonts w:ascii="Malgun Gothic" w:eastAsia="Malgun Gothic" w:hAnsi="Malgun Gothic"/>
                <w:sz w:val="15"/>
                <w:szCs w:val="15"/>
              </w:rPr>
              <w:t xml:space="preserve">Use a range of resources to create different effects, (scrunched fabric, paper, string, </w:t>
            </w:r>
            <w:proofErr w:type="spellStart"/>
            <w:r w:rsidRPr="002036E9">
              <w:rPr>
                <w:rFonts w:ascii="Malgun Gothic" w:eastAsia="Malgun Gothic" w:hAnsi="Malgun Gothic"/>
                <w:sz w:val="15"/>
                <w:szCs w:val="15"/>
              </w:rPr>
              <w:t>etc</w:t>
            </w:r>
            <w:proofErr w:type="spellEnd"/>
            <w:r w:rsidRPr="002036E9">
              <w:rPr>
                <w:rFonts w:ascii="Malgun Gothic" w:eastAsia="Malgun Gothic" w:hAnsi="Malgun Gothic"/>
                <w:sz w:val="15"/>
                <w:szCs w:val="15"/>
              </w:rPr>
              <w:t>)</w:t>
            </w:r>
            <w:r>
              <w:rPr>
                <w:rFonts w:ascii="Malgun Gothic" w:eastAsia="Malgun Gothic" w:hAnsi="Malgun Gothic"/>
                <w:sz w:val="15"/>
                <w:szCs w:val="15"/>
              </w:rPr>
              <w:br/>
            </w:r>
            <w:r w:rsidRPr="002036E9">
              <w:rPr>
                <w:rFonts w:ascii="Malgun Gothic" w:eastAsia="Malgun Gothic" w:hAnsi="Malgun Gothic" w:cs="Arial"/>
                <w:b/>
                <w:color w:val="000000"/>
                <w:sz w:val="15"/>
                <w:szCs w:val="15"/>
              </w:rPr>
              <w:t xml:space="preserve">Y4 - </w:t>
            </w:r>
            <w:r w:rsidRPr="002036E9">
              <w:rPr>
                <w:rFonts w:ascii="Malgun Gothic" w:eastAsia="Malgun Gothic" w:hAnsi="Malgun Gothic"/>
                <w:b/>
                <w:sz w:val="15"/>
                <w:szCs w:val="15"/>
              </w:rPr>
              <w:t xml:space="preserve">Select, construct and work on a multi-shaped and textured surface. </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To mix colours and select appropriate brushes for specific purposes. </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To experiment with the application of colour. </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To compare ideas and approaches. </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To adapt and develop creative journal work. </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To develop an understanding of and make practical responses and techniques used by specific artists.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To review, evaluate and develop ideas.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Explore mixing, blending and shading, using different techniques and different paints.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Experiment with different effects and textures </w:t>
            </w:r>
            <w:proofErr w:type="spellStart"/>
            <w:r w:rsidRPr="002036E9">
              <w:rPr>
                <w:rFonts w:ascii="Malgun Gothic" w:eastAsia="Malgun Gothic" w:hAnsi="Malgun Gothic"/>
                <w:b/>
                <w:sz w:val="15"/>
                <w:szCs w:val="15"/>
              </w:rPr>
              <w:t>inc</w:t>
            </w:r>
            <w:proofErr w:type="spellEnd"/>
            <w:r w:rsidRPr="002036E9">
              <w:rPr>
                <w:rFonts w:ascii="Malgun Gothic" w:eastAsia="Malgun Gothic" w:hAnsi="Malgun Gothic"/>
                <w:b/>
                <w:sz w:val="15"/>
                <w:szCs w:val="15"/>
              </w:rPr>
              <w:t xml:space="preserve"> blocking in colour, washes and thickened paint creating textural effects.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 xml:space="preserve">Work on a range of scales e.g. thin brush on smaller pictures </w:t>
            </w:r>
            <w:proofErr w:type="spellStart"/>
            <w:r w:rsidRPr="002036E9">
              <w:rPr>
                <w:rFonts w:ascii="Malgun Gothic" w:eastAsia="Malgun Gothic" w:hAnsi="Malgun Gothic"/>
                <w:b/>
                <w:sz w:val="15"/>
                <w:szCs w:val="15"/>
              </w:rPr>
              <w:t>etc</w:t>
            </w:r>
            <w:proofErr w:type="spellEnd"/>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Create different effects and textures with paint according to what they need for the task. Experiment with a range of resources to create texture to paintings.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u w:val="single"/>
              </w:rPr>
              <w:t xml:space="preserve">Colour </w:t>
            </w:r>
            <w:r w:rsidRPr="002036E9">
              <w:rPr>
                <w:rFonts w:ascii="Malgun Gothic" w:eastAsia="Malgun Gothic" w:hAnsi="Malgun Gothic"/>
                <w:b/>
                <w:sz w:val="15"/>
                <w:szCs w:val="15"/>
              </w:rPr>
              <w:t>Mix colours and know which primary colours make secondary colours.</w:t>
            </w:r>
          </w:p>
          <w:p w:rsidR="002036E9" w:rsidRPr="002036E9" w:rsidRDefault="002036E9" w:rsidP="00207184">
            <w:pPr>
              <w:pStyle w:val="ListParagraph"/>
              <w:numPr>
                <w:ilvl w:val="0"/>
                <w:numId w:val="16"/>
              </w:numPr>
              <w:ind w:left="134" w:hanging="161"/>
              <w:rPr>
                <w:rFonts w:ascii="Malgun Gothic" w:eastAsia="Malgun Gothic" w:hAnsi="Malgun Gothic"/>
                <w:b/>
                <w:sz w:val="15"/>
                <w:szCs w:val="15"/>
              </w:rPr>
            </w:pPr>
            <w:r w:rsidRPr="002036E9">
              <w:rPr>
                <w:rFonts w:ascii="Malgun Gothic" w:eastAsia="Malgun Gothic" w:hAnsi="Malgun Gothic"/>
                <w:b/>
                <w:sz w:val="15"/>
                <w:szCs w:val="15"/>
              </w:rPr>
              <w:t>Use more specific colour language.</w:t>
            </w:r>
          </w:p>
          <w:p w:rsidR="002036E9" w:rsidRPr="002036E9" w:rsidRDefault="002036E9" w:rsidP="002036E9">
            <w:pPr>
              <w:ind w:left="134" w:hanging="161"/>
              <w:rPr>
                <w:rFonts w:ascii="Malgun Gothic" w:eastAsia="Malgun Gothic" w:hAnsi="Malgun Gothic"/>
                <w:b/>
                <w:sz w:val="15"/>
                <w:szCs w:val="15"/>
              </w:rPr>
            </w:pPr>
          </w:p>
          <w:p w:rsidR="002036E9" w:rsidRPr="00EC61B2" w:rsidRDefault="002036E9" w:rsidP="00207184">
            <w:pPr>
              <w:pStyle w:val="ListParagraph"/>
              <w:numPr>
                <w:ilvl w:val="0"/>
                <w:numId w:val="16"/>
              </w:numPr>
              <w:autoSpaceDE w:val="0"/>
              <w:autoSpaceDN w:val="0"/>
              <w:adjustRightInd w:val="0"/>
              <w:ind w:left="134" w:hanging="161"/>
              <w:rPr>
                <w:rFonts w:ascii="Malgun Gothic" w:eastAsia="Malgun Gothic" w:hAnsi="Malgun Gothic" w:cs="Arial"/>
                <w:b/>
                <w:color w:val="000000"/>
                <w:sz w:val="15"/>
                <w:szCs w:val="15"/>
              </w:rPr>
            </w:pPr>
            <w:r w:rsidRPr="002036E9">
              <w:rPr>
                <w:rFonts w:ascii="Malgun Gothic" w:eastAsia="Malgun Gothic" w:hAnsi="Malgun Gothic"/>
                <w:b/>
                <w:sz w:val="15"/>
                <w:szCs w:val="15"/>
              </w:rPr>
              <w:t>Mix and use tint and tone to make paintings lighter and darker.</w:t>
            </w:r>
          </w:p>
        </w:tc>
        <w:tc>
          <w:tcPr>
            <w:tcW w:w="2316" w:type="dxa"/>
            <w:gridSpan w:val="2"/>
          </w:tcPr>
          <w:p w:rsidR="002036E9" w:rsidRDefault="002036E9" w:rsidP="002036E9">
            <w:pPr>
              <w:autoSpaceDE w:val="0"/>
              <w:autoSpaceDN w:val="0"/>
              <w:adjustRightInd w:val="0"/>
              <w:jc w:val="center"/>
              <w:rPr>
                <w:rFonts w:ascii="Malgun Gothic" w:eastAsia="Malgun Gothic" w:hAnsi="Malgun Gothic" w:cs="Arial"/>
                <w:b/>
                <w:color w:val="000000"/>
                <w:sz w:val="15"/>
                <w:szCs w:val="15"/>
              </w:rPr>
            </w:pPr>
            <w:r>
              <w:rPr>
                <w:rFonts w:ascii="Malgun Gothic" w:eastAsia="Malgun Gothic" w:hAnsi="Malgun Gothic" w:cs="Arial"/>
                <w:b/>
                <w:color w:val="000000"/>
                <w:sz w:val="15"/>
                <w:szCs w:val="15"/>
              </w:rPr>
              <w:t>Collage</w:t>
            </w:r>
          </w:p>
          <w:p w:rsidR="002036E9" w:rsidRPr="002036E9" w:rsidRDefault="002036E9" w:rsidP="00207184">
            <w:pPr>
              <w:pStyle w:val="ListParagraph"/>
              <w:numPr>
                <w:ilvl w:val="0"/>
                <w:numId w:val="15"/>
              </w:numPr>
              <w:ind w:left="77" w:hanging="141"/>
              <w:rPr>
                <w:rFonts w:ascii="Malgun Gothic" w:eastAsia="Malgun Gothic" w:hAnsi="Malgun Gothic"/>
                <w:sz w:val="15"/>
                <w:szCs w:val="15"/>
              </w:rPr>
            </w:pPr>
            <w:r w:rsidRPr="002036E9">
              <w:rPr>
                <w:rFonts w:ascii="Malgun Gothic" w:eastAsia="Malgun Gothic" w:hAnsi="Malgun Gothic" w:cs="Arial"/>
                <w:color w:val="000000"/>
                <w:sz w:val="15"/>
                <w:szCs w:val="15"/>
              </w:rPr>
              <w:t xml:space="preserve">Y3 - </w:t>
            </w:r>
            <w:r w:rsidRPr="002036E9">
              <w:rPr>
                <w:rFonts w:ascii="Malgun Gothic" w:eastAsia="Malgun Gothic" w:hAnsi="Malgun Gothic"/>
                <w:sz w:val="15"/>
                <w:szCs w:val="15"/>
              </w:rPr>
              <w:t>Experiment with a range of collage techniques such as tearing, overlapping and layering to create images and represent textures.</w:t>
            </w:r>
          </w:p>
          <w:p w:rsidR="002036E9" w:rsidRPr="002036E9" w:rsidRDefault="002036E9" w:rsidP="00207184">
            <w:pPr>
              <w:pStyle w:val="ListParagraph"/>
              <w:numPr>
                <w:ilvl w:val="0"/>
                <w:numId w:val="15"/>
              </w:numPr>
              <w:autoSpaceDE w:val="0"/>
              <w:autoSpaceDN w:val="0"/>
              <w:adjustRightInd w:val="0"/>
              <w:ind w:left="77" w:hanging="141"/>
              <w:rPr>
                <w:rFonts w:ascii="Malgun Gothic" w:eastAsia="Malgun Gothic" w:hAnsi="Malgun Gothic"/>
                <w:sz w:val="15"/>
                <w:szCs w:val="15"/>
              </w:rPr>
            </w:pPr>
            <w:r w:rsidRPr="002036E9">
              <w:rPr>
                <w:rFonts w:ascii="Malgun Gothic" w:eastAsia="Malgun Gothic" w:hAnsi="Malgun Gothic"/>
                <w:sz w:val="15"/>
                <w:szCs w:val="15"/>
              </w:rPr>
              <w:t>Use collage as a means of collecting ideas and information and building a visual vocabulary.</w:t>
            </w:r>
          </w:p>
          <w:p w:rsidR="002036E9" w:rsidRPr="002036E9" w:rsidRDefault="002036E9" w:rsidP="00207184">
            <w:pPr>
              <w:pStyle w:val="ListParagraph"/>
              <w:numPr>
                <w:ilvl w:val="0"/>
                <w:numId w:val="15"/>
              </w:numPr>
              <w:autoSpaceDE w:val="0"/>
              <w:autoSpaceDN w:val="0"/>
              <w:adjustRightInd w:val="0"/>
              <w:ind w:left="77" w:hanging="141"/>
              <w:rPr>
                <w:rFonts w:ascii="Malgun Gothic" w:eastAsia="Malgun Gothic" w:hAnsi="Malgun Gothic"/>
                <w:sz w:val="15"/>
                <w:szCs w:val="15"/>
              </w:rPr>
            </w:pPr>
            <w:r w:rsidRPr="002036E9">
              <w:rPr>
                <w:rFonts w:ascii="Malgun Gothic" w:eastAsia="Malgun Gothic" w:hAnsi="Malgun Gothic"/>
                <w:sz w:val="15"/>
                <w:szCs w:val="15"/>
              </w:rPr>
              <w:t xml:space="preserve">To refine cutting and sticking skills. </w:t>
            </w:r>
          </w:p>
          <w:p w:rsidR="002036E9" w:rsidRPr="002036E9" w:rsidRDefault="002036E9" w:rsidP="00207184">
            <w:pPr>
              <w:pStyle w:val="ListParagraph"/>
              <w:numPr>
                <w:ilvl w:val="0"/>
                <w:numId w:val="15"/>
              </w:numPr>
              <w:autoSpaceDE w:val="0"/>
              <w:autoSpaceDN w:val="0"/>
              <w:adjustRightInd w:val="0"/>
              <w:ind w:left="77" w:hanging="141"/>
              <w:rPr>
                <w:rFonts w:ascii="Malgun Gothic" w:eastAsia="Malgun Gothic" w:hAnsi="Malgun Gothic"/>
                <w:sz w:val="15"/>
                <w:szCs w:val="15"/>
              </w:rPr>
            </w:pPr>
            <w:r w:rsidRPr="002036E9">
              <w:rPr>
                <w:rFonts w:ascii="Malgun Gothic" w:eastAsia="Malgun Gothic" w:hAnsi="Malgun Gothic"/>
                <w:sz w:val="15"/>
                <w:szCs w:val="15"/>
              </w:rPr>
              <w:t xml:space="preserve">To adapt work according to views and describe how they will develop it further. </w:t>
            </w:r>
          </w:p>
          <w:p w:rsidR="002036E9" w:rsidRPr="002036E9" w:rsidRDefault="002036E9" w:rsidP="00207184">
            <w:pPr>
              <w:pStyle w:val="ListParagraph"/>
              <w:numPr>
                <w:ilvl w:val="0"/>
                <w:numId w:val="15"/>
              </w:numPr>
              <w:autoSpaceDE w:val="0"/>
              <w:autoSpaceDN w:val="0"/>
              <w:adjustRightInd w:val="0"/>
              <w:ind w:left="77" w:hanging="141"/>
              <w:rPr>
                <w:rFonts w:ascii="Malgun Gothic" w:eastAsia="Malgun Gothic" w:hAnsi="Malgun Gothic"/>
                <w:sz w:val="15"/>
                <w:szCs w:val="15"/>
              </w:rPr>
            </w:pPr>
            <w:r w:rsidRPr="002036E9">
              <w:rPr>
                <w:rFonts w:ascii="Malgun Gothic" w:eastAsia="Malgun Gothic" w:hAnsi="Malgun Gothic"/>
                <w:sz w:val="15"/>
                <w:szCs w:val="15"/>
              </w:rPr>
              <w:t>To investigate negative and positive images.</w:t>
            </w:r>
          </w:p>
          <w:p w:rsidR="002036E9" w:rsidRPr="002036E9" w:rsidRDefault="002036E9" w:rsidP="00207184">
            <w:pPr>
              <w:pStyle w:val="ListParagraph"/>
              <w:numPr>
                <w:ilvl w:val="0"/>
                <w:numId w:val="15"/>
              </w:numPr>
              <w:autoSpaceDE w:val="0"/>
              <w:autoSpaceDN w:val="0"/>
              <w:adjustRightInd w:val="0"/>
              <w:ind w:left="77" w:hanging="141"/>
              <w:rPr>
                <w:rFonts w:ascii="Malgun Gothic" w:eastAsia="Malgun Gothic" w:hAnsi="Malgun Gothic" w:cs="Arial"/>
                <w:color w:val="000000"/>
                <w:sz w:val="15"/>
                <w:szCs w:val="15"/>
              </w:rPr>
            </w:pPr>
            <w:r w:rsidRPr="002036E9">
              <w:rPr>
                <w:rFonts w:ascii="Malgun Gothic" w:eastAsia="Malgun Gothic" w:hAnsi="Malgun Gothic"/>
                <w:sz w:val="15"/>
                <w:szCs w:val="15"/>
              </w:rPr>
              <w:t>To collaborate on a group piece.</w:t>
            </w:r>
          </w:p>
          <w:p w:rsidR="002036E9" w:rsidRPr="002036E9" w:rsidRDefault="002036E9" w:rsidP="00207184">
            <w:pPr>
              <w:pStyle w:val="ListParagraph"/>
              <w:numPr>
                <w:ilvl w:val="0"/>
                <w:numId w:val="14"/>
              </w:numPr>
              <w:ind w:left="77" w:hanging="76"/>
              <w:rPr>
                <w:rFonts w:ascii="Malgun Gothic" w:eastAsia="Malgun Gothic" w:hAnsi="Malgun Gothic"/>
                <w:b/>
                <w:sz w:val="15"/>
                <w:szCs w:val="15"/>
              </w:rPr>
            </w:pPr>
            <w:r w:rsidRPr="002036E9">
              <w:rPr>
                <w:rFonts w:ascii="Malgun Gothic" w:eastAsia="Malgun Gothic" w:hAnsi="Malgun Gothic" w:cs="Arial"/>
                <w:b/>
                <w:color w:val="000000"/>
                <w:sz w:val="15"/>
                <w:szCs w:val="15"/>
              </w:rPr>
              <w:t xml:space="preserve">Y4 - </w:t>
            </w:r>
            <w:r w:rsidRPr="002036E9">
              <w:rPr>
                <w:rFonts w:ascii="Malgun Gothic" w:eastAsia="Malgun Gothic" w:hAnsi="Malgun Gothic"/>
                <w:b/>
                <w:sz w:val="15"/>
                <w:szCs w:val="15"/>
              </w:rPr>
              <w:t xml:space="preserve">To investigate and combine visual qualities of materials and processes and match these to the purpose of their work. </w:t>
            </w:r>
          </w:p>
          <w:p w:rsidR="002036E9" w:rsidRPr="002036E9" w:rsidRDefault="002036E9" w:rsidP="00207184">
            <w:pPr>
              <w:pStyle w:val="ListParagraph"/>
              <w:numPr>
                <w:ilvl w:val="0"/>
                <w:numId w:val="14"/>
              </w:numPr>
              <w:ind w:left="77" w:hanging="76"/>
              <w:rPr>
                <w:rFonts w:ascii="Malgun Gothic" w:eastAsia="Malgun Gothic" w:hAnsi="Malgun Gothic"/>
                <w:b/>
                <w:sz w:val="15"/>
                <w:szCs w:val="15"/>
              </w:rPr>
            </w:pPr>
            <w:r w:rsidRPr="002036E9">
              <w:rPr>
                <w:rFonts w:ascii="Malgun Gothic" w:eastAsia="Malgun Gothic" w:hAnsi="Malgun Gothic"/>
                <w:b/>
                <w:sz w:val="15"/>
                <w:szCs w:val="15"/>
              </w:rPr>
              <w:t>To use their own images as a starting point and compare ideas and approaches in their own and others’ work.</w:t>
            </w:r>
          </w:p>
          <w:p w:rsidR="002036E9" w:rsidRPr="002036E9" w:rsidRDefault="002036E9" w:rsidP="00207184">
            <w:pPr>
              <w:pStyle w:val="ListParagraph"/>
              <w:numPr>
                <w:ilvl w:val="0"/>
                <w:numId w:val="14"/>
              </w:numPr>
              <w:ind w:left="77" w:hanging="76"/>
              <w:rPr>
                <w:rFonts w:ascii="Malgun Gothic" w:eastAsia="Malgun Gothic" w:hAnsi="Malgun Gothic"/>
                <w:b/>
                <w:sz w:val="15"/>
                <w:szCs w:val="15"/>
              </w:rPr>
            </w:pPr>
            <w:r w:rsidRPr="002036E9">
              <w:rPr>
                <w:rFonts w:ascii="Malgun Gothic" w:eastAsia="Malgun Gothic" w:hAnsi="Malgun Gothic"/>
                <w:b/>
                <w:sz w:val="15"/>
                <w:szCs w:val="15"/>
              </w:rPr>
              <w:t>To use a viewfinder to select and record from first hand observation.</w:t>
            </w:r>
          </w:p>
          <w:p w:rsidR="002036E9" w:rsidRPr="002036E9" w:rsidRDefault="002036E9" w:rsidP="00207184">
            <w:pPr>
              <w:pStyle w:val="ListParagraph"/>
              <w:numPr>
                <w:ilvl w:val="0"/>
                <w:numId w:val="14"/>
              </w:numPr>
              <w:ind w:left="77" w:hanging="76"/>
              <w:rPr>
                <w:rFonts w:ascii="Malgun Gothic" w:eastAsia="Malgun Gothic" w:hAnsi="Malgun Gothic"/>
                <w:b/>
                <w:sz w:val="15"/>
                <w:szCs w:val="15"/>
              </w:rPr>
            </w:pPr>
            <w:r w:rsidRPr="002036E9">
              <w:rPr>
                <w:rFonts w:ascii="Malgun Gothic" w:eastAsia="Malgun Gothic" w:hAnsi="Malgun Gothic"/>
                <w:b/>
                <w:sz w:val="15"/>
                <w:szCs w:val="15"/>
              </w:rPr>
              <w:t xml:space="preserve">To explore the purposes and intentions of specific artists. </w:t>
            </w:r>
          </w:p>
          <w:p w:rsidR="002036E9" w:rsidRPr="002036E9" w:rsidRDefault="002036E9" w:rsidP="00207184">
            <w:pPr>
              <w:pStyle w:val="ListParagraph"/>
              <w:numPr>
                <w:ilvl w:val="0"/>
                <w:numId w:val="14"/>
              </w:numPr>
              <w:autoSpaceDE w:val="0"/>
              <w:autoSpaceDN w:val="0"/>
              <w:adjustRightInd w:val="0"/>
              <w:ind w:left="77" w:hanging="76"/>
              <w:rPr>
                <w:rFonts w:ascii="Malgun Gothic" w:eastAsia="Malgun Gothic" w:hAnsi="Malgun Gothic" w:cs="Arial"/>
                <w:b/>
                <w:color w:val="000000"/>
                <w:sz w:val="15"/>
                <w:szCs w:val="15"/>
              </w:rPr>
            </w:pPr>
            <w:r w:rsidRPr="002036E9">
              <w:rPr>
                <w:rFonts w:ascii="Malgun Gothic" w:eastAsia="Malgun Gothic" w:hAnsi="Malgun Gothic"/>
                <w:b/>
                <w:sz w:val="15"/>
                <w:szCs w:val="15"/>
              </w:rPr>
              <w:t xml:space="preserve">To compare ideas, methods and approaches in </w:t>
            </w:r>
            <w:proofErr w:type="spellStart"/>
            <w:r w:rsidRPr="002036E9">
              <w:rPr>
                <w:rFonts w:ascii="Malgun Gothic" w:eastAsia="Malgun Gothic" w:hAnsi="Malgun Gothic"/>
                <w:b/>
                <w:sz w:val="15"/>
                <w:szCs w:val="15"/>
              </w:rPr>
              <w:t>their</w:t>
            </w:r>
            <w:proofErr w:type="spellEnd"/>
            <w:r w:rsidRPr="002036E9">
              <w:rPr>
                <w:rFonts w:ascii="Malgun Gothic" w:eastAsia="Malgun Gothic" w:hAnsi="Malgun Gothic"/>
                <w:b/>
                <w:sz w:val="15"/>
                <w:szCs w:val="15"/>
              </w:rPr>
              <w:t xml:space="preserve"> and others’ work and say what they think and feel about them</w:t>
            </w:r>
          </w:p>
          <w:p w:rsidR="002036E9" w:rsidRPr="002036E9" w:rsidRDefault="002036E9" w:rsidP="002036E9">
            <w:pPr>
              <w:autoSpaceDE w:val="0"/>
              <w:autoSpaceDN w:val="0"/>
              <w:adjustRightInd w:val="0"/>
              <w:jc w:val="center"/>
              <w:rPr>
                <w:rFonts w:ascii="Malgun Gothic" w:eastAsia="Malgun Gothic" w:hAnsi="Malgun Gothic" w:cs="Arial"/>
                <w:b/>
                <w:color w:val="000000"/>
                <w:sz w:val="15"/>
                <w:szCs w:val="15"/>
              </w:rPr>
            </w:pPr>
          </w:p>
        </w:tc>
      </w:tr>
      <w:tr w:rsidR="0027728A" w:rsidTr="00CE6ABC">
        <w:trPr>
          <w:trHeight w:val="537"/>
        </w:trPr>
        <w:tc>
          <w:tcPr>
            <w:tcW w:w="1702" w:type="dxa"/>
            <w:vAlign w:val="center"/>
          </w:tcPr>
          <w:p w:rsidR="0027728A" w:rsidRDefault="0027728A" w:rsidP="0027728A">
            <w:pPr>
              <w:jc w:val="center"/>
              <w:rPr>
                <w:b/>
              </w:rPr>
            </w:pPr>
            <w:r w:rsidRPr="00D763B4">
              <w:rPr>
                <w:b/>
              </w:rPr>
              <w:t>Computing</w:t>
            </w:r>
          </w:p>
          <w:p w:rsidR="00127EF2" w:rsidRPr="00D763B4" w:rsidRDefault="00127EF2" w:rsidP="0027728A">
            <w:pPr>
              <w:jc w:val="center"/>
              <w:rPr>
                <w:b/>
              </w:rPr>
            </w:pPr>
            <w:r>
              <w:rPr>
                <w:b/>
              </w:rPr>
              <w:t>Y3 Skills</w:t>
            </w:r>
          </w:p>
        </w:tc>
        <w:tc>
          <w:tcPr>
            <w:tcW w:w="2315" w:type="dxa"/>
          </w:tcPr>
          <w:p w:rsidR="0027728A" w:rsidRPr="00021132" w:rsidRDefault="0027728A" w:rsidP="0027728A">
            <w:pPr>
              <w:autoSpaceDE w:val="0"/>
              <w:autoSpaceDN w:val="0"/>
              <w:adjustRightInd w:val="0"/>
              <w:ind w:left="-108"/>
              <w:jc w:val="center"/>
              <w:rPr>
                <w:rFonts w:ascii="Malgun Gothic" w:eastAsia="Malgun Gothic" w:hAnsi="Malgun Gothic" w:cs="HelveticaNeue-Roman"/>
                <w:b/>
                <w:sz w:val="15"/>
                <w:szCs w:val="15"/>
              </w:rPr>
            </w:pPr>
            <w:r w:rsidRPr="00021132">
              <w:rPr>
                <w:rFonts w:ascii="Malgun Gothic" w:eastAsia="Malgun Gothic" w:hAnsi="Malgun Gothic" w:cs="HelveticaNeue-Roman"/>
                <w:b/>
                <w:sz w:val="15"/>
                <w:szCs w:val="15"/>
              </w:rPr>
              <w:t>Unplugged/Offline</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Follow the school’s safer internet rules</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Recognise the difference between the work of others which has been copied (plagiarism) and re-structuring and re-presenting materials in ways which are unique and new</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Begin to identify when emails should not be opened and when an attachment may not be safe</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Explain how to use email safely</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Use different search engines</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Talk about what makes a secure password and why they are important</w:t>
            </w:r>
          </w:p>
          <w:p w:rsidR="0027728A" w:rsidRPr="00021132" w:rsidRDefault="0027728A" w:rsidP="00207184">
            <w:pPr>
              <w:pStyle w:val="ListParagraph"/>
              <w:numPr>
                <w:ilvl w:val="0"/>
                <w:numId w:val="17"/>
              </w:numPr>
              <w:ind w:left="34" w:hanging="142"/>
              <w:rPr>
                <w:rFonts w:ascii="Malgun Gothic" w:eastAsia="Malgun Gothic" w:hAnsi="Malgun Gothic"/>
                <w:sz w:val="15"/>
                <w:szCs w:val="15"/>
              </w:rPr>
            </w:pPr>
            <w:r w:rsidRPr="00021132">
              <w:rPr>
                <w:rFonts w:ascii="Malgun Gothic" w:eastAsia="Malgun Gothic" w:hAnsi="Malgun Gothic"/>
                <w:sz w:val="15"/>
                <w:szCs w:val="15"/>
              </w:rPr>
              <w:t>Protect my personal information when online</w:t>
            </w:r>
          </w:p>
          <w:p w:rsidR="0027728A" w:rsidRPr="00021132" w:rsidRDefault="0027728A" w:rsidP="00207184">
            <w:pPr>
              <w:pStyle w:val="ListParagraph"/>
              <w:numPr>
                <w:ilvl w:val="0"/>
                <w:numId w:val="17"/>
              </w:numPr>
              <w:autoSpaceDE w:val="0"/>
              <w:autoSpaceDN w:val="0"/>
              <w:adjustRightInd w:val="0"/>
              <w:ind w:left="34" w:hanging="142"/>
              <w:jc w:val="center"/>
              <w:rPr>
                <w:rFonts w:ascii="Malgun Gothic" w:eastAsia="Malgun Gothic" w:hAnsi="Malgun Gothic" w:cs="HelveticaNeue-Roman"/>
                <w:sz w:val="15"/>
                <w:szCs w:val="15"/>
              </w:rPr>
            </w:pPr>
            <w:r w:rsidRPr="00021132">
              <w:rPr>
                <w:rFonts w:ascii="Malgun Gothic" w:eastAsia="Malgun Gothic" w:hAnsi="Malgun Gothic"/>
                <w:sz w:val="15"/>
                <w:szCs w:val="15"/>
              </w:rPr>
              <w:t>Use the safety features of websites as well as reporting concerns to an adult</w:t>
            </w:r>
          </w:p>
        </w:tc>
        <w:tc>
          <w:tcPr>
            <w:tcW w:w="2315" w:type="dxa"/>
          </w:tcPr>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b/>
                <w:sz w:val="15"/>
                <w:szCs w:val="15"/>
              </w:rPr>
            </w:pPr>
            <w:r w:rsidRPr="00207184">
              <w:rPr>
                <w:rFonts w:ascii="Malgun Gothic" w:eastAsia="Malgun Gothic" w:hAnsi="Malgun Gothic" w:cs="HelveticaNeue-Roman"/>
                <w:b/>
                <w:sz w:val="15"/>
                <w:szCs w:val="15"/>
              </w:rPr>
              <w:t>Video Magic</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Begin to use note-making skills to decide what text to copy</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Create a presentation that moves from slide to slide aimed at a specific audience</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Combine text, images and sounds and show awareness of audience</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Manipulate, underline and centre text, change font and size and save to a folder</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printed images and combine them with other media to create artwork</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IT programs to create a piece of work that includes their own work and that of others (using the internet)</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the internet to research an artist or style of art</w:t>
            </w:r>
            <w:r w:rsidRPr="00207184">
              <w:rPr>
                <w:rFonts w:ascii="Malgun Gothic" w:eastAsia="Malgun Gothic" w:hAnsi="Malgun Gothic"/>
                <w:sz w:val="15"/>
                <w:szCs w:val="15"/>
              </w:rPr>
              <w:br/>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Review images on a camera and delete unwanted images</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Manipulate sound when using simple recording story boarding</w:t>
            </w:r>
          </w:p>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sz w:val="15"/>
                <w:szCs w:val="15"/>
              </w:rPr>
            </w:pPr>
            <w:r w:rsidRPr="00207184">
              <w:rPr>
                <w:rFonts w:ascii="Malgun Gothic" w:eastAsia="Malgun Gothic" w:hAnsi="Malgun Gothic"/>
                <w:sz w:val="15"/>
                <w:szCs w:val="15"/>
              </w:rPr>
              <w:t>Use photos, video and sound to create different atmospheres for audiences</w:t>
            </w:r>
            <w:r w:rsidRPr="00207184">
              <w:rPr>
                <w:rFonts w:ascii="Malgun Gothic" w:eastAsia="Malgun Gothic" w:hAnsi="Malgun Gothic" w:cs="HelveticaNeue-Roman"/>
                <w:sz w:val="15"/>
                <w:szCs w:val="15"/>
              </w:rPr>
              <w:t>.</w:t>
            </w:r>
          </w:p>
        </w:tc>
        <w:tc>
          <w:tcPr>
            <w:tcW w:w="2315" w:type="dxa"/>
          </w:tcPr>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b/>
                <w:sz w:val="15"/>
                <w:szCs w:val="15"/>
              </w:rPr>
            </w:pPr>
            <w:r w:rsidRPr="00207184">
              <w:rPr>
                <w:rFonts w:ascii="Malgun Gothic" w:eastAsia="Malgun Gothic" w:hAnsi="Malgun Gothic" w:cs="HelveticaNeue-Roman"/>
                <w:b/>
                <w:sz w:val="15"/>
                <w:szCs w:val="15"/>
              </w:rPr>
              <w:t>Racing Cars</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Experiment with variables to control models</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90 and 45-degree turns</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Give an on-screen robot directional instructions</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Draw a square, rectangle and other regular shapes on screen using commands</w:t>
            </w:r>
          </w:p>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sz w:val="15"/>
                <w:szCs w:val="15"/>
              </w:rPr>
            </w:pPr>
            <w:r w:rsidRPr="00207184">
              <w:rPr>
                <w:rFonts w:ascii="Malgun Gothic" w:eastAsia="Malgun Gothic" w:hAnsi="Malgun Gothic"/>
                <w:sz w:val="15"/>
                <w:szCs w:val="15"/>
              </w:rPr>
              <w:t>Write more complex programs</w:t>
            </w:r>
            <w:r w:rsidRPr="00207184">
              <w:rPr>
                <w:rFonts w:ascii="Malgun Gothic" w:eastAsia="Malgun Gothic" w:hAnsi="Malgun Gothic" w:cs="HelveticaNeue-Roman"/>
                <w:sz w:val="15"/>
                <w:szCs w:val="15"/>
              </w:rPr>
              <w:t>.</w:t>
            </w:r>
          </w:p>
        </w:tc>
        <w:tc>
          <w:tcPr>
            <w:tcW w:w="2315" w:type="dxa"/>
          </w:tcPr>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b/>
                <w:sz w:val="15"/>
                <w:szCs w:val="15"/>
              </w:rPr>
            </w:pPr>
            <w:r w:rsidRPr="00207184">
              <w:rPr>
                <w:rFonts w:ascii="Malgun Gothic" w:eastAsia="Malgun Gothic" w:hAnsi="Malgun Gothic" w:cs="HelveticaNeue-Roman"/>
                <w:b/>
                <w:sz w:val="15"/>
                <w:szCs w:val="15"/>
              </w:rPr>
              <w:t>Let’s communicate online</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an email address book</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Open and send an attachment</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Search for an image</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Copy and paste an image into a document</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Search by keywords (GD)</w:t>
            </w:r>
          </w:p>
          <w:p w:rsidR="0027728A" w:rsidRPr="00207184" w:rsidRDefault="0027728A" w:rsidP="00207184">
            <w:pPr>
              <w:pStyle w:val="ListParagraph"/>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Contribute to a class blog (GD)</w:t>
            </w:r>
          </w:p>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sz w:val="15"/>
                <w:szCs w:val="15"/>
              </w:rPr>
            </w:pPr>
            <w:r w:rsidRPr="00207184">
              <w:rPr>
                <w:rFonts w:ascii="Malgun Gothic" w:eastAsia="Malgun Gothic" w:hAnsi="Malgun Gothic"/>
                <w:sz w:val="15"/>
                <w:szCs w:val="15"/>
              </w:rPr>
              <w:t>Bookmark a page as a favourite (GD)</w:t>
            </w:r>
          </w:p>
        </w:tc>
        <w:tc>
          <w:tcPr>
            <w:tcW w:w="2315" w:type="dxa"/>
            <w:gridSpan w:val="2"/>
          </w:tcPr>
          <w:p w:rsidR="0027728A" w:rsidRPr="00207184" w:rsidRDefault="0027728A"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b/>
                <w:sz w:val="15"/>
                <w:szCs w:val="15"/>
              </w:rPr>
            </w:pPr>
            <w:r w:rsidRPr="00207184">
              <w:rPr>
                <w:rFonts w:ascii="Malgun Gothic" w:eastAsia="Malgun Gothic" w:hAnsi="Malgun Gothic" w:cs="HelveticaNeue-Roman"/>
                <w:b/>
                <w:sz w:val="15"/>
                <w:szCs w:val="15"/>
              </w:rPr>
              <w:t>Digital Artists</w:t>
            </w:r>
          </w:p>
          <w:p w:rsidR="00207184" w:rsidRPr="00207184" w:rsidRDefault="00207184" w:rsidP="00207184">
            <w:pPr>
              <w:pStyle w:val="Default"/>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photo editing software to crop photos and add effects</w:t>
            </w:r>
          </w:p>
          <w:p w:rsidR="00207184" w:rsidRPr="00207184" w:rsidRDefault="00207184" w:rsidP="00207184">
            <w:pPr>
              <w:pStyle w:val="Default"/>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Use ‘Save Picture As’ to save an image</w:t>
            </w:r>
          </w:p>
          <w:p w:rsidR="00207184" w:rsidRPr="00207184" w:rsidRDefault="00207184" w:rsidP="00207184">
            <w:pPr>
              <w:pStyle w:val="Default"/>
              <w:numPr>
                <w:ilvl w:val="0"/>
                <w:numId w:val="18"/>
              </w:numPr>
              <w:ind w:left="133" w:hanging="142"/>
              <w:rPr>
                <w:rFonts w:ascii="Malgun Gothic" w:eastAsia="Malgun Gothic" w:hAnsi="Malgun Gothic"/>
                <w:sz w:val="15"/>
                <w:szCs w:val="15"/>
              </w:rPr>
            </w:pPr>
            <w:r w:rsidRPr="00207184">
              <w:rPr>
                <w:rFonts w:ascii="Malgun Gothic" w:eastAsia="Malgun Gothic" w:hAnsi="Malgun Gothic"/>
                <w:sz w:val="15"/>
                <w:szCs w:val="15"/>
              </w:rPr>
              <w:t>Find relevant information by browsing a menu</w:t>
            </w:r>
          </w:p>
          <w:p w:rsidR="0027728A" w:rsidRPr="00207184" w:rsidRDefault="00207184"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sz w:val="15"/>
                <w:szCs w:val="15"/>
              </w:rPr>
            </w:pPr>
            <w:r w:rsidRPr="00207184">
              <w:rPr>
                <w:rFonts w:ascii="Malgun Gothic" w:eastAsia="Malgun Gothic" w:hAnsi="Malgun Gothic"/>
                <w:sz w:val="15"/>
                <w:szCs w:val="15"/>
              </w:rPr>
              <w:t>Download images from a camera into a computer</w:t>
            </w:r>
          </w:p>
        </w:tc>
        <w:tc>
          <w:tcPr>
            <w:tcW w:w="2316" w:type="dxa"/>
            <w:gridSpan w:val="2"/>
          </w:tcPr>
          <w:p w:rsidR="0027728A" w:rsidRPr="00207184" w:rsidRDefault="00207184" w:rsidP="00207184">
            <w:pPr>
              <w:pStyle w:val="ListParagraph"/>
              <w:numPr>
                <w:ilvl w:val="0"/>
                <w:numId w:val="18"/>
              </w:numPr>
              <w:autoSpaceDE w:val="0"/>
              <w:autoSpaceDN w:val="0"/>
              <w:adjustRightInd w:val="0"/>
              <w:ind w:left="133" w:hanging="142"/>
              <w:jc w:val="center"/>
              <w:rPr>
                <w:rFonts w:ascii="Malgun Gothic" w:eastAsia="Malgun Gothic" w:hAnsi="Malgun Gothic" w:cs="HelveticaNeue-Roman"/>
                <w:b/>
                <w:sz w:val="15"/>
                <w:szCs w:val="15"/>
              </w:rPr>
            </w:pPr>
            <w:r w:rsidRPr="00207184">
              <w:rPr>
                <w:rFonts w:ascii="Malgun Gothic" w:eastAsia="Malgun Gothic" w:hAnsi="Malgun Gothic" w:cs="HelveticaNeue-Roman"/>
                <w:b/>
                <w:sz w:val="15"/>
                <w:szCs w:val="15"/>
              </w:rPr>
              <w:t>Top Trumps</w:t>
            </w:r>
          </w:p>
          <w:p w:rsidR="00207184" w:rsidRPr="00207184" w:rsidRDefault="00207184" w:rsidP="00207184">
            <w:pPr>
              <w:pStyle w:val="Default"/>
              <w:numPr>
                <w:ilvl w:val="0"/>
                <w:numId w:val="18"/>
              </w:numPr>
              <w:ind w:left="133" w:hanging="142"/>
              <w:rPr>
                <w:rFonts w:ascii="Malgun Gothic" w:eastAsia="Malgun Gothic" w:hAnsi="Malgun Gothic" w:cstheme="minorHAnsi"/>
                <w:sz w:val="15"/>
                <w:szCs w:val="15"/>
              </w:rPr>
            </w:pPr>
            <w:r w:rsidRPr="00207184">
              <w:rPr>
                <w:rFonts w:ascii="Malgun Gothic" w:eastAsia="Malgun Gothic" w:hAnsi="Malgun Gothic" w:cstheme="minorHAnsi"/>
                <w:sz w:val="15"/>
                <w:szCs w:val="15"/>
              </w:rPr>
              <w:t>Input data into a prepared database</w:t>
            </w:r>
          </w:p>
          <w:p w:rsidR="00207184" w:rsidRPr="00207184" w:rsidRDefault="00207184" w:rsidP="00207184">
            <w:pPr>
              <w:pStyle w:val="Default"/>
              <w:numPr>
                <w:ilvl w:val="0"/>
                <w:numId w:val="18"/>
              </w:numPr>
              <w:ind w:left="133" w:hanging="142"/>
              <w:rPr>
                <w:rFonts w:ascii="Malgun Gothic" w:eastAsia="Malgun Gothic" w:hAnsi="Malgun Gothic" w:cstheme="minorHAnsi"/>
                <w:sz w:val="15"/>
                <w:szCs w:val="15"/>
              </w:rPr>
            </w:pPr>
            <w:r w:rsidRPr="00207184">
              <w:rPr>
                <w:rFonts w:ascii="Malgun Gothic" w:eastAsia="Malgun Gothic" w:hAnsi="Malgun Gothic" w:cstheme="minorHAnsi"/>
                <w:sz w:val="15"/>
                <w:szCs w:val="15"/>
              </w:rPr>
              <w:t>Sort and search a database to answer simple questions</w:t>
            </w:r>
          </w:p>
          <w:p w:rsidR="00207184" w:rsidRPr="00207184" w:rsidRDefault="00207184" w:rsidP="00207184">
            <w:pPr>
              <w:autoSpaceDE w:val="0"/>
              <w:autoSpaceDN w:val="0"/>
              <w:adjustRightInd w:val="0"/>
              <w:ind w:left="133" w:hanging="142"/>
              <w:jc w:val="center"/>
              <w:rPr>
                <w:rFonts w:ascii="Malgun Gothic" w:eastAsia="Malgun Gothic" w:hAnsi="Malgun Gothic" w:cs="HelveticaNeue-Roman"/>
                <w:b/>
                <w:sz w:val="15"/>
                <w:szCs w:val="15"/>
              </w:rPr>
            </w:pPr>
          </w:p>
          <w:p w:rsidR="0027728A" w:rsidRPr="00207184" w:rsidRDefault="0027728A" w:rsidP="00207184">
            <w:pPr>
              <w:autoSpaceDE w:val="0"/>
              <w:autoSpaceDN w:val="0"/>
              <w:adjustRightInd w:val="0"/>
              <w:ind w:left="133" w:hanging="142"/>
              <w:jc w:val="center"/>
              <w:rPr>
                <w:rFonts w:ascii="Malgun Gothic" w:eastAsia="Malgun Gothic" w:hAnsi="Malgun Gothic" w:cs="HelveticaNeue-Roman"/>
                <w:sz w:val="15"/>
                <w:szCs w:val="15"/>
              </w:rPr>
            </w:pPr>
          </w:p>
        </w:tc>
      </w:tr>
      <w:tr w:rsidR="0027728A" w:rsidTr="00707B7F">
        <w:trPr>
          <w:trHeight w:val="537"/>
        </w:trPr>
        <w:tc>
          <w:tcPr>
            <w:tcW w:w="1702" w:type="dxa"/>
            <w:vAlign w:val="center"/>
          </w:tcPr>
          <w:p w:rsidR="0027728A" w:rsidRDefault="0027728A" w:rsidP="0027728A">
            <w:pPr>
              <w:jc w:val="center"/>
              <w:rPr>
                <w:b/>
              </w:rPr>
            </w:pPr>
            <w:r w:rsidRPr="00D763B4">
              <w:rPr>
                <w:b/>
              </w:rPr>
              <w:t>Music</w:t>
            </w:r>
          </w:p>
          <w:p w:rsidR="00707B7F" w:rsidRPr="00D763B4" w:rsidRDefault="00707B7F" w:rsidP="0027728A">
            <w:pPr>
              <w:jc w:val="center"/>
              <w:rPr>
                <w:b/>
              </w:rPr>
            </w:pPr>
            <w:r>
              <w:rPr>
                <w:b/>
              </w:rPr>
              <w:t>Y3 Skills set.</w:t>
            </w:r>
          </w:p>
        </w:tc>
        <w:tc>
          <w:tcPr>
            <w:tcW w:w="4630" w:type="dxa"/>
            <w:gridSpan w:val="2"/>
            <w:shd w:val="clear" w:color="auto" w:fill="auto"/>
          </w:tcPr>
          <w:p w:rsidR="0027728A" w:rsidRPr="00707B7F" w:rsidRDefault="0027728A"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Singing</w:t>
            </w:r>
            <w:r w:rsidRPr="00707B7F">
              <w:rPr>
                <w:rFonts w:ascii="Malgun Gothic" w:eastAsia="Malgun Gothic" w:hAnsi="Malgun Gothic"/>
                <w:sz w:val="15"/>
                <w:szCs w:val="15"/>
              </w:rPr>
              <w:t xml:space="preserve"> – horrible histories plague song.</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sing a range of unison songs of varying styles.</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perform actions confidently.</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clap/walk to a steady beat changing speed of the beat as the tempo changes.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cs="Calibri"/>
                <w:sz w:val="15"/>
                <w:szCs w:val="15"/>
              </w:rPr>
              <w:t>To perform as a choir.</w:t>
            </w:r>
          </w:p>
          <w:p w:rsidR="0027728A" w:rsidRPr="00707B7F" w:rsidRDefault="0027728A" w:rsidP="00707B7F">
            <w:pPr>
              <w:pStyle w:val="ListParagraph"/>
              <w:numPr>
                <w:ilvl w:val="0"/>
                <w:numId w:val="18"/>
              </w:numPr>
              <w:ind w:left="317" w:hanging="119"/>
              <w:rPr>
                <w:rStyle w:val="Hyperlink"/>
                <w:rFonts w:ascii="Malgun Gothic" w:eastAsia="Malgun Gothic" w:hAnsi="Malgun Gothic"/>
                <w:sz w:val="15"/>
                <w:szCs w:val="15"/>
              </w:rPr>
            </w:pPr>
            <w:r w:rsidRPr="00707B7F">
              <w:rPr>
                <w:rFonts w:ascii="Malgun Gothic" w:eastAsia="Malgun Gothic" w:hAnsi="Malgun Gothic"/>
                <w:b/>
                <w:sz w:val="15"/>
                <w:szCs w:val="15"/>
                <w:u w:val="single"/>
              </w:rPr>
              <w:t>Listening</w:t>
            </w:r>
            <w:r w:rsidRPr="00707B7F">
              <w:rPr>
                <w:rFonts w:ascii="Malgun Gothic" w:eastAsia="Malgun Gothic" w:hAnsi="Malgun Gothic"/>
                <w:sz w:val="15"/>
                <w:szCs w:val="15"/>
              </w:rPr>
              <w:t xml:space="preserve"> – what instruments can you hear? Listen to </w:t>
            </w:r>
            <w:hyperlink r:id="rId7" w:history="1">
              <w:r w:rsidRPr="00707B7F">
                <w:rPr>
                  <w:rStyle w:val="Hyperlink"/>
                  <w:rFonts w:ascii="Malgun Gothic" w:eastAsia="Malgun Gothic" w:hAnsi="Malgun Gothic"/>
                  <w:sz w:val="15"/>
                  <w:szCs w:val="15"/>
                </w:rPr>
                <w:t>https://www.youtube.com/watch?v=rZy6XilXDZQ</w:t>
              </w:r>
            </w:hyperlink>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Listen to recorded performances,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share knowledge of the origins/ history of music.</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Opportunities to experience live music making.</w:t>
            </w:r>
          </w:p>
          <w:p w:rsidR="0027728A" w:rsidRPr="00707B7F" w:rsidRDefault="0027728A"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Composing</w:t>
            </w:r>
            <w:r w:rsidRPr="00707B7F">
              <w:rPr>
                <w:rFonts w:ascii="Malgun Gothic" w:eastAsia="Malgun Gothic" w:hAnsi="Malgun Gothic"/>
                <w:sz w:val="15"/>
                <w:szCs w:val="15"/>
              </w:rPr>
              <w:t xml:space="preserve"> – children choose their own song and use knowledge of the plague to compose a song to their chosen music.</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 xml:space="preserve">To Combine rhythmic notation with letter names to create rising and falling phrases using just three notes </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To Compose song accompaniments on untuned percussion using to known rhythms and note values.</w:t>
            </w:r>
          </w:p>
          <w:p w:rsidR="0027728A"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Musicianship</w:t>
            </w:r>
            <w:r w:rsidR="0027728A" w:rsidRPr="00707B7F">
              <w:rPr>
                <w:rFonts w:ascii="Malgun Gothic" w:eastAsia="Malgun Gothic" w:hAnsi="Malgun Gothic"/>
                <w:sz w:val="15"/>
                <w:szCs w:val="15"/>
              </w:rPr>
              <w:t xml:space="preserve"> –</w:t>
            </w:r>
            <w:r w:rsidRPr="00707B7F">
              <w:rPr>
                <w:rFonts w:ascii="Malgun Gothic" w:eastAsia="Malgun Gothic" w:hAnsi="Malgun Gothic"/>
                <w:sz w:val="15"/>
                <w:szCs w:val="15"/>
              </w:rPr>
              <w:t>perform to</w:t>
            </w:r>
            <w:r w:rsidR="0027728A" w:rsidRPr="00707B7F">
              <w:rPr>
                <w:rFonts w:ascii="Malgun Gothic" w:eastAsia="Malgun Gothic" w:hAnsi="Malgun Gothic"/>
                <w:sz w:val="15"/>
                <w:szCs w:val="15"/>
              </w:rPr>
              <w:t xml:space="preserve"> the class.</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bCs/>
                <w:color w:val="000000"/>
                <w:sz w:val="15"/>
                <w:szCs w:val="15"/>
              </w:rPr>
              <w:t xml:space="preserve">Performing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develop facility in playing tuned percussion or a melodic instrument such as violin or recorder.</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play and perform melodies following </w:t>
            </w:r>
            <w:r w:rsidRPr="00707B7F">
              <w:rPr>
                <w:rFonts w:ascii="Malgun Gothic" w:eastAsia="Malgun Gothic" w:hAnsi="Malgun Gothic" w:cstheme="minorHAnsi"/>
                <w:bCs/>
                <w:i/>
                <w:iCs/>
                <w:color w:val="000000"/>
                <w:sz w:val="15"/>
                <w:szCs w:val="15"/>
              </w:rPr>
              <w:t xml:space="preserve">staff notation </w:t>
            </w:r>
            <w:r w:rsidRPr="00707B7F">
              <w:rPr>
                <w:rFonts w:ascii="Malgun Gothic" w:eastAsia="Malgun Gothic" w:hAnsi="Malgun Gothic" w:cstheme="minorHAnsi"/>
                <w:color w:val="000000"/>
                <w:sz w:val="15"/>
                <w:szCs w:val="15"/>
              </w:rPr>
              <w:t>using a small range as a whole class or in small groups</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listening skills to correctly order phrases using </w:t>
            </w:r>
            <w:r w:rsidRPr="00707B7F">
              <w:rPr>
                <w:rFonts w:ascii="Malgun Gothic" w:eastAsia="Malgun Gothic" w:hAnsi="Malgun Gothic" w:cstheme="minorHAnsi"/>
                <w:bCs/>
                <w:i/>
                <w:iCs/>
                <w:color w:val="000000"/>
                <w:sz w:val="15"/>
                <w:szCs w:val="15"/>
              </w:rPr>
              <w:t>dot notation</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bCs/>
                <w:color w:val="000000"/>
                <w:sz w:val="15"/>
                <w:szCs w:val="15"/>
              </w:rPr>
              <w:t xml:space="preserve">Reading Notation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the </w:t>
            </w:r>
            <w:r w:rsidRPr="00707B7F">
              <w:rPr>
                <w:rFonts w:ascii="Malgun Gothic" w:eastAsia="Malgun Gothic" w:hAnsi="Malgun Gothic" w:cstheme="minorHAnsi"/>
                <w:bCs/>
                <w:i/>
                <w:iCs/>
                <w:color w:val="000000"/>
                <w:sz w:val="15"/>
                <w:szCs w:val="15"/>
              </w:rPr>
              <w:t>stave</w:t>
            </w:r>
            <w:r w:rsidRPr="00707B7F">
              <w:rPr>
                <w:rFonts w:ascii="Malgun Gothic" w:eastAsia="Malgun Gothic" w:hAnsi="Malgun Gothic" w:cstheme="minorHAnsi"/>
                <w:i/>
                <w:iCs/>
                <w:color w:val="000000"/>
                <w:sz w:val="15"/>
                <w:szCs w:val="15"/>
              </w:rPr>
              <w:t xml:space="preserve">, </w:t>
            </w:r>
            <w:r w:rsidRPr="00707B7F">
              <w:rPr>
                <w:rFonts w:ascii="Malgun Gothic" w:eastAsia="Malgun Gothic" w:hAnsi="Malgun Gothic" w:cstheme="minorHAnsi"/>
                <w:color w:val="000000"/>
                <w:sz w:val="15"/>
                <w:szCs w:val="15"/>
              </w:rPr>
              <w:t xml:space="preserve">lines and spaces, and </w:t>
            </w:r>
            <w:r w:rsidRPr="00707B7F">
              <w:rPr>
                <w:rFonts w:ascii="Malgun Gothic" w:eastAsia="Malgun Gothic" w:hAnsi="Malgun Gothic" w:cstheme="minorHAnsi"/>
                <w:bCs/>
                <w:i/>
                <w:iCs/>
                <w:color w:val="000000"/>
                <w:sz w:val="15"/>
                <w:szCs w:val="15"/>
              </w:rPr>
              <w:t>clef</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w:t>
            </w:r>
            <w:r w:rsidRPr="00707B7F">
              <w:rPr>
                <w:rFonts w:ascii="Malgun Gothic" w:eastAsia="Malgun Gothic" w:hAnsi="Malgun Gothic" w:cstheme="minorHAnsi"/>
                <w:bCs/>
                <w:i/>
                <w:iCs/>
                <w:color w:val="000000"/>
                <w:sz w:val="15"/>
                <w:szCs w:val="15"/>
              </w:rPr>
              <w:t xml:space="preserve">dot notation </w:t>
            </w:r>
            <w:r w:rsidRPr="00707B7F">
              <w:rPr>
                <w:rFonts w:ascii="Malgun Gothic" w:eastAsia="Malgun Gothic" w:hAnsi="Malgun Gothic" w:cstheme="minorHAnsi"/>
                <w:color w:val="000000"/>
                <w:sz w:val="15"/>
                <w:szCs w:val="15"/>
              </w:rPr>
              <w:t xml:space="preserve">to show higher or lower pitch.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and understand the differences between </w:t>
            </w:r>
            <w:r w:rsidRPr="00707B7F">
              <w:rPr>
                <w:rFonts w:ascii="Malgun Gothic" w:eastAsia="Malgun Gothic" w:hAnsi="Malgun Gothic" w:cstheme="minorHAnsi"/>
                <w:bCs/>
                <w:i/>
                <w:iCs/>
                <w:color w:val="000000"/>
                <w:sz w:val="15"/>
                <w:szCs w:val="15"/>
              </w:rPr>
              <w:t xml:space="preserve">crotchets </w:t>
            </w:r>
            <w:r w:rsidRPr="00707B7F">
              <w:rPr>
                <w:rFonts w:ascii="Malgun Gothic" w:eastAsia="Malgun Gothic" w:hAnsi="Malgun Gothic" w:cstheme="minorHAnsi"/>
                <w:color w:val="000000"/>
                <w:sz w:val="15"/>
                <w:szCs w:val="15"/>
              </w:rPr>
              <w:t xml:space="preserve">and </w:t>
            </w:r>
            <w:r w:rsidRPr="00707B7F">
              <w:rPr>
                <w:rFonts w:ascii="Malgun Gothic" w:eastAsia="Malgun Gothic" w:hAnsi="Malgun Gothic" w:cstheme="minorHAnsi"/>
                <w:bCs/>
                <w:i/>
                <w:iCs/>
                <w:color w:val="000000"/>
                <w:sz w:val="15"/>
                <w:szCs w:val="15"/>
              </w:rPr>
              <w:t>paired quavers</w:t>
            </w:r>
            <w:r w:rsidRPr="00707B7F">
              <w:rPr>
                <w:rFonts w:ascii="Malgun Gothic" w:eastAsia="Malgun Gothic" w:hAnsi="Malgun Gothic" w:cstheme="minorHAnsi"/>
                <w:color w:val="000000"/>
                <w:sz w:val="15"/>
                <w:szCs w:val="15"/>
              </w:rPr>
              <w:t>.</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apply word chants to rhythms,</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understand how to link each syllable to one musical note. </w:t>
            </w:r>
          </w:p>
          <w:p w:rsidR="00707B7F" w:rsidRPr="00707B7F" w:rsidRDefault="00707B7F" w:rsidP="00707B7F">
            <w:pPr>
              <w:ind w:left="317" w:hanging="119"/>
              <w:rPr>
                <w:rFonts w:ascii="Malgun Gothic" w:eastAsia="Malgun Gothic" w:hAnsi="Malgun Gothic"/>
                <w:sz w:val="15"/>
                <w:szCs w:val="15"/>
              </w:rPr>
            </w:pPr>
          </w:p>
        </w:tc>
        <w:tc>
          <w:tcPr>
            <w:tcW w:w="4630" w:type="dxa"/>
            <w:gridSpan w:val="2"/>
            <w:shd w:val="clear" w:color="auto" w:fill="auto"/>
          </w:tcPr>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Listening</w:t>
            </w:r>
            <w:r w:rsidRPr="00707B7F">
              <w:rPr>
                <w:rFonts w:ascii="Malgun Gothic" w:eastAsia="Malgun Gothic" w:hAnsi="Malgun Gothic"/>
                <w:sz w:val="15"/>
                <w:szCs w:val="15"/>
              </w:rPr>
              <w:t xml:space="preserve"> – listen to the sounds of the weather.</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Listen to recorded performances,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share knowledge of the origins/ history of music.</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Opportunities to experience live music making.</w:t>
            </w:r>
          </w:p>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Compose</w:t>
            </w:r>
            <w:r w:rsidRPr="00707B7F">
              <w:rPr>
                <w:rFonts w:ascii="Malgun Gothic" w:eastAsia="Malgun Gothic" w:hAnsi="Malgun Gothic"/>
                <w:sz w:val="15"/>
                <w:szCs w:val="15"/>
              </w:rPr>
              <w:t xml:space="preserve"> – recreate the sounds of the weather using the percussion instruments in small groups.</w:t>
            </w:r>
          </w:p>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sz w:val="15"/>
                <w:szCs w:val="15"/>
              </w:rPr>
              <w:t>What weather matches each instrument?</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 xml:space="preserve">To Combine rhythmic notation with letter names to create rising and falling phrases using just three notes </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To Compose song accompaniments on untuned percussion using to known rhythms and note values.</w:t>
            </w:r>
          </w:p>
          <w:p w:rsidR="0027728A" w:rsidRPr="00707B7F" w:rsidRDefault="00707B7F"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Musicianship</w:t>
            </w:r>
            <w:r w:rsidRPr="00707B7F">
              <w:rPr>
                <w:rFonts w:ascii="Malgun Gothic" w:eastAsia="Malgun Gothic" w:hAnsi="Malgun Gothic"/>
                <w:sz w:val="15"/>
                <w:szCs w:val="15"/>
              </w:rPr>
              <w:t xml:space="preserve"> </w:t>
            </w:r>
            <w:r w:rsidR="0027728A" w:rsidRPr="00707B7F">
              <w:rPr>
                <w:rFonts w:ascii="Malgun Gothic" w:eastAsia="Malgun Gothic" w:hAnsi="Malgun Gothic"/>
                <w:sz w:val="15"/>
                <w:szCs w:val="15"/>
              </w:rPr>
              <w:t>Perform to the class.</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develop facility in playing tuned percussion or a melodic instrument such as violin or recorder.</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play and perform melodies following </w:t>
            </w:r>
            <w:r w:rsidRPr="00707B7F">
              <w:rPr>
                <w:rFonts w:ascii="Malgun Gothic" w:eastAsia="Malgun Gothic" w:hAnsi="Malgun Gothic" w:cstheme="minorHAnsi"/>
                <w:bCs/>
                <w:i/>
                <w:iCs/>
                <w:color w:val="000000"/>
                <w:sz w:val="15"/>
                <w:szCs w:val="15"/>
              </w:rPr>
              <w:t xml:space="preserve">staff notation </w:t>
            </w:r>
            <w:r w:rsidRPr="00707B7F">
              <w:rPr>
                <w:rFonts w:ascii="Malgun Gothic" w:eastAsia="Malgun Gothic" w:hAnsi="Malgun Gothic" w:cstheme="minorHAnsi"/>
                <w:color w:val="000000"/>
                <w:sz w:val="15"/>
                <w:szCs w:val="15"/>
              </w:rPr>
              <w:t>using a small range as a whole class or in small groups</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listening skills to correctly order phrases using </w:t>
            </w:r>
            <w:r w:rsidRPr="00707B7F">
              <w:rPr>
                <w:rFonts w:ascii="Malgun Gothic" w:eastAsia="Malgun Gothic" w:hAnsi="Malgun Gothic" w:cstheme="minorHAnsi"/>
                <w:bCs/>
                <w:i/>
                <w:iCs/>
                <w:color w:val="000000"/>
                <w:sz w:val="15"/>
                <w:szCs w:val="15"/>
              </w:rPr>
              <w:t>dot notation</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bCs/>
                <w:color w:val="000000"/>
                <w:sz w:val="15"/>
                <w:szCs w:val="15"/>
              </w:rPr>
              <w:t xml:space="preserve">Reading Notation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the </w:t>
            </w:r>
            <w:r w:rsidRPr="00707B7F">
              <w:rPr>
                <w:rFonts w:ascii="Malgun Gothic" w:eastAsia="Malgun Gothic" w:hAnsi="Malgun Gothic" w:cstheme="minorHAnsi"/>
                <w:bCs/>
                <w:i/>
                <w:iCs/>
                <w:color w:val="000000"/>
                <w:sz w:val="15"/>
                <w:szCs w:val="15"/>
              </w:rPr>
              <w:t>stave</w:t>
            </w:r>
            <w:r w:rsidRPr="00707B7F">
              <w:rPr>
                <w:rFonts w:ascii="Malgun Gothic" w:eastAsia="Malgun Gothic" w:hAnsi="Malgun Gothic" w:cstheme="minorHAnsi"/>
                <w:i/>
                <w:iCs/>
                <w:color w:val="000000"/>
                <w:sz w:val="15"/>
                <w:szCs w:val="15"/>
              </w:rPr>
              <w:t xml:space="preserve">, </w:t>
            </w:r>
            <w:r w:rsidRPr="00707B7F">
              <w:rPr>
                <w:rFonts w:ascii="Malgun Gothic" w:eastAsia="Malgun Gothic" w:hAnsi="Malgun Gothic" w:cstheme="minorHAnsi"/>
                <w:color w:val="000000"/>
                <w:sz w:val="15"/>
                <w:szCs w:val="15"/>
              </w:rPr>
              <w:t xml:space="preserve">lines and spaces, and </w:t>
            </w:r>
            <w:r w:rsidRPr="00707B7F">
              <w:rPr>
                <w:rFonts w:ascii="Malgun Gothic" w:eastAsia="Malgun Gothic" w:hAnsi="Malgun Gothic" w:cstheme="minorHAnsi"/>
                <w:bCs/>
                <w:i/>
                <w:iCs/>
                <w:color w:val="000000"/>
                <w:sz w:val="15"/>
                <w:szCs w:val="15"/>
              </w:rPr>
              <w:t>clef</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w:t>
            </w:r>
            <w:r w:rsidRPr="00707B7F">
              <w:rPr>
                <w:rFonts w:ascii="Malgun Gothic" w:eastAsia="Malgun Gothic" w:hAnsi="Malgun Gothic" w:cstheme="minorHAnsi"/>
                <w:bCs/>
                <w:i/>
                <w:iCs/>
                <w:color w:val="000000"/>
                <w:sz w:val="15"/>
                <w:szCs w:val="15"/>
              </w:rPr>
              <w:t xml:space="preserve">dot notation </w:t>
            </w:r>
            <w:r w:rsidRPr="00707B7F">
              <w:rPr>
                <w:rFonts w:ascii="Malgun Gothic" w:eastAsia="Malgun Gothic" w:hAnsi="Malgun Gothic" w:cstheme="minorHAnsi"/>
                <w:color w:val="000000"/>
                <w:sz w:val="15"/>
                <w:szCs w:val="15"/>
              </w:rPr>
              <w:t xml:space="preserve">to show higher or lower pitch.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and understand the differences between </w:t>
            </w:r>
            <w:r w:rsidRPr="00707B7F">
              <w:rPr>
                <w:rFonts w:ascii="Malgun Gothic" w:eastAsia="Malgun Gothic" w:hAnsi="Malgun Gothic" w:cstheme="minorHAnsi"/>
                <w:bCs/>
                <w:i/>
                <w:iCs/>
                <w:color w:val="000000"/>
                <w:sz w:val="15"/>
                <w:szCs w:val="15"/>
              </w:rPr>
              <w:t xml:space="preserve">crotchets </w:t>
            </w:r>
            <w:r w:rsidRPr="00707B7F">
              <w:rPr>
                <w:rFonts w:ascii="Malgun Gothic" w:eastAsia="Malgun Gothic" w:hAnsi="Malgun Gothic" w:cstheme="minorHAnsi"/>
                <w:color w:val="000000"/>
                <w:sz w:val="15"/>
                <w:szCs w:val="15"/>
              </w:rPr>
              <w:t xml:space="preserve">and </w:t>
            </w:r>
            <w:r w:rsidRPr="00707B7F">
              <w:rPr>
                <w:rFonts w:ascii="Malgun Gothic" w:eastAsia="Malgun Gothic" w:hAnsi="Malgun Gothic" w:cstheme="minorHAnsi"/>
                <w:bCs/>
                <w:i/>
                <w:iCs/>
                <w:color w:val="000000"/>
                <w:sz w:val="15"/>
                <w:szCs w:val="15"/>
              </w:rPr>
              <w:t>paired quavers</w:t>
            </w:r>
            <w:r w:rsidRPr="00707B7F">
              <w:rPr>
                <w:rFonts w:ascii="Malgun Gothic" w:eastAsia="Malgun Gothic" w:hAnsi="Malgun Gothic" w:cstheme="minorHAnsi"/>
                <w:color w:val="000000"/>
                <w:sz w:val="15"/>
                <w:szCs w:val="15"/>
              </w:rPr>
              <w:t>.</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apply word chants to rhythms,</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understand how to link each syllable to one musical note. </w:t>
            </w:r>
          </w:p>
          <w:p w:rsidR="00707B7F" w:rsidRPr="00707B7F" w:rsidRDefault="00707B7F" w:rsidP="00707B7F">
            <w:pPr>
              <w:pStyle w:val="bulletundertext"/>
              <w:numPr>
                <w:ilvl w:val="0"/>
                <w:numId w:val="0"/>
              </w:numPr>
              <w:spacing w:after="0" w:line="240" w:lineRule="auto"/>
              <w:ind w:left="317" w:hanging="119"/>
              <w:rPr>
                <w:rFonts w:ascii="Malgun Gothic" w:eastAsia="Malgun Gothic" w:hAnsi="Malgun Gothic"/>
                <w:sz w:val="15"/>
                <w:szCs w:val="15"/>
              </w:rPr>
            </w:pPr>
          </w:p>
          <w:p w:rsidR="00707B7F" w:rsidRPr="00707B7F" w:rsidRDefault="00707B7F" w:rsidP="00707B7F">
            <w:pPr>
              <w:pStyle w:val="bulletundertext"/>
              <w:numPr>
                <w:ilvl w:val="0"/>
                <w:numId w:val="0"/>
              </w:numPr>
              <w:spacing w:after="0" w:line="240" w:lineRule="auto"/>
              <w:ind w:left="317" w:hanging="119"/>
              <w:rPr>
                <w:rFonts w:ascii="Malgun Gothic" w:eastAsia="Malgun Gothic" w:hAnsi="Malgun Gothic"/>
                <w:sz w:val="15"/>
                <w:szCs w:val="15"/>
              </w:rPr>
            </w:pPr>
          </w:p>
        </w:tc>
        <w:tc>
          <w:tcPr>
            <w:tcW w:w="4631" w:type="dxa"/>
            <w:gridSpan w:val="4"/>
            <w:shd w:val="clear" w:color="auto" w:fill="auto"/>
            <w:vAlign w:val="center"/>
          </w:tcPr>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Listen</w:t>
            </w:r>
            <w:r w:rsidRPr="00707B7F">
              <w:rPr>
                <w:rFonts w:ascii="Malgun Gothic" w:eastAsia="Malgun Gothic" w:hAnsi="Malgun Gothic"/>
                <w:sz w:val="15"/>
                <w:szCs w:val="15"/>
              </w:rPr>
              <w:t xml:space="preserve"> to music from some of the famous people chosen.</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Listen to recorded performances,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share knowledge of the origins/ history of music.</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Opportunities to experience live music making.</w:t>
            </w:r>
          </w:p>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Sing</w:t>
            </w:r>
            <w:r w:rsidRPr="00707B7F">
              <w:rPr>
                <w:rFonts w:ascii="Malgun Gothic" w:eastAsia="Malgun Gothic" w:hAnsi="Malgun Gothic"/>
                <w:sz w:val="15"/>
                <w:szCs w:val="15"/>
              </w:rPr>
              <w:t xml:space="preserve"> some of the songs.</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sing a range of unison songs of varying styles.</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perform actions confidently.</w:t>
            </w:r>
          </w:p>
          <w:p w:rsidR="00707B7F" w:rsidRPr="00707B7F" w:rsidRDefault="00707B7F" w:rsidP="00707B7F">
            <w:pPr>
              <w:pStyle w:val="ListParagraph"/>
              <w:numPr>
                <w:ilvl w:val="0"/>
                <w:numId w:val="18"/>
              </w:numPr>
              <w:spacing w:line="240" w:lineRule="exact"/>
              <w:ind w:left="317" w:hanging="119"/>
              <w:rPr>
                <w:rFonts w:ascii="Malgun Gothic" w:eastAsia="Malgun Gothic" w:hAnsi="Malgun Gothic"/>
                <w:sz w:val="15"/>
                <w:szCs w:val="15"/>
              </w:rPr>
            </w:pPr>
            <w:r w:rsidRPr="00707B7F">
              <w:rPr>
                <w:rFonts w:ascii="Malgun Gothic" w:eastAsia="Malgun Gothic" w:hAnsi="Malgun Gothic" w:cs="Calibri"/>
                <w:sz w:val="15"/>
                <w:szCs w:val="15"/>
              </w:rPr>
              <w:t>To clap/walk to a steady beat changing speed of the beat as the tempo changes.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cs="Calibri"/>
                <w:sz w:val="15"/>
                <w:szCs w:val="15"/>
              </w:rPr>
              <w:t>To perform as a choir.</w:t>
            </w:r>
          </w:p>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Compose</w:t>
            </w:r>
            <w:r w:rsidRPr="00707B7F">
              <w:rPr>
                <w:rFonts w:ascii="Malgun Gothic" w:eastAsia="Malgun Gothic" w:hAnsi="Malgun Gothic"/>
                <w:sz w:val="15"/>
                <w:szCs w:val="15"/>
              </w:rPr>
              <w:t xml:space="preserve"> own rhythmic piece – using basic musical notation.</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 xml:space="preserve">To Combine rhythmic notation with letter names to create rising and falling phrases using just three notes </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sz w:val="15"/>
                <w:szCs w:val="15"/>
              </w:rPr>
              <w:t>To Compose song accompaniments on un</w:t>
            </w:r>
            <w:r>
              <w:rPr>
                <w:rFonts w:ascii="Malgun Gothic" w:eastAsia="Malgun Gothic" w:hAnsi="Malgun Gothic"/>
                <w:sz w:val="15"/>
                <w:szCs w:val="15"/>
              </w:rPr>
              <w:t>-</w:t>
            </w:r>
            <w:r w:rsidRPr="00707B7F">
              <w:rPr>
                <w:rFonts w:ascii="Malgun Gothic" w:eastAsia="Malgun Gothic" w:hAnsi="Malgun Gothic"/>
                <w:sz w:val="15"/>
                <w:szCs w:val="15"/>
              </w:rPr>
              <w:t>tuned percussion using to known rhythms and note values.</w:t>
            </w:r>
          </w:p>
          <w:p w:rsidR="00707B7F" w:rsidRPr="00707B7F" w:rsidRDefault="00707B7F" w:rsidP="00707B7F">
            <w:pPr>
              <w:pStyle w:val="ListParagraph"/>
              <w:numPr>
                <w:ilvl w:val="0"/>
                <w:numId w:val="18"/>
              </w:numPr>
              <w:ind w:left="317" w:hanging="119"/>
              <w:rPr>
                <w:rFonts w:ascii="Malgun Gothic" w:eastAsia="Malgun Gothic" w:hAnsi="Malgun Gothic"/>
                <w:sz w:val="15"/>
                <w:szCs w:val="15"/>
              </w:rPr>
            </w:pPr>
            <w:r w:rsidRPr="00707B7F">
              <w:rPr>
                <w:rFonts w:ascii="Malgun Gothic" w:eastAsia="Malgun Gothic" w:hAnsi="Malgun Gothic"/>
                <w:b/>
                <w:sz w:val="15"/>
                <w:szCs w:val="15"/>
                <w:u w:val="single"/>
              </w:rPr>
              <w:t>Musicianship</w:t>
            </w:r>
            <w:r w:rsidRPr="00707B7F">
              <w:rPr>
                <w:rFonts w:ascii="Malgun Gothic" w:eastAsia="Malgun Gothic" w:hAnsi="Malgun Gothic"/>
                <w:sz w:val="15"/>
                <w:szCs w:val="15"/>
              </w:rPr>
              <w:t xml:space="preserve"> – perform to the class.</w:t>
            </w:r>
          </w:p>
          <w:p w:rsidR="0027728A" w:rsidRPr="00707B7F" w:rsidRDefault="0027728A" w:rsidP="00707B7F">
            <w:pPr>
              <w:pStyle w:val="bulletundertext"/>
              <w:numPr>
                <w:ilvl w:val="0"/>
                <w:numId w:val="18"/>
              </w:numPr>
              <w:spacing w:after="0" w:line="240" w:lineRule="auto"/>
              <w:ind w:left="317" w:hanging="119"/>
              <w:rPr>
                <w:rFonts w:ascii="Malgun Gothic" w:eastAsia="Malgun Gothic" w:hAnsi="Malgun Gothic"/>
                <w:sz w:val="15"/>
                <w:szCs w:val="15"/>
              </w:rPr>
            </w:pPr>
            <w:r w:rsidRPr="00707B7F">
              <w:rPr>
                <w:rFonts w:ascii="Malgun Gothic" w:eastAsia="Malgun Gothic" w:hAnsi="Malgun Gothic"/>
                <w:sz w:val="15"/>
                <w:szCs w:val="15"/>
              </w:rPr>
              <w:t>Perform rhythm on a tuned instrument/keyboard.</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develop facility in playing tuned percussion or a melodic instrument such as violin or recorder.</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play and perform melodies following </w:t>
            </w:r>
            <w:r w:rsidRPr="00707B7F">
              <w:rPr>
                <w:rFonts w:ascii="Malgun Gothic" w:eastAsia="Malgun Gothic" w:hAnsi="Malgun Gothic" w:cstheme="minorHAnsi"/>
                <w:bCs/>
                <w:i/>
                <w:iCs/>
                <w:color w:val="000000"/>
                <w:sz w:val="15"/>
                <w:szCs w:val="15"/>
              </w:rPr>
              <w:t xml:space="preserve">staff notation </w:t>
            </w:r>
            <w:r w:rsidRPr="00707B7F">
              <w:rPr>
                <w:rFonts w:ascii="Malgun Gothic" w:eastAsia="Malgun Gothic" w:hAnsi="Malgun Gothic" w:cstheme="minorHAnsi"/>
                <w:color w:val="000000"/>
                <w:sz w:val="15"/>
                <w:szCs w:val="15"/>
              </w:rPr>
              <w:t>using a small range as a whole class or in small groups</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listening skills to correctly order phrases using </w:t>
            </w:r>
            <w:r w:rsidRPr="00707B7F">
              <w:rPr>
                <w:rFonts w:ascii="Malgun Gothic" w:eastAsia="Malgun Gothic" w:hAnsi="Malgun Gothic" w:cstheme="minorHAnsi"/>
                <w:bCs/>
                <w:i/>
                <w:iCs/>
                <w:color w:val="000000"/>
                <w:sz w:val="15"/>
                <w:szCs w:val="15"/>
              </w:rPr>
              <w:t>dot notation</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bCs/>
                <w:color w:val="000000"/>
                <w:sz w:val="15"/>
                <w:szCs w:val="15"/>
              </w:rPr>
              <w:t xml:space="preserve">Reading Notation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the </w:t>
            </w:r>
            <w:r w:rsidRPr="00707B7F">
              <w:rPr>
                <w:rFonts w:ascii="Malgun Gothic" w:eastAsia="Malgun Gothic" w:hAnsi="Malgun Gothic" w:cstheme="minorHAnsi"/>
                <w:bCs/>
                <w:i/>
                <w:iCs/>
                <w:color w:val="000000"/>
                <w:sz w:val="15"/>
                <w:szCs w:val="15"/>
              </w:rPr>
              <w:t>stave</w:t>
            </w:r>
            <w:r w:rsidRPr="00707B7F">
              <w:rPr>
                <w:rFonts w:ascii="Malgun Gothic" w:eastAsia="Malgun Gothic" w:hAnsi="Malgun Gothic" w:cstheme="minorHAnsi"/>
                <w:i/>
                <w:iCs/>
                <w:color w:val="000000"/>
                <w:sz w:val="15"/>
                <w:szCs w:val="15"/>
              </w:rPr>
              <w:t xml:space="preserve">, </w:t>
            </w:r>
            <w:r w:rsidRPr="00707B7F">
              <w:rPr>
                <w:rFonts w:ascii="Malgun Gothic" w:eastAsia="Malgun Gothic" w:hAnsi="Malgun Gothic" w:cstheme="minorHAnsi"/>
                <w:color w:val="000000"/>
                <w:sz w:val="15"/>
                <w:szCs w:val="15"/>
              </w:rPr>
              <w:t xml:space="preserve">lines and spaces, and </w:t>
            </w:r>
            <w:r w:rsidRPr="00707B7F">
              <w:rPr>
                <w:rFonts w:ascii="Malgun Gothic" w:eastAsia="Malgun Gothic" w:hAnsi="Malgun Gothic" w:cstheme="minorHAnsi"/>
                <w:bCs/>
                <w:i/>
                <w:iCs/>
                <w:color w:val="000000"/>
                <w:sz w:val="15"/>
                <w:szCs w:val="15"/>
              </w:rPr>
              <w:t>clef</w:t>
            </w:r>
            <w:r w:rsidRPr="00707B7F">
              <w:rPr>
                <w:rFonts w:ascii="Malgun Gothic" w:eastAsia="Malgun Gothic" w:hAnsi="Malgun Gothic" w:cstheme="minorHAnsi"/>
                <w:color w:val="000000"/>
                <w:sz w:val="15"/>
                <w:szCs w:val="15"/>
              </w:rPr>
              <w:t xml:space="preserve">. </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use </w:t>
            </w:r>
            <w:r w:rsidRPr="00707B7F">
              <w:rPr>
                <w:rFonts w:ascii="Malgun Gothic" w:eastAsia="Malgun Gothic" w:hAnsi="Malgun Gothic" w:cstheme="minorHAnsi"/>
                <w:bCs/>
                <w:i/>
                <w:iCs/>
                <w:color w:val="000000"/>
                <w:sz w:val="15"/>
                <w:szCs w:val="15"/>
              </w:rPr>
              <w:t xml:space="preserve">dot notation </w:t>
            </w:r>
            <w:r w:rsidRPr="00707B7F">
              <w:rPr>
                <w:rFonts w:ascii="Malgun Gothic" w:eastAsia="Malgun Gothic" w:hAnsi="Malgun Gothic" w:cstheme="minorHAnsi"/>
                <w:color w:val="000000"/>
                <w:sz w:val="15"/>
                <w:szCs w:val="15"/>
              </w:rPr>
              <w:t xml:space="preserve">to show higher or lower pitch. </w:t>
            </w:r>
          </w:p>
          <w:p w:rsidR="00707B7F" w:rsidRPr="00707B7F" w:rsidRDefault="00707B7F" w:rsidP="00707B7F">
            <w:pPr>
              <w:pStyle w:val="ListParagraph"/>
              <w:numPr>
                <w:ilvl w:val="1"/>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introduce and understand the differences between </w:t>
            </w:r>
            <w:r w:rsidRPr="00707B7F">
              <w:rPr>
                <w:rFonts w:ascii="Malgun Gothic" w:eastAsia="Malgun Gothic" w:hAnsi="Malgun Gothic" w:cstheme="minorHAnsi"/>
                <w:bCs/>
                <w:i/>
                <w:iCs/>
                <w:color w:val="000000"/>
                <w:sz w:val="15"/>
                <w:szCs w:val="15"/>
              </w:rPr>
              <w:t xml:space="preserve">crotchets </w:t>
            </w:r>
            <w:r w:rsidRPr="00707B7F">
              <w:rPr>
                <w:rFonts w:ascii="Malgun Gothic" w:eastAsia="Malgun Gothic" w:hAnsi="Malgun Gothic" w:cstheme="minorHAnsi"/>
                <w:color w:val="000000"/>
                <w:sz w:val="15"/>
                <w:szCs w:val="15"/>
              </w:rPr>
              <w:t xml:space="preserve">and </w:t>
            </w:r>
            <w:r w:rsidRPr="00707B7F">
              <w:rPr>
                <w:rFonts w:ascii="Malgun Gothic" w:eastAsia="Malgun Gothic" w:hAnsi="Malgun Gothic" w:cstheme="minorHAnsi"/>
                <w:bCs/>
                <w:i/>
                <w:iCs/>
                <w:color w:val="000000"/>
                <w:sz w:val="15"/>
                <w:szCs w:val="15"/>
              </w:rPr>
              <w:t>paired quavers</w:t>
            </w:r>
            <w:r w:rsidRPr="00707B7F">
              <w:rPr>
                <w:rFonts w:ascii="Malgun Gothic" w:eastAsia="Malgun Gothic" w:hAnsi="Malgun Gothic" w:cstheme="minorHAnsi"/>
                <w:color w:val="000000"/>
                <w:sz w:val="15"/>
                <w:szCs w:val="15"/>
              </w:rPr>
              <w:t>.</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•To apply word chants to rhythms,</w:t>
            </w:r>
          </w:p>
          <w:p w:rsidR="00707B7F" w:rsidRPr="00707B7F" w:rsidRDefault="00707B7F" w:rsidP="00707B7F">
            <w:pPr>
              <w:pStyle w:val="ListParagraph"/>
              <w:numPr>
                <w:ilvl w:val="0"/>
                <w:numId w:val="18"/>
              </w:numPr>
              <w:autoSpaceDE w:val="0"/>
              <w:autoSpaceDN w:val="0"/>
              <w:adjustRightInd w:val="0"/>
              <w:ind w:left="317" w:hanging="119"/>
              <w:rPr>
                <w:rFonts w:ascii="Malgun Gothic" w:eastAsia="Malgun Gothic" w:hAnsi="Malgun Gothic" w:cstheme="minorHAnsi"/>
                <w:color w:val="000000"/>
                <w:sz w:val="15"/>
                <w:szCs w:val="15"/>
              </w:rPr>
            </w:pPr>
            <w:r w:rsidRPr="00707B7F">
              <w:rPr>
                <w:rFonts w:ascii="Malgun Gothic" w:eastAsia="Malgun Gothic" w:hAnsi="Malgun Gothic" w:cstheme="minorHAnsi"/>
                <w:color w:val="000000"/>
                <w:sz w:val="15"/>
                <w:szCs w:val="15"/>
              </w:rPr>
              <w:t xml:space="preserve">To understand how to link each syllable to one musical note. </w:t>
            </w:r>
          </w:p>
          <w:p w:rsidR="00707B7F" w:rsidRPr="00707B7F" w:rsidRDefault="00707B7F" w:rsidP="00707B7F">
            <w:pPr>
              <w:pStyle w:val="bulletundertext"/>
              <w:numPr>
                <w:ilvl w:val="0"/>
                <w:numId w:val="0"/>
              </w:numPr>
              <w:spacing w:after="0" w:line="240" w:lineRule="auto"/>
              <w:ind w:left="317" w:hanging="119"/>
              <w:rPr>
                <w:rFonts w:ascii="Malgun Gothic" w:eastAsia="Malgun Gothic" w:hAnsi="Malgun Gothic"/>
                <w:sz w:val="15"/>
                <w:szCs w:val="15"/>
              </w:rPr>
            </w:pPr>
          </w:p>
          <w:p w:rsidR="0027728A" w:rsidRPr="00707B7F" w:rsidRDefault="0027728A" w:rsidP="00707B7F">
            <w:pPr>
              <w:pStyle w:val="bulletundertext"/>
              <w:numPr>
                <w:ilvl w:val="0"/>
                <w:numId w:val="0"/>
              </w:numPr>
              <w:spacing w:after="0" w:line="240" w:lineRule="auto"/>
              <w:ind w:left="317" w:hanging="119"/>
              <w:rPr>
                <w:rFonts w:ascii="Malgun Gothic" w:eastAsia="Malgun Gothic" w:hAnsi="Malgun Gothic"/>
                <w:sz w:val="15"/>
                <w:szCs w:val="15"/>
              </w:rPr>
            </w:pPr>
          </w:p>
        </w:tc>
      </w:tr>
      <w:tr w:rsidR="000C6682" w:rsidTr="001E3160">
        <w:trPr>
          <w:trHeight w:val="537"/>
        </w:trPr>
        <w:tc>
          <w:tcPr>
            <w:tcW w:w="1702" w:type="dxa"/>
            <w:vAlign w:val="center"/>
          </w:tcPr>
          <w:p w:rsidR="000C6682" w:rsidRPr="00D763B4" w:rsidRDefault="000C6682" w:rsidP="000C6682">
            <w:pPr>
              <w:jc w:val="center"/>
              <w:rPr>
                <w:b/>
              </w:rPr>
            </w:pPr>
            <w:r w:rsidRPr="00D763B4">
              <w:rPr>
                <w:b/>
              </w:rPr>
              <w:t>D &amp; T</w:t>
            </w:r>
          </w:p>
        </w:tc>
        <w:tc>
          <w:tcPr>
            <w:tcW w:w="2315" w:type="dxa"/>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know what to do to be hygienic and safe</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have thought about how to present a product in an interesting way</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come up with an idea about how to create a product</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take the ideas of others into account when designing</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produce a plan and explain it to others</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suggest strengths and areas for improvement for my original design</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use a range of advanced techniques to shape and mould</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use finishing techniques, showing awareness of an audience</w:t>
            </w:r>
          </w:p>
        </w:tc>
        <w:tc>
          <w:tcPr>
            <w:tcW w:w="2315" w:type="dxa"/>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consider what a user would want when choosing textiles</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think about how to make my product strong</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devise a template</w:t>
            </w:r>
          </w:p>
          <w:p w:rsidR="000C6682" w:rsidRPr="000C6682" w:rsidRDefault="000C6682" w:rsidP="000C6682">
            <w:pPr>
              <w:pStyle w:val="bulletundertext"/>
              <w:numPr>
                <w:ilvl w:val="0"/>
                <w:numId w:val="19"/>
              </w:numPr>
              <w:spacing w:after="0" w:line="240" w:lineRule="auto"/>
              <w:ind w:left="34" w:hanging="119"/>
              <w:rPr>
                <w:rFonts w:ascii="Malgun Gothic" w:eastAsia="Malgun Gothic" w:hAnsi="Malgun Gothic"/>
                <w:sz w:val="15"/>
                <w:szCs w:val="15"/>
              </w:rPr>
            </w:pPr>
            <w:r w:rsidRPr="000C6682">
              <w:rPr>
                <w:rFonts w:ascii="Malgun Gothic" w:eastAsia="Malgun Gothic" w:hAnsi="Malgun Gothic"/>
                <w:sz w:val="15"/>
                <w:szCs w:val="15"/>
              </w:rPr>
              <w:t>I can explain how to join things in different ways</w:t>
            </w:r>
          </w:p>
        </w:tc>
        <w:tc>
          <w:tcPr>
            <w:tcW w:w="2315" w:type="dxa"/>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measure carefully so as to make sure I have not made mistakes</w:t>
            </w:r>
          </w:p>
          <w:p w:rsidR="000C6682" w:rsidRPr="000C6682" w:rsidRDefault="000C6682" w:rsidP="000C6682">
            <w:pPr>
              <w:pStyle w:val="bulletundertext"/>
              <w:numPr>
                <w:ilvl w:val="0"/>
                <w:numId w:val="19"/>
              </w:numPr>
              <w:spacing w:after="0" w:line="240" w:lineRule="auto"/>
              <w:ind w:left="34" w:hanging="119"/>
              <w:rPr>
                <w:rFonts w:ascii="Malgun Gothic" w:eastAsia="Malgun Gothic" w:hAnsi="Malgun Gothic"/>
                <w:sz w:val="15"/>
                <w:szCs w:val="15"/>
              </w:rPr>
            </w:pPr>
            <w:r w:rsidRPr="000C6682">
              <w:rPr>
                <w:rFonts w:ascii="Malgun Gothic" w:eastAsia="Malgun Gothic" w:hAnsi="Malgun Gothic"/>
                <w:sz w:val="15"/>
                <w:szCs w:val="15"/>
              </w:rPr>
              <w:t>I have attempted to make my product strong</w:t>
            </w:r>
          </w:p>
        </w:tc>
        <w:tc>
          <w:tcPr>
            <w:tcW w:w="2315" w:type="dxa"/>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tell if my finished product is going to be good quality</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am conscious of the need to produce something that will be liked by others</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show a good level of expertise when using a range of tools and equipment</w:t>
            </w:r>
          </w:p>
          <w:p w:rsidR="000C6682" w:rsidRPr="000C6682" w:rsidRDefault="000C6682" w:rsidP="000C6682">
            <w:pPr>
              <w:pStyle w:val="bulletundertext"/>
              <w:numPr>
                <w:ilvl w:val="0"/>
                <w:numId w:val="19"/>
              </w:numPr>
              <w:spacing w:after="0" w:line="240" w:lineRule="auto"/>
              <w:ind w:left="34" w:hanging="119"/>
              <w:rPr>
                <w:rFonts w:ascii="Malgun Gothic" w:eastAsia="Malgun Gothic" w:hAnsi="Malgun Gothic"/>
                <w:sz w:val="15"/>
                <w:szCs w:val="15"/>
              </w:rPr>
            </w:pPr>
            <w:r w:rsidRPr="000C6682">
              <w:rPr>
                <w:rFonts w:ascii="Malgun Gothic" w:eastAsia="Malgun Gothic" w:hAnsi="Malgun Gothic"/>
                <w:sz w:val="15"/>
                <w:szCs w:val="15"/>
              </w:rPr>
              <w:t>I work at the product even if the original idea did not work</w:t>
            </w:r>
          </w:p>
        </w:tc>
        <w:tc>
          <w:tcPr>
            <w:tcW w:w="2315" w:type="dxa"/>
            <w:gridSpan w:val="2"/>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add things to a circuit</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alter my product after checking it</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am confident about trying out new and different ideas</w:t>
            </w:r>
          </w:p>
        </w:tc>
        <w:tc>
          <w:tcPr>
            <w:tcW w:w="2316" w:type="dxa"/>
            <w:gridSpan w:val="2"/>
          </w:tcPr>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have thought about how I will check if my design is successful</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begin to explain how I can improve my original design</w:t>
            </w:r>
          </w:p>
          <w:p w:rsidR="000C6682" w:rsidRPr="000C6682" w:rsidRDefault="000C6682" w:rsidP="000C6682">
            <w:pPr>
              <w:pStyle w:val="ListParagraph"/>
              <w:numPr>
                <w:ilvl w:val="0"/>
                <w:numId w:val="19"/>
              </w:numPr>
              <w:ind w:left="34" w:hanging="119"/>
              <w:rPr>
                <w:rFonts w:ascii="Malgun Gothic" w:eastAsia="Malgun Gothic" w:hAnsi="Malgun Gothic"/>
                <w:sz w:val="15"/>
                <w:szCs w:val="15"/>
              </w:rPr>
            </w:pPr>
            <w:r w:rsidRPr="000C6682">
              <w:rPr>
                <w:rFonts w:ascii="Malgun Gothic" w:eastAsia="Malgun Gothic" w:hAnsi="Malgun Gothic"/>
                <w:sz w:val="15"/>
                <w:szCs w:val="15"/>
              </w:rPr>
              <w:t>I can evaluate my product considering both appearance and effectiveness</w:t>
            </w:r>
          </w:p>
          <w:p w:rsidR="000C6682" w:rsidRPr="000C6682" w:rsidRDefault="000C6682" w:rsidP="000C6682">
            <w:pPr>
              <w:pStyle w:val="bulletundertext"/>
              <w:numPr>
                <w:ilvl w:val="0"/>
                <w:numId w:val="19"/>
              </w:numPr>
              <w:spacing w:after="0" w:line="240" w:lineRule="auto"/>
              <w:ind w:left="34" w:hanging="119"/>
              <w:rPr>
                <w:rFonts w:ascii="Malgun Gothic" w:eastAsia="Malgun Gothic" w:hAnsi="Malgun Gothic"/>
                <w:sz w:val="15"/>
                <w:szCs w:val="15"/>
              </w:rPr>
            </w:pPr>
            <w:r w:rsidRPr="000C6682">
              <w:rPr>
                <w:rFonts w:ascii="Malgun Gothic" w:eastAsia="Malgun Gothic" w:hAnsi="Malgun Gothic"/>
                <w:sz w:val="15"/>
                <w:szCs w:val="15"/>
              </w:rPr>
              <w:t>I take time to consider how I could’ve made my idea better</w:t>
            </w:r>
          </w:p>
        </w:tc>
      </w:tr>
      <w:tr w:rsidR="00E56638" w:rsidTr="008138E7">
        <w:trPr>
          <w:trHeight w:val="537"/>
        </w:trPr>
        <w:tc>
          <w:tcPr>
            <w:tcW w:w="1702" w:type="dxa"/>
            <w:vAlign w:val="center"/>
          </w:tcPr>
          <w:p w:rsidR="00E56638" w:rsidRPr="00D763B4" w:rsidRDefault="00E56638" w:rsidP="00E56638">
            <w:pPr>
              <w:jc w:val="center"/>
              <w:rPr>
                <w:b/>
              </w:rPr>
            </w:pPr>
            <w:r w:rsidRPr="00D763B4">
              <w:rPr>
                <w:b/>
              </w:rPr>
              <w:t>Religious Education</w:t>
            </w:r>
          </w:p>
        </w:tc>
        <w:tc>
          <w:tcPr>
            <w:tcW w:w="2315" w:type="dxa"/>
            <w:shd w:val="clear" w:color="auto" w:fill="auto"/>
          </w:tcPr>
          <w:p w:rsidR="00E56638" w:rsidRPr="008138E7" w:rsidRDefault="00E56638" w:rsidP="00E56638">
            <w:pPr>
              <w:autoSpaceDE w:val="0"/>
              <w:autoSpaceDN w:val="0"/>
              <w:adjustRightInd w:val="0"/>
              <w:spacing w:line="241" w:lineRule="atLeast"/>
              <w:ind w:left="56"/>
              <w:jc w:val="center"/>
              <w:rPr>
                <w:rFonts w:ascii="Malgun Gothic" w:eastAsia="Malgun Gothic" w:hAnsi="Malgun Gothic" w:cs="Arial"/>
                <w:b/>
                <w:color w:val="000000"/>
                <w:sz w:val="15"/>
                <w:szCs w:val="15"/>
                <w:u w:val="single"/>
              </w:rPr>
            </w:pPr>
            <w:r w:rsidRPr="008138E7">
              <w:rPr>
                <w:rFonts w:ascii="Malgun Gothic" w:eastAsia="Malgun Gothic" w:hAnsi="Malgun Gothic" w:cs="Arial"/>
                <w:b/>
                <w:color w:val="000000"/>
                <w:sz w:val="15"/>
                <w:szCs w:val="15"/>
                <w:u w:val="single"/>
              </w:rPr>
              <w:t>Buddhism</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Identify where India is on a map.</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Know that Siddhartha Gautama was the Buddha.</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Know that Buddhists believe life is a journey to Nirvana and is affected by our actions and behaviours.</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Identify and paint how a Buddhist temple looks from the outside.</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 xml:space="preserve">Make a </w:t>
            </w:r>
            <w:proofErr w:type="spellStart"/>
            <w:r w:rsidRPr="008138E7">
              <w:rPr>
                <w:rFonts w:ascii="Malgun Gothic" w:eastAsia="Malgun Gothic" w:hAnsi="Malgun Gothic" w:cs="Arial"/>
                <w:color w:val="000000"/>
                <w:sz w:val="15"/>
                <w:szCs w:val="15"/>
              </w:rPr>
              <w:t>Wesak</w:t>
            </w:r>
            <w:proofErr w:type="spellEnd"/>
            <w:r w:rsidRPr="008138E7">
              <w:rPr>
                <w:rFonts w:ascii="Malgun Gothic" w:eastAsia="Malgun Gothic" w:hAnsi="Malgun Gothic" w:cs="Arial"/>
                <w:color w:val="000000"/>
                <w:sz w:val="15"/>
                <w:szCs w:val="15"/>
              </w:rPr>
              <w:t xml:space="preserve"> lantern.</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 xml:space="preserve">Use images and descriptions to explain the </w:t>
            </w:r>
            <w:proofErr w:type="spellStart"/>
            <w:r w:rsidRPr="008138E7">
              <w:rPr>
                <w:rFonts w:ascii="Malgun Gothic" w:eastAsia="Malgun Gothic" w:hAnsi="Malgun Gothic" w:cs="Arial"/>
                <w:color w:val="000000"/>
                <w:sz w:val="15"/>
                <w:szCs w:val="15"/>
              </w:rPr>
              <w:t>Tipitaka</w:t>
            </w:r>
            <w:proofErr w:type="spellEnd"/>
            <w:r w:rsidRPr="008138E7">
              <w:rPr>
                <w:rFonts w:ascii="Malgun Gothic" w:eastAsia="Malgun Gothic" w:hAnsi="Malgun Gothic" w:cs="Arial"/>
                <w:color w:val="000000"/>
                <w:sz w:val="15"/>
                <w:szCs w:val="15"/>
              </w:rPr>
              <w:t>.</w:t>
            </w:r>
          </w:p>
          <w:p w:rsidR="00E56638" w:rsidRPr="008138E7" w:rsidRDefault="00E56638" w:rsidP="00E56638">
            <w:pPr>
              <w:pStyle w:val="ListParagraph"/>
              <w:numPr>
                <w:ilvl w:val="0"/>
                <w:numId w:val="19"/>
              </w:numPr>
              <w:autoSpaceDE w:val="0"/>
              <w:autoSpaceDN w:val="0"/>
              <w:adjustRightInd w:val="0"/>
              <w:spacing w:line="241" w:lineRule="atLeast"/>
              <w:ind w:left="175" w:hanging="119"/>
              <w:rPr>
                <w:rFonts w:ascii="Malgun Gothic" w:eastAsia="Malgun Gothic" w:hAnsi="Malgun Gothic" w:cs="Arial"/>
                <w:color w:val="000000"/>
                <w:sz w:val="15"/>
                <w:szCs w:val="15"/>
              </w:rPr>
            </w:pPr>
            <w:r w:rsidRPr="008138E7">
              <w:rPr>
                <w:rFonts w:ascii="Malgun Gothic" w:eastAsia="Malgun Gothic" w:hAnsi="Malgun Gothic" w:cs="Arial"/>
                <w:color w:val="000000"/>
                <w:sz w:val="15"/>
                <w:szCs w:val="15"/>
              </w:rPr>
              <w:t>Recognise key Buddhist symbols from a fact sheet.</w:t>
            </w:r>
          </w:p>
        </w:tc>
        <w:tc>
          <w:tcPr>
            <w:tcW w:w="2315" w:type="dxa"/>
            <w:shd w:val="clear" w:color="auto" w:fill="auto"/>
          </w:tcPr>
          <w:p w:rsidR="00E56638" w:rsidRPr="008138E7" w:rsidRDefault="00E56638" w:rsidP="00E56638">
            <w:pPr>
              <w:pStyle w:val="Pa1"/>
              <w:ind w:left="-1"/>
              <w:jc w:val="center"/>
              <w:rPr>
                <w:rFonts w:ascii="Malgun Gothic" w:eastAsia="Malgun Gothic" w:hAnsi="Malgun Gothic"/>
                <w:b/>
                <w:sz w:val="15"/>
                <w:szCs w:val="15"/>
                <w:u w:val="single"/>
              </w:rPr>
            </w:pPr>
            <w:r w:rsidRPr="008138E7">
              <w:rPr>
                <w:rFonts w:ascii="Malgun Gothic" w:eastAsia="Malgun Gothic" w:hAnsi="Malgun Gothic"/>
                <w:b/>
                <w:sz w:val="15"/>
                <w:szCs w:val="15"/>
                <w:u w:val="single"/>
              </w:rPr>
              <w:t>Christianity</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Create a birth certificate for Jesus.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Create a freeze frame of one of the Ten Commandments.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Match a picture of a Christian special place to its name.</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what happened when Jesus was in the desert and how this is marked by Christians today by filling in 5 missing words in a cloze procedure.</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Locate Bible verses after being given the book name and chapter to find them in.</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Design a Christian symbol, paint this symbol on a stone and then complete basic information about the symbol and its meaning</w:t>
            </w:r>
          </w:p>
        </w:tc>
        <w:tc>
          <w:tcPr>
            <w:tcW w:w="2315" w:type="dxa"/>
            <w:shd w:val="clear" w:color="auto" w:fill="auto"/>
          </w:tcPr>
          <w:p w:rsidR="00E56638" w:rsidRPr="008138E7" w:rsidRDefault="00E56638" w:rsidP="00E56638">
            <w:pPr>
              <w:ind w:left="56"/>
              <w:jc w:val="center"/>
              <w:rPr>
                <w:rFonts w:ascii="Malgun Gothic" w:eastAsia="Malgun Gothic" w:hAnsi="Malgun Gothic"/>
                <w:b/>
                <w:sz w:val="15"/>
                <w:szCs w:val="15"/>
                <w:u w:val="single"/>
              </w:rPr>
            </w:pPr>
            <w:r w:rsidRPr="008138E7">
              <w:rPr>
                <w:rFonts w:ascii="Malgun Gothic" w:eastAsia="Malgun Gothic" w:hAnsi="Malgun Gothic"/>
                <w:b/>
                <w:sz w:val="15"/>
                <w:szCs w:val="15"/>
                <w:u w:val="single"/>
              </w:rPr>
              <w:t>People of Faith</w:t>
            </w:r>
          </w:p>
          <w:p w:rsidR="00E56638" w:rsidRPr="008138E7" w:rsidRDefault="00E56638" w:rsidP="00E56638">
            <w:pPr>
              <w:pStyle w:val="ListParagraph"/>
              <w:numPr>
                <w:ilvl w:val="0"/>
                <w:numId w:val="19"/>
              </w:numPr>
              <w:ind w:left="175" w:hanging="119"/>
              <w:rPr>
                <w:rFonts w:ascii="Malgun Gothic" w:eastAsia="Malgun Gothic" w:hAnsi="Malgun Gothic"/>
                <w:sz w:val="15"/>
                <w:szCs w:val="15"/>
              </w:rPr>
            </w:pPr>
            <w:r w:rsidRPr="008138E7">
              <w:rPr>
                <w:rFonts w:ascii="Malgun Gothic" w:eastAsia="Malgun Gothic" w:hAnsi="Malgun Gothic"/>
                <w:sz w:val="15"/>
                <w:szCs w:val="15"/>
              </w:rPr>
              <w:t>Identify what beliefs are and name some of their own.</w:t>
            </w:r>
          </w:p>
          <w:p w:rsidR="00E56638" w:rsidRPr="008138E7" w:rsidRDefault="00E56638" w:rsidP="00E56638">
            <w:pPr>
              <w:pStyle w:val="ListParagraph"/>
              <w:numPr>
                <w:ilvl w:val="0"/>
                <w:numId w:val="19"/>
              </w:numPr>
              <w:ind w:left="175" w:hanging="119"/>
              <w:rPr>
                <w:rFonts w:ascii="Malgun Gothic" w:eastAsia="Malgun Gothic" w:hAnsi="Malgun Gothic"/>
                <w:sz w:val="15"/>
                <w:szCs w:val="15"/>
              </w:rPr>
            </w:pPr>
            <w:r w:rsidRPr="008138E7">
              <w:rPr>
                <w:rFonts w:ascii="Malgun Gothic" w:eastAsia="Malgun Gothic" w:hAnsi="Malgun Gothic"/>
                <w:sz w:val="15"/>
                <w:szCs w:val="15"/>
              </w:rPr>
              <w:t>Link their own beliefs to their and other people’s actions.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Identify challenges that others have faced.</w:t>
            </w:r>
          </w:p>
        </w:tc>
        <w:tc>
          <w:tcPr>
            <w:tcW w:w="2315" w:type="dxa"/>
            <w:shd w:val="clear" w:color="auto" w:fill="auto"/>
          </w:tcPr>
          <w:p w:rsidR="00E56638" w:rsidRPr="008138E7" w:rsidRDefault="00E56638" w:rsidP="00E56638">
            <w:pPr>
              <w:ind w:left="-1"/>
              <w:jc w:val="center"/>
              <w:rPr>
                <w:rFonts w:ascii="Malgun Gothic" w:eastAsia="Malgun Gothic" w:hAnsi="Malgun Gothic" w:cs="Arial"/>
                <w:b/>
                <w:color w:val="000000"/>
                <w:sz w:val="15"/>
                <w:szCs w:val="15"/>
                <w:u w:val="single"/>
              </w:rPr>
            </w:pPr>
            <w:r w:rsidRPr="008138E7">
              <w:rPr>
                <w:rFonts w:ascii="Malgun Gothic" w:eastAsia="Malgun Gothic" w:hAnsi="Malgun Gothic" w:cs="Arial"/>
                <w:b/>
                <w:color w:val="000000"/>
                <w:sz w:val="15"/>
                <w:szCs w:val="15"/>
                <w:u w:val="single"/>
              </w:rPr>
              <w:t>Food and Fasting</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Begin to discuss the role of food in different religions and communities.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Identify food used for different reasons.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Identify foods that would be kosher or not kosher.</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what kosher means.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Talk about why Jewish believers follow the laws of kosher.</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that following food rules can be a spiritual act for a religious believer.</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Recall the laws of kosher.</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Talk about when they gave something up for a special reason.</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what Lent is.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Understand what it means to ‘abstain’ from something.</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what sacrifice is.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Find an alternative to writing or speaking to demonstrate an idea.</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Discuss at least one reason why religious believers might abstain from food.</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Share at least one key fact about Islam.</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what Ramadan is and what Muslims do during it.</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 xml:space="preserve">Give at least one example of food eaten at an </w:t>
            </w:r>
            <w:proofErr w:type="spellStart"/>
            <w:r w:rsidRPr="008138E7">
              <w:rPr>
                <w:rFonts w:ascii="Malgun Gothic" w:eastAsia="Malgun Gothic" w:hAnsi="Malgun Gothic"/>
                <w:sz w:val="15"/>
                <w:szCs w:val="15"/>
              </w:rPr>
              <w:t>iftar</w:t>
            </w:r>
            <w:proofErr w:type="spellEnd"/>
            <w:r w:rsidRPr="008138E7">
              <w:rPr>
                <w:rFonts w:ascii="Malgun Gothic" w:eastAsia="Malgun Gothic" w:hAnsi="Malgun Gothic"/>
                <w:sz w:val="15"/>
                <w:szCs w:val="15"/>
              </w:rPr>
              <w:t xml:space="preserve"> meal.</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Discuss a least one reason why people fast.</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Share with others an example of a food that helps them celebrate.</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at least one key fact about Diwali.</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Name at least one special food for Diwali.</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Talk about at least one reason why and how food is used for celebrations.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Use key ingredients and vocabulary to create a celebratory food recipe.</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Recall at least one key fact about the use of food in religions.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the meaning of abstaining and fasting.</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Give examples of how food is used in religions.</w:t>
            </w:r>
          </w:p>
          <w:p w:rsidR="00E56638" w:rsidRPr="008138E7" w:rsidRDefault="00E56638" w:rsidP="00E56638">
            <w:pPr>
              <w:pStyle w:val="ListParagraph"/>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Apply the features of religious food rules and uses to plan an event.</w:t>
            </w:r>
          </w:p>
        </w:tc>
        <w:tc>
          <w:tcPr>
            <w:tcW w:w="2315" w:type="dxa"/>
            <w:gridSpan w:val="2"/>
            <w:shd w:val="clear" w:color="auto" w:fill="auto"/>
          </w:tcPr>
          <w:p w:rsidR="00E56638" w:rsidRPr="008138E7" w:rsidRDefault="00E56638" w:rsidP="00E56638">
            <w:pPr>
              <w:pStyle w:val="Pa1"/>
              <w:ind w:left="-1"/>
              <w:jc w:val="center"/>
              <w:rPr>
                <w:rFonts w:ascii="Malgun Gothic" w:eastAsia="Malgun Gothic" w:hAnsi="Malgun Gothic"/>
                <w:b/>
                <w:color w:val="000000"/>
                <w:sz w:val="15"/>
                <w:szCs w:val="15"/>
                <w:u w:val="single"/>
              </w:rPr>
            </w:pPr>
            <w:r w:rsidRPr="008138E7">
              <w:rPr>
                <w:rFonts w:ascii="Malgun Gothic" w:eastAsia="Malgun Gothic" w:hAnsi="Malgun Gothic"/>
                <w:b/>
                <w:color w:val="000000"/>
                <w:sz w:val="15"/>
                <w:szCs w:val="15"/>
                <w:u w:val="single"/>
              </w:rPr>
              <w:t>Pilgrimages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what a pilgrimage is.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They will be able to name places of pilgrimage and describe, with support, the significance of these pilgrimages.</w:t>
            </w:r>
          </w:p>
        </w:tc>
        <w:tc>
          <w:tcPr>
            <w:tcW w:w="2316" w:type="dxa"/>
            <w:gridSpan w:val="2"/>
            <w:shd w:val="clear" w:color="auto" w:fill="auto"/>
          </w:tcPr>
          <w:p w:rsidR="00E56638" w:rsidRPr="008138E7" w:rsidRDefault="00E56638" w:rsidP="00E56638">
            <w:pPr>
              <w:pStyle w:val="Pa1"/>
              <w:ind w:left="-1"/>
              <w:jc w:val="center"/>
              <w:rPr>
                <w:rFonts w:ascii="Malgun Gothic" w:eastAsia="Malgun Gothic" w:hAnsi="Malgun Gothic"/>
                <w:b/>
                <w:color w:val="000000"/>
                <w:sz w:val="15"/>
                <w:szCs w:val="15"/>
                <w:u w:val="single"/>
              </w:rPr>
            </w:pPr>
            <w:r w:rsidRPr="008138E7">
              <w:rPr>
                <w:rFonts w:ascii="Malgun Gothic" w:eastAsia="Malgun Gothic" w:hAnsi="Malgun Gothic"/>
                <w:b/>
                <w:color w:val="000000"/>
                <w:sz w:val="15"/>
                <w:szCs w:val="15"/>
                <w:u w:val="single"/>
              </w:rPr>
              <w:t>The Bible</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Define what ‘sacred’ means.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Ask questions about whether an item is sacred or not.</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that the Bible is sacred to Christians.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that the Old Testament is different to the New Testament and begin to explain why.</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Name at least one Bible author and share some facts about them.</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Discuss the different text types in the Bible.</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Know what a Psalm and Proverb is in the Bible.</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Explain what a parable is and why Jesus told them.</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Retell a Bible story using drama or pictures.</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Consider how Christians study the Bible and why.</w:t>
            </w:r>
          </w:p>
          <w:p w:rsidR="00E56638" w:rsidRPr="008138E7" w:rsidRDefault="00E56638" w:rsidP="00E56638">
            <w:pPr>
              <w:pStyle w:val="Default"/>
              <w:numPr>
                <w:ilvl w:val="0"/>
                <w:numId w:val="19"/>
              </w:numPr>
              <w:ind w:left="76" w:hanging="77"/>
              <w:rPr>
                <w:rFonts w:ascii="Malgun Gothic" w:eastAsia="Malgun Gothic" w:hAnsi="Malgun Gothic"/>
                <w:sz w:val="15"/>
                <w:szCs w:val="15"/>
              </w:rPr>
            </w:pPr>
            <w:r w:rsidRPr="008138E7">
              <w:rPr>
                <w:rFonts w:ascii="Malgun Gothic" w:eastAsia="Malgun Gothic" w:hAnsi="Malgun Gothic"/>
                <w:sz w:val="15"/>
                <w:szCs w:val="15"/>
              </w:rPr>
              <w:t>Think about something that is sacred to them and how to be respectful of things that are sacred to others.</w:t>
            </w:r>
          </w:p>
        </w:tc>
      </w:tr>
      <w:tr w:rsidR="00E56638" w:rsidTr="00127EF2">
        <w:trPr>
          <w:trHeight w:val="537"/>
        </w:trPr>
        <w:tc>
          <w:tcPr>
            <w:tcW w:w="1702" w:type="dxa"/>
            <w:vAlign w:val="center"/>
          </w:tcPr>
          <w:p w:rsidR="00E56638" w:rsidRPr="00D763B4" w:rsidRDefault="00E56638" w:rsidP="00E56638">
            <w:pPr>
              <w:jc w:val="center"/>
              <w:rPr>
                <w:b/>
              </w:rPr>
            </w:pPr>
            <w:r>
              <w:rPr>
                <w:b/>
              </w:rPr>
              <w:t>PE</w:t>
            </w:r>
          </w:p>
        </w:tc>
        <w:tc>
          <w:tcPr>
            <w:tcW w:w="2315" w:type="dxa"/>
            <w:shd w:val="clear" w:color="auto" w:fill="auto"/>
          </w:tcPr>
          <w:p w:rsidR="00E56638" w:rsidRPr="003C16B0" w:rsidRDefault="00E56638" w:rsidP="00E56638">
            <w:pPr>
              <w:tabs>
                <w:tab w:val="left" w:pos="1185"/>
              </w:tabs>
              <w:ind w:left="-17"/>
              <w:jc w:val="center"/>
              <w:rPr>
                <w:rFonts w:ascii="Malgun Gothic" w:eastAsia="Malgun Gothic" w:hAnsi="Malgun Gothic"/>
                <w:b/>
                <w:sz w:val="15"/>
                <w:szCs w:val="15"/>
                <w:u w:val="single"/>
              </w:rPr>
            </w:pPr>
            <w:r w:rsidRPr="003C16B0">
              <w:rPr>
                <w:rFonts w:ascii="Malgun Gothic" w:eastAsia="Malgun Gothic" w:hAnsi="Malgun Gothic"/>
                <w:b/>
                <w:sz w:val="15"/>
                <w:szCs w:val="15"/>
                <w:u w:val="single"/>
              </w:rPr>
              <w:t>HOCKEY</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Choose appropriate tactics to cause problems for the opposition</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Follow the rules of a game and play fairly</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Maintain possession of a ball (using a range of equipment)</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Pass to team mates at appropriate times.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Lead others and act as a respectful team member.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Compete with others and aim to improve personal best performances. </w:t>
            </w:r>
          </w:p>
        </w:tc>
        <w:tc>
          <w:tcPr>
            <w:tcW w:w="2315" w:type="dxa"/>
            <w:shd w:val="clear" w:color="auto" w:fill="auto"/>
          </w:tcPr>
          <w:p w:rsidR="00E56638" w:rsidRPr="003C16B0" w:rsidRDefault="00E56638" w:rsidP="00E56638">
            <w:pPr>
              <w:tabs>
                <w:tab w:val="left" w:pos="1185"/>
              </w:tabs>
              <w:ind w:left="-17"/>
              <w:jc w:val="center"/>
              <w:rPr>
                <w:rFonts w:ascii="Malgun Gothic" w:eastAsia="Malgun Gothic" w:hAnsi="Malgun Gothic"/>
                <w:b/>
                <w:sz w:val="15"/>
                <w:szCs w:val="15"/>
                <w:u w:val="single"/>
              </w:rPr>
            </w:pPr>
            <w:r w:rsidRPr="003C16B0">
              <w:rPr>
                <w:rFonts w:ascii="Malgun Gothic" w:eastAsia="Malgun Gothic" w:hAnsi="Malgun Gothic"/>
                <w:b/>
                <w:sz w:val="15"/>
                <w:szCs w:val="15"/>
                <w:u w:val="single"/>
              </w:rPr>
              <w:t>GYM/DANCE</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Change speed and levels within a performance.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Develop physical strength and suppleness by practising moves and stretching.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Move in a clear, fluent and expressive manner.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Travel in a variety of ways, including flight, by transferring weight to generate power in movements. </w:t>
            </w:r>
          </w:p>
          <w:p w:rsidR="00E56638" w:rsidRPr="003C16B0" w:rsidRDefault="00E56638" w:rsidP="00E56638">
            <w:pPr>
              <w:pStyle w:val="ListParagraph"/>
              <w:numPr>
                <w:ilvl w:val="0"/>
                <w:numId w:val="19"/>
              </w:numPr>
              <w:tabs>
                <w:tab w:val="left" w:pos="1185"/>
              </w:tabs>
              <w:ind w:left="139" w:hanging="156"/>
              <w:rPr>
                <w:rFonts w:ascii="Malgun Gothic" w:eastAsia="Malgun Gothic" w:hAnsi="Malgun Gothic"/>
                <w:sz w:val="15"/>
                <w:szCs w:val="15"/>
              </w:rPr>
            </w:pPr>
            <w:r w:rsidRPr="003C16B0">
              <w:rPr>
                <w:rFonts w:ascii="Malgun Gothic" w:eastAsia="Malgun Gothic" w:hAnsi="Malgun Gothic"/>
                <w:sz w:val="15"/>
                <w:szCs w:val="15"/>
              </w:rPr>
              <w:t>Show a kinaesthetic sense in order to improve placement and alignment of body parts.</w:t>
            </w:r>
          </w:p>
        </w:tc>
        <w:tc>
          <w:tcPr>
            <w:tcW w:w="2315" w:type="dxa"/>
            <w:shd w:val="clear" w:color="auto" w:fill="auto"/>
          </w:tcPr>
          <w:p w:rsidR="00E56638" w:rsidRPr="003C16B0" w:rsidRDefault="00E56638" w:rsidP="00E56638">
            <w:pPr>
              <w:ind w:left="-17"/>
              <w:jc w:val="center"/>
              <w:rPr>
                <w:rFonts w:ascii="Malgun Gothic" w:eastAsia="Malgun Gothic" w:hAnsi="Malgun Gothic"/>
                <w:b/>
                <w:sz w:val="15"/>
                <w:szCs w:val="15"/>
                <w:u w:val="single"/>
              </w:rPr>
            </w:pPr>
            <w:r w:rsidRPr="003C16B0">
              <w:rPr>
                <w:rFonts w:ascii="Malgun Gothic" w:eastAsia="Malgun Gothic" w:hAnsi="Malgun Gothic"/>
                <w:b/>
                <w:sz w:val="15"/>
                <w:szCs w:val="15"/>
                <w:u w:val="single"/>
              </w:rPr>
              <w:t>CRICKET SKILLS</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Throw and catch with control and accuracy.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Strike a ball and field with control.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Choose appropriate tactics to cause problems for the opposition.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Follow the rules of the game and play fairly.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Lead others and act as a respectful team member.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Use a range of throwing techniques (under and over arm)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Compete with others and aim to improve personal best performances. </w:t>
            </w:r>
          </w:p>
        </w:tc>
        <w:tc>
          <w:tcPr>
            <w:tcW w:w="2315" w:type="dxa"/>
            <w:shd w:val="clear" w:color="auto" w:fill="auto"/>
          </w:tcPr>
          <w:p w:rsidR="00E56638" w:rsidRPr="003C16B0" w:rsidRDefault="00E56638" w:rsidP="00E56638">
            <w:pPr>
              <w:ind w:left="-17"/>
              <w:jc w:val="center"/>
              <w:rPr>
                <w:rFonts w:ascii="Malgun Gothic" w:eastAsia="Malgun Gothic" w:hAnsi="Malgun Gothic"/>
                <w:b/>
                <w:sz w:val="15"/>
                <w:szCs w:val="15"/>
                <w:u w:val="single"/>
              </w:rPr>
            </w:pPr>
            <w:r w:rsidRPr="003C16B0">
              <w:rPr>
                <w:rFonts w:ascii="Malgun Gothic" w:eastAsia="Malgun Gothic" w:hAnsi="Malgun Gothic"/>
                <w:b/>
                <w:sz w:val="15"/>
                <w:szCs w:val="15"/>
                <w:u w:val="single"/>
              </w:rPr>
              <w:t>CRICKET</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Throw and catch with control and accuracy.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Strike a ball and field with control.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Choose appropriate tactics to cause problems for the opposition.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Follow the rules of the game and play fairly.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Lead others and act as a respectful team member.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 xml:space="preserve">Use a range of throwing techniques (under and over arm) </w:t>
            </w:r>
          </w:p>
          <w:p w:rsidR="00E56638" w:rsidRPr="003C16B0" w:rsidRDefault="00E56638" w:rsidP="00E56638">
            <w:pPr>
              <w:pStyle w:val="ListParagraph"/>
              <w:numPr>
                <w:ilvl w:val="0"/>
                <w:numId w:val="19"/>
              </w:numPr>
              <w:ind w:left="139" w:hanging="156"/>
              <w:rPr>
                <w:rFonts w:ascii="Malgun Gothic" w:eastAsia="Malgun Gothic" w:hAnsi="Malgun Gothic"/>
                <w:sz w:val="15"/>
                <w:szCs w:val="15"/>
              </w:rPr>
            </w:pPr>
            <w:r w:rsidRPr="003C16B0">
              <w:rPr>
                <w:rFonts w:ascii="Malgun Gothic" w:eastAsia="Malgun Gothic" w:hAnsi="Malgun Gothic"/>
                <w:sz w:val="15"/>
                <w:szCs w:val="15"/>
              </w:rPr>
              <w:t>Compete with others and aim to improve personal best performances</w:t>
            </w:r>
          </w:p>
          <w:p w:rsidR="00E56638" w:rsidRPr="003C16B0" w:rsidRDefault="00E56638" w:rsidP="00E56638">
            <w:pPr>
              <w:ind w:left="139" w:hanging="156"/>
              <w:rPr>
                <w:rFonts w:ascii="Malgun Gothic" w:eastAsia="Malgun Gothic" w:hAnsi="Malgun Gothic"/>
                <w:sz w:val="15"/>
                <w:szCs w:val="15"/>
              </w:rPr>
            </w:pPr>
          </w:p>
        </w:tc>
        <w:tc>
          <w:tcPr>
            <w:tcW w:w="1543" w:type="dxa"/>
            <w:shd w:val="clear" w:color="auto" w:fill="auto"/>
          </w:tcPr>
          <w:p w:rsidR="00E56638" w:rsidRPr="003C16B0" w:rsidRDefault="00E56638" w:rsidP="00E56638">
            <w:pPr>
              <w:pStyle w:val="Default"/>
              <w:ind w:left="-17"/>
              <w:jc w:val="center"/>
              <w:rPr>
                <w:rStyle w:val="A0"/>
                <w:rFonts w:ascii="Malgun Gothic" w:eastAsia="Malgun Gothic" w:hAnsi="Malgun Gothic"/>
                <w:b/>
                <w:sz w:val="15"/>
                <w:szCs w:val="15"/>
                <w:u w:val="single"/>
              </w:rPr>
            </w:pPr>
            <w:r w:rsidRPr="003C16B0">
              <w:rPr>
                <w:rStyle w:val="A0"/>
                <w:rFonts w:ascii="Malgun Gothic" w:eastAsia="Malgun Gothic" w:hAnsi="Malgun Gothic"/>
                <w:b/>
                <w:sz w:val="15"/>
                <w:szCs w:val="15"/>
                <w:u w:val="single"/>
              </w:rPr>
              <w:t>ATHLETICS</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Throw and catch with accuracy and control.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Use a range of throwing techniques (under and overarm)</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Throw with accuracy to hit a target or cover a distance.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Jump in a number of ways, using a run up where appropriate. </w:t>
            </w:r>
          </w:p>
        </w:tc>
        <w:tc>
          <w:tcPr>
            <w:tcW w:w="1544" w:type="dxa"/>
            <w:gridSpan w:val="2"/>
            <w:shd w:val="clear" w:color="auto" w:fill="auto"/>
          </w:tcPr>
          <w:p w:rsidR="00E56638" w:rsidRPr="003C16B0" w:rsidRDefault="00E56638" w:rsidP="00E56638">
            <w:pPr>
              <w:pStyle w:val="Default"/>
              <w:ind w:left="-17"/>
              <w:jc w:val="center"/>
              <w:rPr>
                <w:rStyle w:val="A0"/>
                <w:rFonts w:ascii="Malgun Gothic" w:eastAsia="Malgun Gothic" w:hAnsi="Malgun Gothic"/>
                <w:b/>
                <w:sz w:val="15"/>
                <w:szCs w:val="15"/>
                <w:u w:val="single"/>
              </w:rPr>
            </w:pPr>
            <w:r w:rsidRPr="003C16B0">
              <w:rPr>
                <w:rStyle w:val="A0"/>
                <w:rFonts w:ascii="Malgun Gothic" w:eastAsia="Malgun Gothic" w:hAnsi="Malgun Gothic"/>
                <w:b/>
                <w:sz w:val="15"/>
                <w:szCs w:val="15"/>
                <w:u w:val="single"/>
              </w:rPr>
              <w:t>ATHLETICS</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Throw and catch with accuracy and control.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Sprint over a short distance up to 60m</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Run over a longer distance, conserving energy in order to sustain performance.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Use a range of throwing techniques.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Throw with accuracy to hit a target or cover a distance.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u w:val="single"/>
              </w:rPr>
            </w:pPr>
            <w:r w:rsidRPr="003C16B0">
              <w:rPr>
                <w:rStyle w:val="A0"/>
                <w:rFonts w:ascii="Malgun Gothic" w:eastAsia="Malgun Gothic" w:hAnsi="Malgun Gothic"/>
                <w:sz w:val="15"/>
                <w:szCs w:val="15"/>
              </w:rPr>
              <w:t xml:space="preserve">Jump in a number of ways, using a run up where appropriate. Compete with others and aim to improve personal best performances. </w:t>
            </w:r>
          </w:p>
        </w:tc>
        <w:tc>
          <w:tcPr>
            <w:tcW w:w="1544" w:type="dxa"/>
            <w:shd w:val="clear" w:color="auto" w:fill="auto"/>
          </w:tcPr>
          <w:p w:rsidR="00E56638" w:rsidRPr="003C16B0" w:rsidRDefault="00E56638" w:rsidP="00E56638">
            <w:pPr>
              <w:pStyle w:val="Default"/>
              <w:ind w:left="-17"/>
              <w:jc w:val="center"/>
              <w:rPr>
                <w:rStyle w:val="A0"/>
                <w:rFonts w:ascii="Malgun Gothic" w:eastAsia="Malgun Gothic" w:hAnsi="Malgun Gothic"/>
                <w:b/>
                <w:sz w:val="15"/>
                <w:szCs w:val="15"/>
                <w:u w:val="single"/>
              </w:rPr>
            </w:pPr>
            <w:r w:rsidRPr="003C16B0">
              <w:rPr>
                <w:rStyle w:val="A0"/>
                <w:rFonts w:ascii="Malgun Gothic" w:eastAsia="Malgun Gothic" w:hAnsi="Malgun Gothic"/>
                <w:b/>
                <w:sz w:val="15"/>
                <w:szCs w:val="15"/>
                <w:u w:val="single"/>
              </w:rPr>
              <w:t>DANCE/GYM</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Change speed and levels within performance.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Develop physical strength and suppleness by practising moves and stretching. </w:t>
            </w:r>
          </w:p>
          <w:p w:rsidR="00E56638" w:rsidRPr="003C16B0" w:rsidRDefault="00E56638" w:rsidP="00E56638">
            <w:pPr>
              <w:pStyle w:val="Default"/>
              <w:numPr>
                <w:ilvl w:val="0"/>
                <w:numId w:val="19"/>
              </w:numPr>
              <w:ind w:left="139" w:hanging="156"/>
              <w:rPr>
                <w:rStyle w:val="A0"/>
                <w:rFonts w:ascii="Malgun Gothic" w:eastAsia="Malgun Gothic" w:hAnsi="Malgun Gothic"/>
                <w:sz w:val="15"/>
                <w:szCs w:val="15"/>
              </w:rPr>
            </w:pPr>
            <w:r w:rsidRPr="003C16B0">
              <w:rPr>
                <w:rStyle w:val="A0"/>
                <w:rFonts w:ascii="Malgun Gothic" w:eastAsia="Malgun Gothic" w:hAnsi="Malgun Gothic"/>
                <w:sz w:val="15"/>
                <w:szCs w:val="15"/>
              </w:rPr>
              <w:t xml:space="preserve">Move in a clear, fluent and expressive manner. </w:t>
            </w:r>
          </w:p>
        </w:tc>
      </w:tr>
      <w:tr w:rsidR="00E56638" w:rsidTr="00B51C6D">
        <w:trPr>
          <w:trHeight w:val="1033"/>
        </w:trPr>
        <w:tc>
          <w:tcPr>
            <w:tcW w:w="1702" w:type="dxa"/>
            <w:vAlign w:val="center"/>
          </w:tcPr>
          <w:p w:rsidR="00E56638" w:rsidRPr="00D763B4" w:rsidRDefault="00E56638" w:rsidP="00E56638">
            <w:pPr>
              <w:jc w:val="center"/>
              <w:rPr>
                <w:b/>
              </w:rPr>
            </w:pPr>
            <w:r w:rsidRPr="00D763B4">
              <w:rPr>
                <w:b/>
              </w:rPr>
              <w:t>MFL</w:t>
            </w:r>
          </w:p>
        </w:tc>
        <w:tc>
          <w:tcPr>
            <w:tcW w:w="2315" w:type="dxa"/>
          </w:tcPr>
          <w:p w:rsidR="00E56638" w:rsidRPr="000C0DBF" w:rsidRDefault="00E56638" w:rsidP="00E56638">
            <w:pPr>
              <w:pStyle w:val="bulletundertext"/>
              <w:keepLines/>
              <w:spacing w:after="0" w:line="240" w:lineRule="auto"/>
              <w:rPr>
                <w:rFonts w:ascii="Malgun Gothic" w:eastAsia="Malgun Gothic" w:hAnsi="Malgun Gothic"/>
                <w:sz w:val="15"/>
                <w:szCs w:val="15"/>
              </w:rPr>
            </w:pPr>
            <w:r w:rsidRPr="000C0DBF">
              <w:rPr>
                <w:rFonts w:ascii="Malgun Gothic" w:eastAsia="Malgun Gothic" w:hAnsi="Malgun Gothic"/>
                <w:sz w:val="15"/>
                <w:szCs w:val="15"/>
              </w:rPr>
              <w:t>Greetings and French</w:t>
            </w:r>
          </w:p>
          <w:p w:rsidR="00E56638" w:rsidRPr="000C0DBF" w:rsidRDefault="00E56638" w:rsidP="00E56638">
            <w:pPr>
              <w:pStyle w:val="bulletundertext"/>
              <w:keepLines/>
              <w:spacing w:after="0" w:line="240" w:lineRule="auto"/>
              <w:rPr>
                <w:rFonts w:ascii="Malgun Gothic" w:eastAsia="Malgun Gothic" w:hAnsi="Malgun Gothic"/>
                <w:sz w:val="15"/>
                <w:szCs w:val="15"/>
              </w:rPr>
            </w:pPr>
            <w:r w:rsidRPr="000C0DBF">
              <w:rPr>
                <w:rFonts w:ascii="Malgun Gothic" w:eastAsia="Malgun Gothic" w:hAnsi="Malgun Gothic"/>
                <w:sz w:val="15"/>
                <w:szCs w:val="15"/>
              </w:rPr>
              <w:t>culture</w:t>
            </w:r>
          </w:p>
          <w:p w:rsidR="00E56638" w:rsidRPr="000C0DBF" w:rsidRDefault="00E56638" w:rsidP="00E56638">
            <w:pPr>
              <w:pStyle w:val="bulletundertext"/>
              <w:keepLines/>
              <w:spacing w:after="0" w:line="240" w:lineRule="auto"/>
              <w:rPr>
                <w:rFonts w:ascii="Malgun Gothic" w:eastAsia="Malgun Gothic" w:hAnsi="Malgun Gothic"/>
                <w:sz w:val="15"/>
                <w:szCs w:val="15"/>
              </w:rPr>
            </w:pPr>
            <w:r w:rsidRPr="000C0DBF">
              <w:rPr>
                <w:rFonts w:ascii="Malgun Gothic" w:eastAsia="Malgun Gothic" w:hAnsi="Malgun Gothic"/>
                <w:sz w:val="15"/>
                <w:szCs w:val="15"/>
              </w:rPr>
              <w:t>Classroom</w:t>
            </w:r>
          </w:p>
          <w:p w:rsidR="00E56638" w:rsidRPr="000C0DBF" w:rsidRDefault="00E56638" w:rsidP="00E56638">
            <w:pPr>
              <w:pStyle w:val="bulletundertext"/>
              <w:keepLines/>
              <w:spacing w:after="0" w:line="240" w:lineRule="auto"/>
              <w:rPr>
                <w:rFonts w:ascii="Malgun Gothic" w:eastAsia="Malgun Gothic" w:hAnsi="Malgun Gothic"/>
                <w:sz w:val="15"/>
                <w:szCs w:val="15"/>
              </w:rPr>
            </w:pPr>
            <w:r w:rsidRPr="000C0DBF">
              <w:rPr>
                <w:rFonts w:ascii="Malgun Gothic" w:eastAsia="Malgun Gothic" w:hAnsi="Malgun Gothic"/>
                <w:sz w:val="15"/>
                <w:szCs w:val="15"/>
              </w:rPr>
              <w:t>instructions</w:t>
            </w:r>
          </w:p>
          <w:p w:rsidR="00E56638" w:rsidRPr="000C0DBF" w:rsidRDefault="00E56638" w:rsidP="00E56638">
            <w:pPr>
              <w:pStyle w:val="bulletundertext"/>
              <w:keepLines/>
              <w:spacing w:after="0" w:line="240" w:lineRule="auto"/>
              <w:rPr>
                <w:rFonts w:ascii="Malgun Gothic" w:eastAsia="Malgun Gothic" w:hAnsi="Malgun Gothic"/>
                <w:sz w:val="15"/>
                <w:szCs w:val="15"/>
              </w:rPr>
            </w:pPr>
            <w:r w:rsidRPr="000C0DBF">
              <w:rPr>
                <w:rFonts w:ascii="Malgun Gothic" w:eastAsia="Malgun Gothic" w:hAnsi="Malgun Gothic"/>
                <w:sz w:val="15"/>
                <w:szCs w:val="15"/>
              </w:rPr>
              <w:t>Animals vocabulary</w:t>
            </w:r>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sz w:val="15"/>
                <w:szCs w:val="15"/>
              </w:rPr>
              <w:t>Numbers and plurals Revision of animals and classroom</w:t>
            </w:r>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b/>
                <w:sz w:val="15"/>
                <w:szCs w:val="15"/>
              </w:rPr>
              <w:t>Instructions</w:t>
            </w:r>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b/>
                <w:sz w:val="15"/>
                <w:szCs w:val="15"/>
              </w:rPr>
              <w:t xml:space="preserve">A French </w:t>
            </w:r>
            <w:proofErr w:type="spellStart"/>
            <w:r w:rsidRPr="000C0DBF">
              <w:rPr>
                <w:rFonts w:ascii="Malgun Gothic" w:eastAsia="Malgun Gothic" w:hAnsi="Malgun Gothic"/>
                <w:b/>
                <w:sz w:val="15"/>
                <w:szCs w:val="15"/>
              </w:rPr>
              <w:t>peom</w:t>
            </w:r>
            <w:proofErr w:type="spellEnd"/>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b/>
                <w:sz w:val="15"/>
                <w:szCs w:val="15"/>
              </w:rPr>
              <w:t xml:space="preserve">How to use a French bilingual </w:t>
            </w:r>
            <w:proofErr w:type="gramStart"/>
            <w:r w:rsidRPr="000C0DBF">
              <w:rPr>
                <w:rFonts w:ascii="Malgun Gothic" w:eastAsia="Malgun Gothic" w:hAnsi="Malgun Gothic"/>
                <w:b/>
                <w:sz w:val="15"/>
                <w:szCs w:val="15"/>
              </w:rPr>
              <w:t>dictionary</w:t>
            </w:r>
            <w:proofErr w:type="gramEnd"/>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b/>
                <w:sz w:val="15"/>
                <w:szCs w:val="15"/>
              </w:rPr>
              <w:t>Parts of the body</w:t>
            </w:r>
          </w:p>
          <w:p w:rsidR="00E56638" w:rsidRPr="000C0DBF" w:rsidRDefault="00E56638" w:rsidP="00E56638">
            <w:pPr>
              <w:pStyle w:val="bulletundertext"/>
              <w:spacing w:after="0" w:line="240" w:lineRule="auto"/>
              <w:rPr>
                <w:rFonts w:ascii="Malgun Gothic" w:eastAsia="Malgun Gothic" w:hAnsi="Malgun Gothic"/>
                <w:sz w:val="15"/>
                <w:szCs w:val="15"/>
              </w:rPr>
            </w:pPr>
            <w:r w:rsidRPr="000C0DBF">
              <w:rPr>
                <w:rFonts w:ascii="Malgun Gothic" w:eastAsia="Malgun Gothic" w:hAnsi="Malgun Gothic"/>
                <w:b/>
                <w:sz w:val="15"/>
                <w:szCs w:val="15"/>
              </w:rPr>
              <w:t xml:space="preserve">Introduction to the negative. </w:t>
            </w:r>
            <w:r w:rsidRPr="000C0DBF">
              <w:rPr>
                <w:rFonts w:ascii="Malgun Gothic" w:eastAsia="Malgun Gothic" w:hAnsi="Malgun Gothic"/>
                <w:sz w:val="15"/>
                <w:szCs w:val="15"/>
              </w:rPr>
              <w:t xml:space="preserve"> </w:t>
            </w:r>
          </w:p>
        </w:tc>
        <w:tc>
          <w:tcPr>
            <w:tcW w:w="2315" w:type="dxa"/>
          </w:tcPr>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Connectives and simple sentences</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Gender</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Memorisation and storytelling</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Saying my name</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Christmas</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Colours</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Adjectival agreements</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Food</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Opinions about food</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Goldilocks story</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Christmas: The Snowman</w:t>
            </w:r>
          </w:p>
        </w:tc>
        <w:tc>
          <w:tcPr>
            <w:tcW w:w="2315" w:type="dxa"/>
          </w:tcPr>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French names</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Colours</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Opinions</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Word order of adjectives</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A traditional story: the enormous turnip</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Je </w:t>
            </w:r>
            <w:proofErr w:type="spellStart"/>
            <w:r>
              <w:rPr>
                <w:rFonts w:ascii="Malgun Gothic" w:eastAsia="Malgun Gothic" w:hAnsi="Malgun Gothic"/>
                <w:b/>
                <w:sz w:val="15"/>
                <w:szCs w:val="15"/>
              </w:rPr>
              <w:t>Voidrais</w:t>
            </w:r>
            <w:proofErr w:type="spellEnd"/>
            <w:r>
              <w:rPr>
                <w:rFonts w:ascii="Malgun Gothic" w:eastAsia="Malgun Gothic" w:hAnsi="Malgun Gothic"/>
                <w:sz w:val="15"/>
                <w:szCs w:val="15"/>
              </w:rPr>
              <w:t xml:space="preserve"> with food</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Phonemes e and an</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Revise numbers 1-15</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Months</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Numbers 16-31</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French maths: / and x</w:t>
            </w:r>
          </w:p>
          <w:p w:rsidR="00E56638" w:rsidRPr="000C0DBF"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April </w:t>
            </w:r>
            <w:proofErr w:type="spellStart"/>
            <w:r>
              <w:rPr>
                <w:rFonts w:ascii="Malgun Gothic" w:eastAsia="Malgun Gothic" w:hAnsi="Malgun Gothic"/>
                <w:b/>
                <w:sz w:val="15"/>
                <w:szCs w:val="15"/>
              </w:rPr>
              <w:t>Fools</w:t>
            </w:r>
            <w:proofErr w:type="spellEnd"/>
            <w:r>
              <w:rPr>
                <w:rFonts w:ascii="Malgun Gothic" w:eastAsia="Malgun Gothic" w:hAnsi="Malgun Gothic"/>
                <w:b/>
                <w:sz w:val="15"/>
                <w:szCs w:val="15"/>
              </w:rPr>
              <w:t xml:space="preserve"> Day (poison dwarf)</w:t>
            </w:r>
          </w:p>
        </w:tc>
        <w:tc>
          <w:tcPr>
            <w:tcW w:w="2315" w:type="dxa"/>
          </w:tcPr>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Numbers 1-10</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French maths + and –</w:t>
            </w:r>
          </w:p>
          <w:p w:rsidR="00E56638" w:rsidRDefault="00E56638" w:rsidP="00E56638">
            <w:pPr>
              <w:pStyle w:val="bulletundertext"/>
              <w:spacing w:after="0" w:line="240" w:lineRule="auto"/>
              <w:rPr>
                <w:rFonts w:ascii="Malgun Gothic" w:eastAsia="Malgun Gothic" w:hAnsi="Malgun Gothic"/>
                <w:sz w:val="15"/>
                <w:szCs w:val="15"/>
              </w:rPr>
            </w:pPr>
            <w:proofErr w:type="spellStart"/>
            <w:r>
              <w:rPr>
                <w:rFonts w:ascii="Malgun Gothic" w:eastAsia="Malgun Gothic" w:hAnsi="Malgun Gothic"/>
                <w:sz w:val="15"/>
                <w:szCs w:val="15"/>
              </w:rPr>
              <w:t>J’ai</w:t>
            </w:r>
            <w:proofErr w:type="spellEnd"/>
            <w:r>
              <w:rPr>
                <w:rFonts w:ascii="Malgun Gothic" w:eastAsia="Malgun Gothic" w:hAnsi="Malgun Gothic"/>
                <w:sz w:val="15"/>
                <w:szCs w:val="15"/>
              </w:rPr>
              <w:t xml:space="preserve"> (I have)</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Age</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Easter</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Dates and birthdays</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Personal descriptions (hair and eye colour)</w:t>
            </w:r>
          </w:p>
          <w:p w:rsidR="00E56638" w:rsidRPr="00632291"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The third person (verbs)</w:t>
            </w:r>
          </w:p>
          <w:p w:rsidR="00E56638" w:rsidRPr="000C0DBF"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Phonemes r and </w:t>
            </w:r>
            <w:proofErr w:type="spellStart"/>
            <w:r>
              <w:rPr>
                <w:rFonts w:ascii="Malgun Gothic" w:eastAsia="Malgun Gothic" w:hAnsi="Malgun Gothic"/>
                <w:b/>
                <w:sz w:val="15"/>
                <w:szCs w:val="15"/>
              </w:rPr>
              <w:t>ch.</w:t>
            </w:r>
            <w:proofErr w:type="spellEnd"/>
            <w:r>
              <w:rPr>
                <w:rFonts w:ascii="Malgun Gothic" w:eastAsia="Malgun Gothic" w:hAnsi="Malgun Gothic"/>
                <w:b/>
                <w:sz w:val="15"/>
                <w:szCs w:val="15"/>
              </w:rPr>
              <w:t xml:space="preserve"> </w:t>
            </w:r>
          </w:p>
        </w:tc>
        <w:tc>
          <w:tcPr>
            <w:tcW w:w="2315" w:type="dxa"/>
            <w:gridSpan w:val="2"/>
          </w:tcPr>
          <w:p w:rsidR="00E56638" w:rsidRDefault="00E56638" w:rsidP="00E56638">
            <w:pPr>
              <w:pStyle w:val="bulletundertext"/>
              <w:spacing w:after="0" w:line="240" w:lineRule="auto"/>
              <w:rPr>
                <w:rFonts w:ascii="Malgun Gothic" w:eastAsia="Malgun Gothic" w:hAnsi="Malgun Gothic"/>
                <w:sz w:val="15"/>
                <w:szCs w:val="15"/>
              </w:rPr>
            </w:pPr>
            <w:proofErr w:type="spellStart"/>
            <w:r>
              <w:rPr>
                <w:rFonts w:ascii="Malgun Gothic" w:eastAsia="Malgun Gothic" w:hAnsi="Malgun Gothic"/>
                <w:sz w:val="15"/>
                <w:szCs w:val="15"/>
              </w:rPr>
              <w:t>Definate</w:t>
            </w:r>
            <w:proofErr w:type="spellEnd"/>
            <w:r>
              <w:rPr>
                <w:rFonts w:ascii="Malgun Gothic" w:eastAsia="Malgun Gothic" w:hAnsi="Malgun Gothic"/>
                <w:sz w:val="15"/>
                <w:szCs w:val="15"/>
              </w:rPr>
              <w:t xml:space="preserve"> (le, la, les) and indefinite (un, </w:t>
            </w:r>
            <w:proofErr w:type="spellStart"/>
            <w:r>
              <w:rPr>
                <w:rFonts w:ascii="Malgun Gothic" w:eastAsia="Malgun Gothic" w:hAnsi="Malgun Gothic"/>
                <w:sz w:val="15"/>
                <w:szCs w:val="15"/>
              </w:rPr>
              <w:t>une</w:t>
            </w:r>
            <w:proofErr w:type="spellEnd"/>
            <w:r>
              <w:rPr>
                <w:rFonts w:ascii="Malgun Gothic" w:eastAsia="Malgun Gothic" w:hAnsi="Malgun Gothic"/>
                <w:sz w:val="15"/>
                <w:szCs w:val="15"/>
              </w:rPr>
              <w:t xml:space="preserve">, des) articles. </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 xml:space="preserve">Je </w:t>
            </w:r>
            <w:proofErr w:type="spellStart"/>
            <w:r>
              <w:rPr>
                <w:rFonts w:ascii="Malgun Gothic" w:eastAsia="Malgun Gothic" w:hAnsi="Malgun Gothic"/>
                <w:sz w:val="15"/>
                <w:szCs w:val="15"/>
              </w:rPr>
              <w:t>Voudrais</w:t>
            </w:r>
            <w:proofErr w:type="spellEnd"/>
            <w:r>
              <w:rPr>
                <w:rFonts w:ascii="Malgun Gothic" w:eastAsia="Malgun Gothic" w:hAnsi="Malgun Gothic"/>
                <w:sz w:val="15"/>
                <w:szCs w:val="15"/>
              </w:rPr>
              <w:t xml:space="preserve"> (I would like)</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Extending sentences with ‘</w:t>
            </w:r>
            <w:proofErr w:type="spellStart"/>
            <w:r>
              <w:rPr>
                <w:rFonts w:ascii="Malgun Gothic" w:eastAsia="Malgun Gothic" w:hAnsi="Malgun Gothic"/>
                <w:sz w:val="15"/>
                <w:szCs w:val="15"/>
              </w:rPr>
              <w:t>mais</w:t>
            </w:r>
            <w:proofErr w:type="spellEnd"/>
            <w:r>
              <w:rPr>
                <w:rFonts w:ascii="Malgun Gothic" w:eastAsia="Malgun Gothic" w:hAnsi="Malgun Gothic"/>
                <w:sz w:val="15"/>
                <w:szCs w:val="15"/>
              </w:rPr>
              <w:t>’</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Family vocabulary</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Possessive adjectives (mon, ma, </w:t>
            </w:r>
            <w:proofErr w:type="spellStart"/>
            <w:r>
              <w:rPr>
                <w:rFonts w:ascii="Malgun Gothic" w:eastAsia="Malgun Gothic" w:hAnsi="Malgun Gothic"/>
                <w:b/>
                <w:sz w:val="15"/>
                <w:szCs w:val="15"/>
              </w:rPr>
              <w:t>mes</w:t>
            </w:r>
            <w:proofErr w:type="spellEnd"/>
            <w:r>
              <w:rPr>
                <w:rFonts w:ascii="Malgun Gothic" w:eastAsia="Malgun Gothic" w:hAnsi="Malgun Gothic"/>
                <w:b/>
                <w:sz w:val="15"/>
                <w:szCs w:val="15"/>
              </w:rPr>
              <w:t>)</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Phoneme </w:t>
            </w:r>
            <w:proofErr w:type="spellStart"/>
            <w:r>
              <w:rPr>
                <w:rFonts w:ascii="Malgun Gothic" w:eastAsia="Malgun Gothic" w:hAnsi="Malgun Gothic"/>
                <w:b/>
                <w:sz w:val="15"/>
                <w:szCs w:val="15"/>
              </w:rPr>
              <w:t>eu</w:t>
            </w:r>
            <w:proofErr w:type="spellEnd"/>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Further dictionary skills</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Clothing vocabulary</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Revise adjectival agreements. </w:t>
            </w:r>
          </w:p>
        </w:tc>
        <w:tc>
          <w:tcPr>
            <w:tcW w:w="2316" w:type="dxa"/>
            <w:gridSpan w:val="2"/>
          </w:tcPr>
          <w:p w:rsidR="00E56638" w:rsidRDefault="00E56638" w:rsidP="00E56638">
            <w:pPr>
              <w:pStyle w:val="bulletundertext"/>
              <w:spacing w:after="0" w:line="240" w:lineRule="auto"/>
              <w:rPr>
                <w:rFonts w:ascii="Malgun Gothic" w:eastAsia="Malgun Gothic" w:hAnsi="Malgun Gothic"/>
                <w:sz w:val="15"/>
                <w:szCs w:val="15"/>
              </w:rPr>
            </w:pPr>
            <w:proofErr w:type="spellStart"/>
            <w:r>
              <w:rPr>
                <w:rFonts w:ascii="Malgun Gothic" w:eastAsia="Malgun Gothic" w:hAnsi="Malgun Gothic"/>
                <w:sz w:val="15"/>
                <w:szCs w:val="15"/>
              </w:rPr>
              <w:t>C’est</w:t>
            </w:r>
            <w:proofErr w:type="spellEnd"/>
            <w:r>
              <w:rPr>
                <w:rFonts w:ascii="Malgun Gothic" w:eastAsia="Malgun Gothic" w:hAnsi="Malgun Gothic"/>
                <w:sz w:val="15"/>
                <w:szCs w:val="15"/>
              </w:rPr>
              <w:t xml:space="preserve"> - Extending sentences with </w:t>
            </w:r>
            <w:proofErr w:type="spellStart"/>
            <w:r>
              <w:rPr>
                <w:rFonts w:ascii="Malgun Gothic" w:eastAsia="Malgun Gothic" w:hAnsi="Malgun Gothic"/>
                <w:sz w:val="15"/>
                <w:szCs w:val="15"/>
              </w:rPr>
              <w:t>aussi</w:t>
            </w:r>
            <w:proofErr w:type="spellEnd"/>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Numbers 1-15</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Days of the week</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 xml:space="preserve">Assessments </w:t>
            </w:r>
          </w:p>
          <w:p w:rsidR="00E56638"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sz w:val="15"/>
                <w:szCs w:val="15"/>
              </w:rPr>
              <w:t>Paris project</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Memorise a short text (Talk4Writing)</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Revise food, opinions, months, numbers and personal descriptions. </w:t>
            </w:r>
          </w:p>
          <w:p w:rsidR="00E56638" w:rsidRPr="00900A1B"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Assessments. </w:t>
            </w:r>
          </w:p>
          <w:p w:rsidR="00E56638" w:rsidRPr="000C0DBF" w:rsidRDefault="00E56638" w:rsidP="00E56638">
            <w:pPr>
              <w:pStyle w:val="bulletundertext"/>
              <w:spacing w:after="0" w:line="240" w:lineRule="auto"/>
              <w:rPr>
                <w:rFonts w:ascii="Malgun Gothic" w:eastAsia="Malgun Gothic" w:hAnsi="Malgun Gothic"/>
                <w:sz w:val="15"/>
                <w:szCs w:val="15"/>
              </w:rPr>
            </w:pPr>
            <w:r>
              <w:rPr>
                <w:rFonts w:ascii="Malgun Gothic" w:eastAsia="Malgun Gothic" w:hAnsi="Malgun Gothic"/>
                <w:b/>
                <w:sz w:val="15"/>
                <w:szCs w:val="15"/>
              </w:rPr>
              <w:t xml:space="preserve">French food project. </w:t>
            </w:r>
          </w:p>
        </w:tc>
      </w:tr>
      <w:tr w:rsidR="00E56638" w:rsidTr="00CC1487">
        <w:trPr>
          <w:trHeight w:val="537"/>
        </w:trPr>
        <w:tc>
          <w:tcPr>
            <w:tcW w:w="1702" w:type="dxa"/>
            <w:shd w:val="clear" w:color="auto" w:fill="A6A6A6" w:themeFill="background1" w:themeFillShade="A6"/>
            <w:vAlign w:val="center"/>
          </w:tcPr>
          <w:p w:rsidR="00E56638" w:rsidRPr="00CC1487" w:rsidRDefault="00E56638" w:rsidP="00E56638">
            <w:pPr>
              <w:jc w:val="center"/>
              <w:rPr>
                <w:b/>
              </w:rPr>
            </w:pPr>
            <w:r w:rsidRPr="00D763B4">
              <w:rPr>
                <w:b/>
              </w:rPr>
              <w:t>Visits/Visitors</w:t>
            </w:r>
          </w:p>
        </w:tc>
        <w:tc>
          <w:tcPr>
            <w:tcW w:w="4630" w:type="dxa"/>
            <w:gridSpan w:val="2"/>
            <w:shd w:val="clear" w:color="auto" w:fill="BDD6EE" w:themeFill="accent1" w:themeFillTint="66"/>
            <w:vAlign w:val="center"/>
          </w:tcPr>
          <w:p w:rsidR="00E56638" w:rsidRPr="00D763B4" w:rsidRDefault="00E56638" w:rsidP="00E56638">
            <w:pPr>
              <w:pStyle w:val="NoSpacing"/>
              <w:jc w:val="center"/>
              <w:rPr>
                <w:rFonts w:ascii="Malgun Gothic" w:eastAsia="Malgun Gothic" w:hAnsi="Malgun Gothic"/>
                <w:b/>
                <w:sz w:val="20"/>
                <w:szCs w:val="18"/>
              </w:rPr>
            </w:pPr>
            <w:r>
              <w:rPr>
                <w:rFonts w:ascii="Malgun Gothic" w:eastAsia="Malgun Gothic" w:hAnsi="Malgun Gothic"/>
                <w:b/>
                <w:sz w:val="20"/>
                <w:szCs w:val="18"/>
              </w:rPr>
              <w:t xml:space="preserve">Field trip and locality study of </w:t>
            </w:r>
            <w:proofErr w:type="spellStart"/>
            <w:r>
              <w:rPr>
                <w:rFonts w:ascii="Malgun Gothic" w:eastAsia="Malgun Gothic" w:hAnsi="Malgun Gothic"/>
                <w:b/>
                <w:sz w:val="20"/>
                <w:szCs w:val="18"/>
              </w:rPr>
              <w:t>Eyam</w:t>
            </w:r>
            <w:proofErr w:type="spellEnd"/>
            <w:r>
              <w:rPr>
                <w:rFonts w:ascii="Malgun Gothic" w:eastAsia="Malgun Gothic" w:hAnsi="Malgun Gothic"/>
                <w:b/>
                <w:sz w:val="20"/>
                <w:szCs w:val="18"/>
              </w:rPr>
              <w:t xml:space="preserve"> plague village. Museum visit.</w:t>
            </w:r>
          </w:p>
        </w:tc>
        <w:tc>
          <w:tcPr>
            <w:tcW w:w="4630" w:type="dxa"/>
            <w:gridSpan w:val="2"/>
            <w:shd w:val="clear" w:color="auto" w:fill="99FF99"/>
            <w:vAlign w:val="center"/>
          </w:tcPr>
          <w:p w:rsidR="00E56638" w:rsidRPr="00D763B4" w:rsidRDefault="00E56638" w:rsidP="00E56638">
            <w:pPr>
              <w:pStyle w:val="NoSpacing"/>
              <w:jc w:val="center"/>
              <w:rPr>
                <w:rFonts w:ascii="Malgun Gothic" w:eastAsia="Malgun Gothic" w:hAnsi="Malgun Gothic"/>
                <w:b/>
                <w:sz w:val="20"/>
                <w:szCs w:val="18"/>
              </w:rPr>
            </w:pPr>
            <w:r>
              <w:rPr>
                <w:rFonts w:ascii="Malgun Gothic" w:eastAsia="Malgun Gothic" w:hAnsi="Malgun Gothic"/>
                <w:b/>
                <w:sz w:val="20"/>
                <w:szCs w:val="18"/>
              </w:rPr>
              <w:t>Invite individuals effected into school to speak with the children.</w:t>
            </w:r>
          </w:p>
        </w:tc>
        <w:tc>
          <w:tcPr>
            <w:tcW w:w="4631" w:type="dxa"/>
            <w:gridSpan w:val="4"/>
            <w:shd w:val="clear" w:color="auto" w:fill="F7CAAC" w:themeFill="accent2" w:themeFillTint="66"/>
            <w:vAlign w:val="center"/>
          </w:tcPr>
          <w:p w:rsidR="00E56638" w:rsidRPr="00D763B4" w:rsidRDefault="00E56638" w:rsidP="00E56638">
            <w:pPr>
              <w:pStyle w:val="NoSpacing"/>
              <w:jc w:val="center"/>
              <w:rPr>
                <w:rFonts w:ascii="Malgun Gothic" w:eastAsia="Malgun Gothic" w:hAnsi="Malgun Gothic"/>
                <w:b/>
                <w:sz w:val="20"/>
                <w:szCs w:val="18"/>
              </w:rPr>
            </w:pPr>
            <w:r>
              <w:rPr>
                <w:rFonts w:ascii="Malgun Gothic" w:eastAsia="Malgun Gothic" w:hAnsi="Malgun Gothic"/>
                <w:b/>
                <w:sz w:val="20"/>
                <w:szCs w:val="18"/>
              </w:rPr>
              <w:t>EUREKA ???</w:t>
            </w:r>
          </w:p>
        </w:tc>
      </w:tr>
    </w:tbl>
    <w:p w:rsidR="003A5D36" w:rsidRDefault="003A5D36" w:rsidP="00AF2139">
      <w:pPr>
        <w:jc w:val="center"/>
      </w:pPr>
    </w:p>
    <w:sectPr w:rsidR="003A5D36" w:rsidSect="00987788">
      <w:footerReference w:type="default" r:id="rId8"/>
      <w:pgSz w:w="16838" w:h="11906" w:orient="landscape"/>
      <w:pgMar w:top="284" w:right="709"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160" w:rsidRDefault="001E3160" w:rsidP="00D763B4">
      <w:pPr>
        <w:spacing w:after="0" w:line="240" w:lineRule="auto"/>
      </w:pPr>
      <w:r>
        <w:separator/>
      </w:r>
    </w:p>
  </w:endnote>
  <w:endnote w:type="continuationSeparator" w:id="0">
    <w:p w:rsidR="001E3160" w:rsidRDefault="001E3160" w:rsidP="00D7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511262"/>
      <w:docPartObj>
        <w:docPartGallery w:val="Page Numbers (Bottom of Page)"/>
        <w:docPartUnique/>
      </w:docPartObj>
    </w:sdtPr>
    <w:sdtEndPr>
      <w:rPr>
        <w:noProof/>
      </w:rPr>
    </w:sdtEndPr>
    <w:sdtContent>
      <w:p w:rsidR="001E3160" w:rsidRDefault="001E3160">
        <w:pPr>
          <w:pStyle w:val="Footer"/>
          <w:jc w:val="center"/>
        </w:pPr>
        <w:r>
          <w:t xml:space="preserve">YEAR 3 &amp; 4 (CYCLE B) – LONG TERM PLANNING – PAGE </w:t>
        </w:r>
        <w:r>
          <w:fldChar w:fldCharType="begin"/>
        </w:r>
        <w:r>
          <w:instrText xml:space="preserve"> PAGE   \* MERGEFORMAT </w:instrText>
        </w:r>
        <w:r>
          <w:fldChar w:fldCharType="separate"/>
        </w:r>
        <w:r w:rsidR="00E8119C">
          <w:rPr>
            <w:noProof/>
          </w:rPr>
          <w:t>2</w:t>
        </w:r>
        <w:r>
          <w:rPr>
            <w:noProof/>
          </w:rPr>
          <w:fldChar w:fldCharType="end"/>
        </w:r>
      </w:p>
    </w:sdtContent>
  </w:sdt>
  <w:p w:rsidR="001E3160" w:rsidRDefault="001E31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160" w:rsidRDefault="001E3160" w:rsidP="00D763B4">
      <w:pPr>
        <w:spacing w:after="0" w:line="240" w:lineRule="auto"/>
      </w:pPr>
      <w:r>
        <w:separator/>
      </w:r>
    </w:p>
  </w:footnote>
  <w:footnote w:type="continuationSeparator" w:id="0">
    <w:p w:rsidR="001E3160" w:rsidRDefault="001E3160" w:rsidP="00D7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4490BE92"/>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9139B"/>
    <w:multiLevelType w:val="hybridMultilevel"/>
    <w:tmpl w:val="936A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27C6E"/>
    <w:multiLevelType w:val="hybridMultilevel"/>
    <w:tmpl w:val="BFA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7085"/>
    <w:multiLevelType w:val="hybridMultilevel"/>
    <w:tmpl w:val="9B84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8467E"/>
    <w:multiLevelType w:val="multilevel"/>
    <w:tmpl w:val="1FA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B42F68"/>
    <w:multiLevelType w:val="hybridMultilevel"/>
    <w:tmpl w:val="BAB2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611D6"/>
    <w:multiLevelType w:val="hybridMultilevel"/>
    <w:tmpl w:val="C190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329FB"/>
    <w:multiLevelType w:val="hybridMultilevel"/>
    <w:tmpl w:val="7C5E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01CC5"/>
    <w:multiLevelType w:val="hybridMultilevel"/>
    <w:tmpl w:val="C168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B2F1C"/>
    <w:multiLevelType w:val="hybridMultilevel"/>
    <w:tmpl w:val="15B8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607BB"/>
    <w:multiLevelType w:val="hybridMultilevel"/>
    <w:tmpl w:val="156E5A80"/>
    <w:lvl w:ilvl="0" w:tplc="08090001">
      <w:start w:val="1"/>
      <w:numFmt w:val="bullet"/>
      <w:lvlText w:val=""/>
      <w:lvlJc w:val="left"/>
      <w:pPr>
        <w:ind w:left="720" w:hanging="360"/>
      </w:pPr>
      <w:rPr>
        <w:rFonts w:ascii="Symbol" w:hAnsi="Symbol" w:hint="default"/>
      </w:rPr>
    </w:lvl>
    <w:lvl w:ilvl="1" w:tplc="3BACC260">
      <w:numFmt w:val="bullet"/>
      <w:lvlText w:val="•"/>
      <w:lvlJc w:val="left"/>
      <w:pPr>
        <w:ind w:left="1440" w:hanging="360"/>
      </w:pPr>
      <w:rPr>
        <w:rFonts w:ascii="Malgun Gothic" w:eastAsia="Malgun Gothic" w:hAnsi="Malgun Gothic" w:cstheme="minorHAnsi"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955E9"/>
    <w:multiLevelType w:val="multilevel"/>
    <w:tmpl w:val="29E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3" w15:restartNumberingAfterBreak="0">
    <w:nsid w:val="3B65635F"/>
    <w:multiLevelType w:val="multilevel"/>
    <w:tmpl w:val="E19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F34FD"/>
    <w:multiLevelType w:val="hybridMultilevel"/>
    <w:tmpl w:val="284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91D3E"/>
    <w:multiLevelType w:val="hybridMultilevel"/>
    <w:tmpl w:val="35624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6B2941"/>
    <w:multiLevelType w:val="multilevel"/>
    <w:tmpl w:val="A25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99349A"/>
    <w:multiLevelType w:val="multilevel"/>
    <w:tmpl w:val="87C2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E2B"/>
    <w:multiLevelType w:val="hybridMultilevel"/>
    <w:tmpl w:val="8CC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6E26C5"/>
    <w:multiLevelType w:val="hybridMultilevel"/>
    <w:tmpl w:val="1F3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45B08"/>
    <w:multiLevelType w:val="hybridMultilevel"/>
    <w:tmpl w:val="09BC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5C506F"/>
    <w:multiLevelType w:val="hybridMultilevel"/>
    <w:tmpl w:val="9938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E34FE"/>
    <w:multiLevelType w:val="multilevel"/>
    <w:tmpl w:val="7D8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82769F"/>
    <w:multiLevelType w:val="hybridMultilevel"/>
    <w:tmpl w:val="2CA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4"/>
  </w:num>
  <w:num w:numId="5">
    <w:abstractNumId w:val="16"/>
  </w:num>
  <w:num w:numId="6">
    <w:abstractNumId w:val="17"/>
  </w:num>
  <w:num w:numId="7">
    <w:abstractNumId w:val="13"/>
  </w:num>
  <w:num w:numId="8">
    <w:abstractNumId w:val="11"/>
  </w:num>
  <w:num w:numId="9">
    <w:abstractNumId w:val="22"/>
  </w:num>
  <w:num w:numId="10">
    <w:abstractNumId w:val="14"/>
  </w:num>
  <w:num w:numId="11">
    <w:abstractNumId w:val="8"/>
  </w:num>
  <w:num w:numId="12">
    <w:abstractNumId w:val="18"/>
  </w:num>
  <w:num w:numId="13">
    <w:abstractNumId w:val="23"/>
  </w:num>
  <w:num w:numId="14">
    <w:abstractNumId w:val="1"/>
  </w:num>
  <w:num w:numId="15">
    <w:abstractNumId w:val="9"/>
  </w:num>
  <w:num w:numId="16">
    <w:abstractNumId w:val="7"/>
  </w:num>
  <w:num w:numId="17">
    <w:abstractNumId w:val="5"/>
  </w:num>
  <w:num w:numId="18">
    <w:abstractNumId w:val="10"/>
  </w:num>
  <w:num w:numId="19">
    <w:abstractNumId w:val="3"/>
  </w:num>
  <w:num w:numId="20">
    <w:abstractNumId w:val="19"/>
  </w:num>
  <w:num w:numId="21">
    <w:abstractNumId w:val="2"/>
  </w:num>
  <w:num w:numId="22">
    <w:abstractNumId w:val="6"/>
  </w:num>
  <w:num w:numId="23">
    <w:abstractNumId w:val="15"/>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E3"/>
    <w:rsid w:val="0000651B"/>
    <w:rsid w:val="00011EA5"/>
    <w:rsid w:val="00025A5A"/>
    <w:rsid w:val="00031C12"/>
    <w:rsid w:val="000661FF"/>
    <w:rsid w:val="00090EDA"/>
    <w:rsid w:val="00093848"/>
    <w:rsid w:val="000A14E3"/>
    <w:rsid w:val="000A2D14"/>
    <w:rsid w:val="000C0DBF"/>
    <w:rsid w:val="000C6682"/>
    <w:rsid w:val="000E0A70"/>
    <w:rsid w:val="00127EF2"/>
    <w:rsid w:val="001420EB"/>
    <w:rsid w:val="001614ED"/>
    <w:rsid w:val="001A6453"/>
    <w:rsid w:val="001C231D"/>
    <w:rsid w:val="001C29C0"/>
    <w:rsid w:val="001D569E"/>
    <w:rsid w:val="001E3160"/>
    <w:rsid w:val="002036E9"/>
    <w:rsid w:val="00207184"/>
    <w:rsid w:val="00207D79"/>
    <w:rsid w:val="002130AA"/>
    <w:rsid w:val="0022378C"/>
    <w:rsid w:val="002270DF"/>
    <w:rsid w:val="002303C7"/>
    <w:rsid w:val="0023221C"/>
    <w:rsid w:val="002461D8"/>
    <w:rsid w:val="00253521"/>
    <w:rsid w:val="00257B41"/>
    <w:rsid w:val="0027728A"/>
    <w:rsid w:val="00295FBD"/>
    <w:rsid w:val="002C39D9"/>
    <w:rsid w:val="002D5D05"/>
    <w:rsid w:val="002E071B"/>
    <w:rsid w:val="002F2516"/>
    <w:rsid w:val="002F639C"/>
    <w:rsid w:val="0030106E"/>
    <w:rsid w:val="00325816"/>
    <w:rsid w:val="00336684"/>
    <w:rsid w:val="0036075C"/>
    <w:rsid w:val="00364F77"/>
    <w:rsid w:val="00367B62"/>
    <w:rsid w:val="00371DDB"/>
    <w:rsid w:val="00371EE1"/>
    <w:rsid w:val="0039553D"/>
    <w:rsid w:val="003A328C"/>
    <w:rsid w:val="003A5D36"/>
    <w:rsid w:val="003C16B0"/>
    <w:rsid w:val="003C7CE9"/>
    <w:rsid w:val="003D5B20"/>
    <w:rsid w:val="003E296F"/>
    <w:rsid w:val="003E7CDA"/>
    <w:rsid w:val="00406AAB"/>
    <w:rsid w:val="004622BB"/>
    <w:rsid w:val="00482D5F"/>
    <w:rsid w:val="00491777"/>
    <w:rsid w:val="004A2479"/>
    <w:rsid w:val="004A3591"/>
    <w:rsid w:val="004C5ABD"/>
    <w:rsid w:val="00506300"/>
    <w:rsid w:val="00535E92"/>
    <w:rsid w:val="00564B50"/>
    <w:rsid w:val="005728C2"/>
    <w:rsid w:val="005805F0"/>
    <w:rsid w:val="005E7CF7"/>
    <w:rsid w:val="005F01B9"/>
    <w:rsid w:val="00602DAB"/>
    <w:rsid w:val="00614A15"/>
    <w:rsid w:val="00632291"/>
    <w:rsid w:val="00635924"/>
    <w:rsid w:val="00671791"/>
    <w:rsid w:val="006A3164"/>
    <w:rsid w:val="006A50E7"/>
    <w:rsid w:val="006B04F7"/>
    <w:rsid w:val="006B1EF7"/>
    <w:rsid w:val="006B329F"/>
    <w:rsid w:val="006D10D8"/>
    <w:rsid w:val="006D567B"/>
    <w:rsid w:val="006F7B10"/>
    <w:rsid w:val="007078B7"/>
    <w:rsid w:val="00707B7F"/>
    <w:rsid w:val="00711B97"/>
    <w:rsid w:val="007241FF"/>
    <w:rsid w:val="00727F35"/>
    <w:rsid w:val="00736B3D"/>
    <w:rsid w:val="00737A08"/>
    <w:rsid w:val="007523BA"/>
    <w:rsid w:val="00754B1C"/>
    <w:rsid w:val="007723BA"/>
    <w:rsid w:val="00773660"/>
    <w:rsid w:val="0079375E"/>
    <w:rsid w:val="00796A02"/>
    <w:rsid w:val="007A4B7B"/>
    <w:rsid w:val="007A6BB3"/>
    <w:rsid w:val="007B4670"/>
    <w:rsid w:val="007F65EA"/>
    <w:rsid w:val="008138E7"/>
    <w:rsid w:val="008148BE"/>
    <w:rsid w:val="00885E47"/>
    <w:rsid w:val="00894334"/>
    <w:rsid w:val="008A0D61"/>
    <w:rsid w:val="008B2637"/>
    <w:rsid w:val="008B32BC"/>
    <w:rsid w:val="008C6DB3"/>
    <w:rsid w:val="008D2A7A"/>
    <w:rsid w:val="008E7814"/>
    <w:rsid w:val="00900A1B"/>
    <w:rsid w:val="00921C87"/>
    <w:rsid w:val="0093760C"/>
    <w:rsid w:val="00950F92"/>
    <w:rsid w:val="00953EF0"/>
    <w:rsid w:val="00987788"/>
    <w:rsid w:val="009A161F"/>
    <w:rsid w:val="009A4EED"/>
    <w:rsid w:val="009C720E"/>
    <w:rsid w:val="009C7D9C"/>
    <w:rsid w:val="00A6256E"/>
    <w:rsid w:val="00A938C7"/>
    <w:rsid w:val="00AA048A"/>
    <w:rsid w:val="00AA4FFB"/>
    <w:rsid w:val="00AB5FFB"/>
    <w:rsid w:val="00AC69FF"/>
    <w:rsid w:val="00AD78E1"/>
    <w:rsid w:val="00AF2139"/>
    <w:rsid w:val="00AF4699"/>
    <w:rsid w:val="00B51C6D"/>
    <w:rsid w:val="00B52216"/>
    <w:rsid w:val="00B80A85"/>
    <w:rsid w:val="00BD3402"/>
    <w:rsid w:val="00BE2C03"/>
    <w:rsid w:val="00C026F9"/>
    <w:rsid w:val="00C53263"/>
    <w:rsid w:val="00C61B84"/>
    <w:rsid w:val="00C6455A"/>
    <w:rsid w:val="00C72D77"/>
    <w:rsid w:val="00C86548"/>
    <w:rsid w:val="00C97B9D"/>
    <w:rsid w:val="00CB2548"/>
    <w:rsid w:val="00CB7410"/>
    <w:rsid w:val="00CC1487"/>
    <w:rsid w:val="00CD187F"/>
    <w:rsid w:val="00CE39D7"/>
    <w:rsid w:val="00CE6ABC"/>
    <w:rsid w:val="00CF7736"/>
    <w:rsid w:val="00D258D6"/>
    <w:rsid w:val="00D27F82"/>
    <w:rsid w:val="00D42759"/>
    <w:rsid w:val="00D60779"/>
    <w:rsid w:val="00D64405"/>
    <w:rsid w:val="00D763B4"/>
    <w:rsid w:val="00D80522"/>
    <w:rsid w:val="00D82252"/>
    <w:rsid w:val="00D93A56"/>
    <w:rsid w:val="00DA6101"/>
    <w:rsid w:val="00DF4D50"/>
    <w:rsid w:val="00E23C7E"/>
    <w:rsid w:val="00E33086"/>
    <w:rsid w:val="00E41BCC"/>
    <w:rsid w:val="00E53B06"/>
    <w:rsid w:val="00E56638"/>
    <w:rsid w:val="00E8119C"/>
    <w:rsid w:val="00E8699F"/>
    <w:rsid w:val="00EC61B2"/>
    <w:rsid w:val="00EC7D81"/>
    <w:rsid w:val="00ED685F"/>
    <w:rsid w:val="00EF00D8"/>
    <w:rsid w:val="00F13B5B"/>
    <w:rsid w:val="00F34EE1"/>
    <w:rsid w:val="00F5607D"/>
    <w:rsid w:val="00F61205"/>
    <w:rsid w:val="00F62AD3"/>
    <w:rsid w:val="00F65451"/>
    <w:rsid w:val="00F65BF7"/>
    <w:rsid w:val="00F94973"/>
    <w:rsid w:val="00FA33BB"/>
    <w:rsid w:val="00FB0458"/>
    <w:rsid w:val="00FB724A"/>
    <w:rsid w:val="00FD1658"/>
    <w:rsid w:val="00FD44F5"/>
    <w:rsid w:val="00FD65A8"/>
    <w:rsid w:val="00FF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C4D4"/>
  <w15:docId w15:val="{C1CFBFDA-40A5-4093-8320-7B93F0DE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0DF"/>
  </w:style>
  <w:style w:type="paragraph" w:styleId="Heading4">
    <w:name w:val="heading 4"/>
    <w:basedOn w:val="Normal"/>
    <w:next w:val="Normal"/>
    <w:link w:val="Heading4Char"/>
    <w:unhideWhenUsed/>
    <w:qFormat/>
    <w:rsid w:val="00025A5A"/>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C12"/>
    <w:pPr>
      <w:spacing w:after="0" w:line="240" w:lineRule="auto"/>
    </w:pPr>
  </w:style>
  <w:style w:type="paragraph" w:customStyle="1" w:styleId="Pa2">
    <w:name w:val="Pa2"/>
    <w:basedOn w:val="Normal"/>
    <w:next w:val="Normal"/>
    <w:uiPriority w:val="99"/>
    <w:rsid w:val="00737A08"/>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737A08"/>
    <w:rPr>
      <w:color w:val="221E1F"/>
      <w:sz w:val="17"/>
      <w:szCs w:val="17"/>
    </w:rPr>
  </w:style>
  <w:style w:type="paragraph" w:customStyle="1" w:styleId="Default">
    <w:name w:val="Default"/>
    <w:rsid w:val="00EC7D81"/>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EC7D81"/>
    <w:pPr>
      <w:spacing w:line="241" w:lineRule="atLeast"/>
    </w:pPr>
    <w:rPr>
      <w:color w:val="auto"/>
    </w:rPr>
  </w:style>
  <w:style w:type="character" w:customStyle="1" w:styleId="A0">
    <w:name w:val="A0"/>
    <w:uiPriority w:val="99"/>
    <w:rsid w:val="00EC7D81"/>
    <w:rPr>
      <w:color w:val="221E1F"/>
      <w:sz w:val="16"/>
      <w:szCs w:val="16"/>
    </w:rPr>
  </w:style>
  <w:style w:type="paragraph" w:customStyle="1" w:styleId="bulletundertext">
    <w:name w:val="bullet (under text)"/>
    <w:rsid w:val="00E53B06"/>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E53B06"/>
    <w:pPr>
      <w:ind w:left="720"/>
      <w:contextualSpacing/>
    </w:pPr>
  </w:style>
  <w:style w:type="character" w:customStyle="1" w:styleId="Heading4Char">
    <w:name w:val="Heading 4 Char"/>
    <w:basedOn w:val="DefaultParagraphFont"/>
    <w:link w:val="Heading4"/>
    <w:rsid w:val="00025A5A"/>
    <w:rPr>
      <w:rFonts w:ascii="Arial" w:eastAsia="Times New Roman" w:hAnsi="Arial" w:cs="Times New Roman"/>
      <w:b/>
      <w:bCs/>
      <w:color w:val="104F75"/>
      <w:sz w:val="24"/>
      <w:szCs w:val="28"/>
    </w:rPr>
  </w:style>
  <w:style w:type="paragraph" w:customStyle="1" w:styleId="bulletundernumbered">
    <w:name w:val="bullet (under numbered)"/>
    <w:rsid w:val="00025A5A"/>
    <w:pPr>
      <w:numPr>
        <w:numId w:val="3"/>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D76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3B4"/>
  </w:style>
  <w:style w:type="paragraph" w:styleId="Footer">
    <w:name w:val="footer"/>
    <w:basedOn w:val="Normal"/>
    <w:link w:val="FooterChar"/>
    <w:uiPriority w:val="99"/>
    <w:unhideWhenUsed/>
    <w:rsid w:val="00D76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3B4"/>
  </w:style>
  <w:style w:type="paragraph" w:customStyle="1" w:styleId="Pa1">
    <w:name w:val="Pa1"/>
    <w:basedOn w:val="Default"/>
    <w:next w:val="Default"/>
    <w:uiPriority w:val="99"/>
    <w:rsid w:val="00F34EE1"/>
    <w:pPr>
      <w:spacing w:line="241" w:lineRule="atLeast"/>
    </w:pPr>
    <w:rPr>
      <w:color w:val="auto"/>
    </w:rPr>
  </w:style>
  <w:style w:type="paragraph" w:styleId="BalloonText">
    <w:name w:val="Balloon Text"/>
    <w:basedOn w:val="Normal"/>
    <w:link w:val="BalloonTextChar"/>
    <w:uiPriority w:val="99"/>
    <w:semiHidden/>
    <w:unhideWhenUsed/>
    <w:rsid w:val="005F0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1B9"/>
    <w:rPr>
      <w:rFonts w:ascii="Segoe UI" w:hAnsi="Segoe UI" w:cs="Segoe UI"/>
      <w:sz w:val="18"/>
      <w:szCs w:val="18"/>
    </w:rPr>
  </w:style>
  <w:style w:type="paragraph" w:styleId="NormalWeb">
    <w:name w:val="Normal (Web)"/>
    <w:basedOn w:val="Normal"/>
    <w:uiPriority w:val="99"/>
    <w:semiHidden/>
    <w:unhideWhenUsed/>
    <w:rsid w:val="00BD3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139"/>
    <w:rPr>
      <w:color w:val="0563C1" w:themeColor="hyperlink"/>
      <w:u w:val="single"/>
    </w:rPr>
  </w:style>
  <w:style w:type="paragraph" w:customStyle="1" w:styleId="TableParagraph">
    <w:name w:val="Table Paragraph"/>
    <w:basedOn w:val="Normal"/>
    <w:uiPriority w:val="1"/>
    <w:qFormat/>
    <w:rsid w:val="001C231D"/>
    <w:pPr>
      <w:widowControl w:val="0"/>
      <w:autoSpaceDE w:val="0"/>
      <w:autoSpaceDN w:val="0"/>
      <w:spacing w:after="0" w:line="240" w:lineRule="auto"/>
      <w:ind w:left="44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272">
      <w:bodyDiv w:val="1"/>
      <w:marLeft w:val="0"/>
      <w:marRight w:val="0"/>
      <w:marTop w:val="0"/>
      <w:marBottom w:val="0"/>
      <w:divBdr>
        <w:top w:val="none" w:sz="0" w:space="0" w:color="auto"/>
        <w:left w:val="none" w:sz="0" w:space="0" w:color="auto"/>
        <w:bottom w:val="none" w:sz="0" w:space="0" w:color="auto"/>
        <w:right w:val="none" w:sz="0" w:space="0" w:color="auto"/>
      </w:divBdr>
    </w:div>
    <w:div w:id="43527220">
      <w:bodyDiv w:val="1"/>
      <w:marLeft w:val="0"/>
      <w:marRight w:val="0"/>
      <w:marTop w:val="0"/>
      <w:marBottom w:val="0"/>
      <w:divBdr>
        <w:top w:val="none" w:sz="0" w:space="0" w:color="auto"/>
        <w:left w:val="none" w:sz="0" w:space="0" w:color="auto"/>
        <w:bottom w:val="none" w:sz="0" w:space="0" w:color="auto"/>
        <w:right w:val="none" w:sz="0" w:space="0" w:color="auto"/>
      </w:divBdr>
    </w:div>
    <w:div w:id="88043142">
      <w:bodyDiv w:val="1"/>
      <w:marLeft w:val="0"/>
      <w:marRight w:val="0"/>
      <w:marTop w:val="0"/>
      <w:marBottom w:val="0"/>
      <w:divBdr>
        <w:top w:val="none" w:sz="0" w:space="0" w:color="auto"/>
        <w:left w:val="none" w:sz="0" w:space="0" w:color="auto"/>
        <w:bottom w:val="none" w:sz="0" w:space="0" w:color="auto"/>
        <w:right w:val="none" w:sz="0" w:space="0" w:color="auto"/>
      </w:divBdr>
    </w:div>
    <w:div w:id="127944877">
      <w:bodyDiv w:val="1"/>
      <w:marLeft w:val="0"/>
      <w:marRight w:val="0"/>
      <w:marTop w:val="0"/>
      <w:marBottom w:val="0"/>
      <w:divBdr>
        <w:top w:val="none" w:sz="0" w:space="0" w:color="auto"/>
        <w:left w:val="none" w:sz="0" w:space="0" w:color="auto"/>
        <w:bottom w:val="none" w:sz="0" w:space="0" w:color="auto"/>
        <w:right w:val="none" w:sz="0" w:space="0" w:color="auto"/>
      </w:divBdr>
    </w:div>
    <w:div w:id="221065875">
      <w:bodyDiv w:val="1"/>
      <w:marLeft w:val="0"/>
      <w:marRight w:val="0"/>
      <w:marTop w:val="0"/>
      <w:marBottom w:val="0"/>
      <w:divBdr>
        <w:top w:val="none" w:sz="0" w:space="0" w:color="auto"/>
        <w:left w:val="none" w:sz="0" w:space="0" w:color="auto"/>
        <w:bottom w:val="none" w:sz="0" w:space="0" w:color="auto"/>
        <w:right w:val="none" w:sz="0" w:space="0" w:color="auto"/>
      </w:divBdr>
    </w:div>
    <w:div w:id="316958748">
      <w:bodyDiv w:val="1"/>
      <w:marLeft w:val="0"/>
      <w:marRight w:val="0"/>
      <w:marTop w:val="0"/>
      <w:marBottom w:val="0"/>
      <w:divBdr>
        <w:top w:val="none" w:sz="0" w:space="0" w:color="auto"/>
        <w:left w:val="none" w:sz="0" w:space="0" w:color="auto"/>
        <w:bottom w:val="none" w:sz="0" w:space="0" w:color="auto"/>
        <w:right w:val="none" w:sz="0" w:space="0" w:color="auto"/>
      </w:divBdr>
    </w:div>
    <w:div w:id="355273262">
      <w:bodyDiv w:val="1"/>
      <w:marLeft w:val="0"/>
      <w:marRight w:val="0"/>
      <w:marTop w:val="0"/>
      <w:marBottom w:val="0"/>
      <w:divBdr>
        <w:top w:val="none" w:sz="0" w:space="0" w:color="auto"/>
        <w:left w:val="none" w:sz="0" w:space="0" w:color="auto"/>
        <w:bottom w:val="none" w:sz="0" w:space="0" w:color="auto"/>
        <w:right w:val="none" w:sz="0" w:space="0" w:color="auto"/>
      </w:divBdr>
    </w:div>
    <w:div w:id="363677749">
      <w:bodyDiv w:val="1"/>
      <w:marLeft w:val="0"/>
      <w:marRight w:val="0"/>
      <w:marTop w:val="0"/>
      <w:marBottom w:val="0"/>
      <w:divBdr>
        <w:top w:val="none" w:sz="0" w:space="0" w:color="auto"/>
        <w:left w:val="none" w:sz="0" w:space="0" w:color="auto"/>
        <w:bottom w:val="none" w:sz="0" w:space="0" w:color="auto"/>
        <w:right w:val="none" w:sz="0" w:space="0" w:color="auto"/>
      </w:divBdr>
    </w:div>
    <w:div w:id="437410607">
      <w:bodyDiv w:val="1"/>
      <w:marLeft w:val="0"/>
      <w:marRight w:val="0"/>
      <w:marTop w:val="0"/>
      <w:marBottom w:val="0"/>
      <w:divBdr>
        <w:top w:val="none" w:sz="0" w:space="0" w:color="auto"/>
        <w:left w:val="none" w:sz="0" w:space="0" w:color="auto"/>
        <w:bottom w:val="none" w:sz="0" w:space="0" w:color="auto"/>
        <w:right w:val="none" w:sz="0" w:space="0" w:color="auto"/>
      </w:divBdr>
    </w:div>
    <w:div w:id="464665745">
      <w:bodyDiv w:val="1"/>
      <w:marLeft w:val="0"/>
      <w:marRight w:val="0"/>
      <w:marTop w:val="0"/>
      <w:marBottom w:val="0"/>
      <w:divBdr>
        <w:top w:val="none" w:sz="0" w:space="0" w:color="auto"/>
        <w:left w:val="none" w:sz="0" w:space="0" w:color="auto"/>
        <w:bottom w:val="none" w:sz="0" w:space="0" w:color="auto"/>
        <w:right w:val="none" w:sz="0" w:space="0" w:color="auto"/>
      </w:divBdr>
    </w:div>
    <w:div w:id="470443029">
      <w:bodyDiv w:val="1"/>
      <w:marLeft w:val="0"/>
      <w:marRight w:val="0"/>
      <w:marTop w:val="0"/>
      <w:marBottom w:val="0"/>
      <w:divBdr>
        <w:top w:val="none" w:sz="0" w:space="0" w:color="auto"/>
        <w:left w:val="none" w:sz="0" w:space="0" w:color="auto"/>
        <w:bottom w:val="none" w:sz="0" w:space="0" w:color="auto"/>
        <w:right w:val="none" w:sz="0" w:space="0" w:color="auto"/>
      </w:divBdr>
    </w:div>
    <w:div w:id="481511021">
      <w:bodyDiv w:val="1"/>
      <w:marLeft w:val="0"/>
      <w:marRight w:val="0"/>
      <w:marTop w:val="0"/>
      <w:marBottom w:val="0"/>
      <w:divBdr>
        <w:top w:val="none" w:sz="0" w:space="0" w:color="auto"/>
        <w:left w:val="none" w:sz="0" w:space="0" w:color="auto"/>
        <w:bottom w:val="none" w:sz="0" w:space="0" w:color="auto"/>
        <w:right w:val="none" w:sz="0" w:space="0" w:color="auto"/>
      </w:divBdr>
    </w:div>
    <w:div w:id="589118898">
      <w:bodyDiv w:val="1"/>
      <w:marLeft w:val="0"/>
      <w:marRight w:val="0"/>
      <w:marTop w:val="0"/>
      <w:marBottom w:val="0"/>
      <w:divBdr>
        <w:top w:val="none" w:sz="0" w:space="0" w:color="auto"/>
        <w:left w:val="none" w:sz="0" w:space="0" w:color="auto"/>
        <w:bottom w:val="none" w:sz="0" w:space="0" w:color="auto"/>
        <w:right w:val="none" w:sz="0" w:space="0" w:color="auto"/>
      </w:divBdr>
    </w:div>
    <w:div w:id="620459790">
      <w:bodyDiv w:val="1"/>
      <w:marLeft w:val="0"/>
      <w:marRight w:val="0"/>
      <w:marTop w:val="0"/>
      <w:marBottom w:val="0"/>
      <w:divBdr>
        <w:top w:val="none" w:sz="0" w:space="0" w:color="auto"/>
        <w:left w:val="none" w:sz="0" w:space="0" w:color="auto"/>
        <w:bottom w:val="none" w:sz="0" w:space="0" w:color="auto"/>
        <w:right w:val="none" w:sz="0" w:space="0" w:color="auto"/>
      </w:divBdr>
    </w:div>
    <w:div w:id="626741934">
      <w:bodyDiv w:val="1"/>
      <w:marLeft w:val="0"/>
      <w:marRight w:val="0"/>
      <w:marTop w:val="0"/>
      <w:marBottom w:val="0"/>
      <w:divBdr>
        <w:top w:val="none" w:sz="0" w:space="0" w:color="auto"/>
        <w:left w:val="none" w:sz="0" w:space="0" w:color="auto"/>
        <w:bottom w:val="none" w:sz="0" w:space="0" w:color="auto"/>
        <w:right w:val="none" w:sz="0" w:space="0" w:color="auto"/>
      </w:divBdr>
    </w:div>
    <w:div w:id="629476585">
      <w:bodyDiv w:val="1"/>
      <w:marLeft w:val="0"/>
      <w:marRight w:val="0"/>
      <w:marTop w:val="0"/>
      <w:marBottom w:val="0"/>
      <w:divBdr>
        <w:top w:val="none" w:sz="0" w:space="0" w:color="auto"/>
        <w:left w:val="none" w:sz="0" w:space="0" w:color="auto"/>
        <w:bottom w:val="none" w:sz="0" w:space="0" w:color="auto"/>
        <w:right w:val="none" w:sz="0" w:space="0" w:color="auto"/>
      </w:divBdr>
    </w:div>
    <w:div w:id="632753982">
      <w:bodyDiv w:val="1"/>
      <w:marLeft w:val="0"/>
      <w:marRight w:val="0"/>
      <w:marTop w:val="0"/>
      <w:marBottom w:val="0"/>
      <w:divBdr>
        <w:top w:val="none" w:sz="0" w:space="0" w:color="auto"/>
        <w:left w:val="none" w:sz="0" w:space="0" w:color="auto"/>
        <w:bottom w:val="none" w:sz="0" w:space="0" w:color="auto"/>
        <w:right w:val="none" w:sz="0" w:space="0" w:color="auto"/>
      </w:divBdr>
    </w:div>
    <w:div w:id="735009035">
      <w:bodyDiv w:val="1"/>
      <w:marLeft w:val="0"/>
      <w:marRight w:val="0"/>
      <w:marTop w:val="0"/>
      <w:marBottom w:val="0"/>
      <w:divBdr>
        <w:top w:val="none" w:sz="0" w:space="0" w:color="auto"/>
        <w:left w:val="none" w:sz="0" w:space="0" w:color="auto"/>
        <w:bottom w:val="none" w:sz="0" w:space="0" w:color="auto"/>
        <w:right w:val="none" w:sz="0" w:space="0" w:color="auto"/>
      </w:divBdr>
    </w:div>
    <w:div w:id="789666600">
      <w:bodyDiv w:val="1"/>
      <w:marLeft w:val="0"/>
      <w:marRight w:val="0"/>
      <w:marTop w:val="0"/>
      <w:marBottom w:val="0"/>
      <w:divBdr>
        <w:top w:val="none" w:sz="0" w:space="0" w:color="auto"/>
        <w:left w:val="none" w:sz="0" w:space="0" w:color="auto"/>
        <w:bottom w:val="none" w:sz="0" w:space="0" w:color="auto"/>
        <w:right w:val="none" w:sz="0" w:space="0" w:color="auto"/>
      </w:divBdr>
    </w:div>
    <w:div w:id="919949355">
      <w:bodyDiv w:val="1"/>
      <w:marLeft w:val="0"/>
      <w:marRight w:val="0"/>
      <w:marTop w:val="0"/>
      <w:marBottom w:val="0"/>
      <w:divBdr>
        <w:top w:val="none" w:sz="0" w:space="0" w:color="auto"/>
        <w:left w:val="none" w:sz="0" w:space="0" w:color="auto"/>
        <w:bottom w:val="none" w:sz="0" w:space="0" w:color="auto"/>
        <w:right w:val="none" w:sz="0" w:space="0" w:color="auto"/>
      </w:divBdr>
    </w:div>
    <w:div w:id="1002465789">
      <w:bodyDiv w:val="1"/>
      <w:marLeft w:val="0"/>
      <w:marRight w:val="0"/>
      <w:marTop w:val="0"/>
      <w:marBottom w:val="0"/>
      <w:divBdr>
        <w:top w:val="none" w:sz="0" w:space="0" w:color="auto"/>
        <w:left w:val="none" w:sz="0" w:space="0" w:color="auto"/>
        <w:bottom w:val="none" w:sz="0" w:space="0" w:color="auto"/>
        <w:right w:val="none" w:sz="0" w:space="0" w:color="auto"/>
      </w:divBdr>
    </w:div>
    <w:div w:id="1122531211">
      <w:bodyDiv w:val="1"/>
      <w:marLeft w:val="0"/>
      <w:marRight w:val="0"/>
      <w:marTop w:val="0"/>
      <w:marBottom w:val="0"/>
      <w:divBdr>
        <w:top w:val="none" w:sz="0" w:space="0" w:color="auto"/>
        <w:left w:val="none" w:sz="0" w:space="0" w:color="auto"/>
        <w:bottom w:val="none" w:sz="0" w:space="0" w:color="auto"/>
        <w:right w:val="none" w:sz="0" w:space="0" w:color="auto"/>
      </w:divBdr>
    </w:div>
    <w:div w:id="1401054244">
      <w:bodyDiv w:val="1"/>
      <w:marLeft w:val="0"/>
      <w:marRight w:val="0"/>
      <w:marTop w:val="0"/>
      <w:marBottom w:val="0"/>
      <w:divBdr>
        <w:top w:val="none" w:sz="0" w:space="0" w:color="auto"/>
        <w:left w:val="none" w:sz="0" w:space="0" w:color="auto"/>
        <w:bottom w:val="none" w:sz="0" w:space="0" w:color="auto"/>
        <w:right w:val="none" w:sz="0" w:space="0" w:color="auto"/>
      </w:divBdr>
    </w:div>
    <w:div w:id="1449010915">
      <w:bodyDiv w:val="1"/>
      <w:marLeft w:val="0"/>
      <w:marRight w:val="0"/>
      <w:marTop w:val="0"/>
      <w:marBottom w:val="0"/>
      <w:divBdr>
        <w:top w:val="none" w:sz="0" w:space="0" w:color="auto"/>
        <w:left w:val="none" w:sz="0" w:space="0" w:color="auto"/>
        <w:bottom w:val="none" w:sz="0" w:space="0" w:color="auto"/>
        <w:right w:val="none" w:sz="0" w:space="0" w:color="auto"/>
      </w:divBdr>
    </w:div>
    <w:div w:id="1456944219">
      <w:bodyDiv w:val="1"/>
      <w:marLeft w:val="0"/>
      <w:marRight w:val="0"/>
      <w:marTop w:val="0"/>
      <w:marBottom w:val="0"/>
      <w:divBdr>
        <w:top w:val="none" w:sz="0" w:space="0" w:color="auto"/>
        <w:left w:val="none" w:sz="0" w:space="0" w:color="auto"/>
        <w:bottom w:val="none" w:sz="0" w:space="0" w:color="auto"/>
        <w:right w:val="none" w:sz="0" w:space="0" w:color="auto"/>
      </w:divBdr>
    </w:div>
    <w:div w:id="1473139345">
      <w:bodyDiv w:val="1"/>
      <w:marLeft w:val="0"/>
      <w:marRight w:val="0"/>
      <w:marTop w:val="0"/>
      <w:marBottom w:val="0"/>
      <w:divBdr>
        <w:top w:val="none" w:sz="0" w:space="0" w:color="auto"/>
        <w:left w:val="none" w:sz="0" w:space="0" w:color="auto"/>
        <w:bottom w:val="none" w:sz="0" w:space="0" w:color="auto"/>
        <w:right w:val="none" w:sz="0" w:space="0" w:color="auto"/>
      </w:divBdr>
    </w:div>
    <w:div w:id="1512066385">
      <w:bodyDiv w:val="1"/>
      <w:marLeft w:val="0"/>
      <w:marRight w:val="0"/>
      <w:marTop w:val="0"/>
      <w:marBottom w:val="0"/>
      <w:divBdr>
        <w:top w:val="none" w:sz="0" w:space="0" w:color="auto"/>
        <w:left w:val="none" w:sz="0" w:space="0" w:color="auto"/>
        <w:bottom w:val="none" w:sz="0" w:space="0" w:color="auto"/>
        <w:right w:val="none" w:sz="0" w:space="0" w:color="auto"/>
      </w:divBdr>
    </w:div>
    <w:div w:id="1589264538">
      <w:bodyDiv w:val="1"/>
      <w:marLeft w:val="0"/>
      <w:marRight w:val="0"/>
      <w:marTop w:val="0"/>
      <w:marBottom w:val="0"/>
      <w:divBdr>
        <w:top w:val="none" w:sz="0" w:space="0" w:color="auto"/>
        <w:left w:val="none" w:sz="0" w:space="0" w:color="auto"/>
        <w:bottom w:val="none" w:sz="0" w:space="0" w:color="auto"/>
        <w:right w:val="none" w:sz="0" w:space="0" w:color="auto"/>
      </w:divBdr>
    </w:div>
    <w:div w:id="1614704196">
      <w:bodyDiv w:val="1"/>
      <w:marLeft w:val="0"/>
      <w:marRight w:val="0"/>
      <w:marTop w:val="0"/>
      <w:marBottom w:val="0"/>
      <w:divBdr>
        <w:top w:val="none" w:sz="0" w:space="0" w:color="auto"/>
        <w:left w:val="none" w:sz="0" w:space="0" w:color="auto"/>
        <w:bottom w:val="none" w:sz="0" w:space="0" w:color="auto"/>
        <w:right w:val="none" w:sz="0" w:space="0" w:color="auto"/>
      </w:divBdr>
    </w:div>
    <w:div w:id="1658220521">
      <w:bodyDiv w:val="1"/>
      <w:marLeft w:val="0"/>
      <w:marRight w:val="0"/>
      <w:marTop w:val="0"/>
      <w:marBottom w:val="0"/>
      <w:divBdr>
        <w:top w:val="none" w:sz="0" w:space="0" w:color="auto"/>
        <w:left w:val="none" w:sz="0" w:space="0" w:color="auto"/>
        <w:bottom w:val="none" w:sz="0" w:space="0" w:color="auto"/>
        <w:right w:val="none" w:sz="0" w:space="0" w:color="auto"/>
      </w:divBdr>
    </w:div>
    <w:div w:id="1756627551">
      <w:bodyDiv w:val="1"/>
      <w:marLeft w:val="0"/>
      <w:marRight w:val="0"/>
      <w:marTop w:val="0"/>
      <w:marBottom w:val="0"/>
      <w:divBdr>
        <w:top w:val="none" w:sz="0" w:space="0" w:color="auto"/>
        <w:left w:val="none" w:sz="0" w:space="0" w:color="auto"/>
        <w:bottom w:val="none" w:sz="0" w:space="0" w:color="auto"/>
        <w:right w:val="none" w:sz="0" w:space="0" w:color="auto"/>
      </w:divBdr>
    </w:div>
    <w:div w:id="1757363395">
      <w:bodyDiv w:val="1"/>
      <w:marLeft w:val="0"/>
      <w:marRight w:val="0"/>
      <w:marTop w:val="0"/>
      <w:marBottom w:val="0"/>
      <w:divBdr>
        <w:top w:val="none" w:sz="0" w:space="0" w:color="auto"/>
        <w:left w:val="none" w:sz="0" w:space="0" w:color="auto"/>
        <w:bottom w:val="none" w:sz="0" w:space="0" w:color="auto"/>
        <w:right w:val="none" w:sz="0" w:space="0" w:color="auto"/>
      </w:divBdr>
    </w:div>
    <w:div w:id="1766195542">
      <w:bodyDiv w:val="1"/>
      <w:marLeft w:val="0"/>
      <w:marRight w:val="0"/>
      <w:marTop w:val="0"/>
      <w:marBottom w:val="0"/>
      <w:divBdr>
        <w:top w:val="none" w:sz="0" w:space="0" w:color="auto"/>
        <w:left w:val="none" w:sz="0" w:space="0" w:color="auto"/>
        <w:bottom w:val="none" w:sz="0" w:space="0" w:color="auto"/>
        <w:right w:val="none" w:sz="0" w:space="0" w:color="auto"/>
      </w:divBdr>
    </w:div>
    <w:div w:id="1773670950">
      <w:bodyDiv w:val="1"/>
      <w:marLeft w:val="0"/>
      <w:marRight w:val="0"/>
      <w:marTop w:val="0"/>
      <w:marBottom w:val="0"/>
      <w:divBdr>
        <w:top w:val="none" w:sz="0" w:space="0" w:color="auto"/>
        <w:left w:val="none" w:sz="0" w:space="0" w:color="auto"/>
        <w:bottom w:val="none" w:sz="0" w:space="0" w:color="auto"/>
        <w:right w:val="none" w:sz="0" w:space="0" w:color="auto"/>
      </w:divBdr>
    </w:div>
    <w:div w:id="1900282280">
      <w:bodyDiv w:val="1"/>
      <w:marLeft w:val="0"/>
      <w:marRight w:val="0"/>
      <w:marTop w:val="0"/>
      <w:marBottom w:val="0"/>
      <w:divBdr>
        <w:top w:val="none" w:sz="0" w:space="0" w:color="auto"/>
        <w:left w:val="none" w:sz="0" w:space="0" w:color="auto"/>
        <w:bottom w:val="none" w:sz="0" w:space="0" w:color="auto"/>
        <w:right w:val="none" w:sz="0" w:space="0" w:color="auto"/>
      </w:divBdr>
    </w:div>
    <w:div w:id="19503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rZy6XilXD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 Donald</dc:creator>
  <cp:lastModifiedBy>Kelly Hemmingway</cp:lastModifiedBy>
  <cp:revision>14</cp:revision>
  <cp:lastPrinted>2018-03-21T08:18:00Z</cp:lastPrinted>
  <dcterms:created xsi:type="dcterms:W3CDTF">2021-07-04T21:33:00Z</dcterms:created>
  <dcterms:modified xsi:type="dcterms:W3CDTF">2021-10-07T20:59:00Z</dcterms:modified>
</cp:coreProperties>
</file>