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7C7A86A0" w:rsidR="0025163A" w:rsidRPr="00587A29" w:rsidRDefault="00004C2D"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8015A">
                                        <w:rPr>
                                          <w:rFonts w:asciiTheme="minorHAnsi" w:hAnsiTheme="minorHAnsi"/>
                                          <w:b/>
                                          <w:color w:val="FFFFFF" w:themeColor="background1"/>
                                          <w:sz w:val="72"/>
                                          <w:szCs w:val="72"/>
                                        </w:rPr>
                                        <w:t xml:space="preserve">Bentley New Village </w:t>
                                      </w:r>
                                      <w:r w:rsidR="00FC6E23">
                                        <w:rPr>
                                          <w:rFonts w:asciiTheme="minorHAnsi" w:hAnsiTheme="minorHAnsi"/>
                                          <w:b/>
                                          <w:color w:val="FFFFFF" w:themeColor="background1"/>
                                          <w:sz w:val="72"/>
                                          <w:szCs w:val="72"/>
                                        </w:rPr>
                                        <w:t>Reduced Timetable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7C7A86A0" w:rsidR="0025163A" w:rsidRPr="00587A29" w:rsidRDefault="00004C2D"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8015A">
                                  <w:rPr>
                                    <w:rFonts w:asciiTheme="minorHAnsi" w:hAnsiTheme="minorHAnsi"/>
                                    <w:b/>
                                    <w:color w:val="FFFFFF" w:themeColor="background1"/>
                                    <w:sz w:val="72"/>
                                    <w:szCs w:val="72"/>
                                  </w:rPr>
                                  <w:t xml:space="preserve">Bentley New Village </w:t>
                                </w:r>
                                <w:r w:rsidR="00FC6E23">
                                  <w:rPr>
                                    <w:rFonts w:asciiTheme="minorHAnsi" w:hAnsiTheme="minorHAnsi"/>
                                    <w:b/>
                                    <w:color w:val="FFFFFF" w:themeColor="background1"/>
                                    <w:sz w:val="72"/>
                                    <w:szCs w:val="72"/>
                                  </w:rPr>
                                  <w:t>Reduced Timetable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004C2D">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004C2D">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65EDD26" w:rsidR="0025163A" w:rsidRDefault="00B93636">
                                    <w:pPr>
                                      <w:pStyle w:val="NoSpacing"/>
                                      <w:jc w:val="right"/>
                                      <w:rPr>
                                        <w:color w:val="FFFFFF" w:themeColor="background1"/>
                                        <w:sz w:val="24"/>
                                        <w:szCs w:val="24"/>
                                      </w:rPr>
                                    </w:pPr>
                                    <w:r>
                                      <w:rPr>
                                        <w:color w:val="FFFFFF" w:themeColor="background1"/>
                                        <w:sz w:val="24"/>
                                        <w:szCs w:val="24"/>
                                      </w:rPr>
                                      <w:t>2020 2022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65EDD26" w:rsidR="0025163A" w:rsidRDefault="00B93636">
                              <w:pPr>
                                <w:pStyle w:val="NoSpacing"/>
                                <w:jc w:val="right"/>
                                <w:rPr>
                                  <w:color w:val="FFFFFF" w:themeColor="background1"/>
                                  <w:sz w:val="24"/>
                                  <w:szCs w:val="24"/>
                                </w:rPr>
                              </w:pPr>
                              <w:r>
                                <w:rPr>
                                  <w:color w:val="FFFFFF" w:themeColor="background1"/>
                                  <w:sz w:val="24"/>
                                  <w:szCs w:val="24"/>
                                </w:rPr>
                                <w:t>2020 2022</w:t>
                              </w:r>
                            </w:p>
                          </w:sdtContent>
                        </w:sdt>
                      </w:txbxContent>
                    </v:textbox>
                    <w10:wrap anchorx="margin" anchory="page"/>
                  </v:rect>
                </w:pict>
              </mc:Fallback>
            </mc:AlternateContent>
          </w:r>
          <w:r>
            <w:rPr>
              <w:rFonts w:ascii="Comic Sans MS" w:hAnsi="Comic Sans MS"/>
            </w:rPr>
            <w:br w:type="page"/>
          </w:r>
        </w:p>
      </w:sdtContent>
    </w:sdt>
    <w:p w14:paraId="614644BD" w14:textId="74B5AED7" w:rsidR="00C153E2" w:rsidRPr="005C575B" w:rsidRDefault="00FC6E23" w:rsidP="005C575B">
      <w:pPr>
        <w:jc w:val="center"/>
        <w:rPr>
          <w:rFonts w:ascii="Comic Sans MS" w:hAnsi="Comic Sans MS"/>
          <w:b/>
          <w:sz w:val="40"/>
          <w:szCs w:val="40"/>
        </w:rPr>
      </w:pPr>
      <w:r>
        <w:rPr>
          <w:rFonts w:ascii="Comic Sans MS" w:hAnsi="Comic Sans MS"/>
          <w:b/>
          <w:sz w:val="40"/>
          <w:szCs w:val="40"/>
        </w:rPr>
        <w:lastRenderedPageBreak/>
        <w:t>Reduced Timetable Policy</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6B3A7CB4" w:rsidR="00C153E2" w:rsidRDefault="00C153E2" w:rsidP="00C153E2">
            <w:r>
              <w:rPr>
                <w:b/>
                <w:bCs/>
                <w:sz w:val="28"/>
                <w:szCs w:val="28"/>
              </w:rPr>
              <w:t>PERSON RESPONSIBLE FOR POLICY: APPROVED: SLT</w:t>
            </w:r>
            <w:r w:rsidR="00CA1EB1">
              <w:rPr>
                <w:b/>
                <w:bCs/>
                <w:sz w:val="28"/>
                <w:szCs w:val="28"/>
              </w:rPr>
              <w:t xml:space="preserve"> &amp; Governors</w:t>
            </w:r>
          </w:p>
        </w:tc>
        <w:tc>
          <w:tcPr>
            <w:tcW w:w="5237" w:type="dxa"/>
          </w:tcPr>
          <w:p w14:paraId="439E528F" w14:textId="6458E502" w:rsidR="00C153E2" w:rsidRDefault="00221E2E" w:rsidP="00C153E2">
            <w:r>
              <w:rPr>
                <w:b/>
                <w:bCs/>
                <w:sz w:val="28"/>
                <w:szCs w:val="28"/>
              </w:rPr>
              <w:t>Abigail Smith</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7B613AF4" w:rsidR="00C153E2" w:rsidRDefault="00C153E2" w:rsidP="00B93636">
            <w:r>
              <w:rPr>
                <w:b/>
                <w:bCs/>
                <w:sz w:val="28"/>
                <w:szCs w:val="28"/>
              </w:rPr>
              <w:t xml:space="preserve">DATE: </w:t>
            </w:r>
            <w:r w:rsidR="00B93636">
              <w:rPr>
                <w:b/>
                <w:bCs/>
                <w:sz w:val="28"/>
                <w:szCs w:val="28"/>
              </w:rPr>
              <w:t>November 2020</w:t>
            </w:r>
          </w:p>
        </w:tc>
      </w:tr>
      <w:tr w:rsidR="00C153E2" w14:paraId="57BFC4EB" w14:textId="77777777" w:rsidTr="00221E2E">
        <w:tc>
          <w:tcPr>
            <w:tcW w:w="4957" w:type="dxa"/>
          </w:tcPr>
          <w:p w14:paraId="7A3D1A9C" w14:textId="69BB4F29" w:rsidR="00C153E2" w:rsidRDefault="00C153E2" w:rsidP="00E8015A">
            <w:r>
              <w:rPr>
                <w:b/>
                <w:bCs/>
                <w:sz w:val="28"/>
                <w:szCs w:val="28"/>
              </w:rPr>
              <w:t xml:space="preserve">SIGNED: </w:t>
            </w:r>
            <w:proofErr w:type="spellStart"/>
            <w:r w:rsidR="00221E2E">
              <w:rPr>
                <w:rFonts w:ascii="Viner Hand ITC" w:hAnsi="Viner Hand ITC" w:cs="Viner Hand ITC"/>
                <w:sz w:val="28"/>
                <w:szCs w:val="28"/>
              </w:rPr>
              <w:t>A,Smith</w:t>
            </w:r>
            <w:proofErr w:type="spellEnd"/>
          </w:p>
        </w:tc>
        <w:tc>
          <w:tcPr>
            <w:tcW w:w="5237" w:type="dxa"/>
          </w:tcPr>
          <w:p w14:paraId="1532C517" w14:textId="088EB9E2" w:rsidR="00C153E2" w:rsidRDefault="00C153E2" w:rsidP="00221E2E">
            <w:r>
              <w:rPr>
                <w:b/>
                <w:bCs/>
                <w:sz w:val="28"/>
                <w:szCs w:val="28"/>
              </w:rPr>
              <w:t xml:space="preserve">ROLE: </w:t>
            </w:r>
            <w:r w:rsidR="00221E2E">
              <w:rPr>
                <w:b/>
                <w:bCs/>
                <w:sz w:val="28"/>
                <w:szCs w:val="28"/>
              </w:rPr>
              <w:t>Assistant Head Teacher</w:t>
            </w:r>
          </w:p>
        </w:tc>
      </w:tr>
      <w:tr w:rsidR="00C153E2" w14:paraId="6D5C1BF4" w14:textId="77777777" w:rsidTr="00221E2E">
        <w:tc>
          <w:tcPr>
            <w:tcW w:w="4957" w:type="dxa"/>
          </w:tcPr>
          <w:p w14:paraId="72F242BC" w14:textId="77777777" w:rsidR="00C153E2" w:rsidRDefault="00C153E2" w:rsidP="00E8015A">
            <w:r>
              <w:rPr>
                <w:b/>
                <w:bCs/>
                <w:sz w:val="28"/>
                <w:szCs w:val="28"/>
              </w:rPr>
              <w:t>TO BE REVIEWED:</w:t>
            </w:r>
          </w:p>
        </w:tc>
        <w:tc>
          <w:tcPr>
            <w:tcW w:w="5237" w:type="dxa"/>
          </w:tcPr>
          <w:p w14:paraId="52F71E8E" w14:textId="49BEB443" w:rsidR="00C153E2" w:rsidRDefault="00B93636" w:rsidP="00C153E2">
            <w:r>
              <w:rPr>
                <w:b/>
                <w:bCs/>
                <w:sz w:val="28"/>
                <w:szCs w:val="28"/>
              </w:rPr>
              <w:t>SEPTEMBER 2022</w:t>
            </w:r>
          </w:p>
        </w:tc>
      </w:tr>
    </w:tbl>
    <w:p w14:paraId="5F22D40B" w14:textId="77777777" w:rsidR="00E952EC" w:rsidRDefault="00E952EC" w:rsidP="00BD1575">
      <w:pPr>
        <w:spacing w:after="0"/>
      </w:pPr>
    </w:p>
    <w:p w14:paraId="7D598836" w14:textId="77777777" w:rsidR="00B93636" w:rsidRDefault="00B93636" w:rsidP="00B93636">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VISION</w:t>
      </w:r>
    </w:p>
    <w:p w14:paraId="6ECB6BA9" w14:textId="77777777" w:rsidR="00B93636" w:rsidRDefault="00B93636" w:rsidP="00B93636">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0CEE2FE7" w14:textId="77777777" w:rsidR="00B93636" w:rsidRDefault="00B93636" w:rsidP="00B93636">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28B06DFC" w14:textId="77777777" w:rsidR="00B93636" w:rsidRDefault="00B93636" w:rsidP="00B93636">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137837D0" w14:textId="77777777" w:rsidR="00B93636" w:rsidRDefault="00B93636" w:rsidP="00B93636">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 xml:space="preserve">We will encourage the development of individual flair, creativity, talent and personality and will always embrace differences and uniqueness. Our school will value a good sense of </w:t>
      </w:r>
      <w:proofErr w:type="spellStart"/>
      <w:r>
        <w:rPr>
          <w:rFonts w:asciiTheme="minorHAnsi" w:hAnsiTheme="minorHAnsi" w:cstheme="minorHAnsi"/>
          <w:color w:val="0A0A0A"/>
          <w:sz w:val="22"/>
          <w:szCs w:val="22"/>
          <w:lang w:val="en"/>
        </w:rPr>
        <w:t>humour</w:t>
      </w:r>
      <w:proofErr w:type="spellEnd"/>
      <w:r>
        <w:rPr>
          <w:rFonts w:asciiTheme="minorHAnsi" w:hAnsiTheme="minorHAnsi" w:cstheme="minorHAnsi"/>
          <w:color w:val="0A0A0A"/>
          <w:sz w:val="22"/>
          <w:szCs w:val="22"/>
          <w:lang w:val="en"/>
        </w:rPr>
        <w:t xml:space="preserve"> and celebrate the fun that can be had in learning and within our school.</w:t>
      </w:r>
    </w:p>
    <w:p w14:paraId="0601E32F" w14:textId="77777777" w:rsidR="00B93636" w:rsidRDefault="00B93636" w:rsidP="00B93636">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VALUES</w:t>
      </w:r>
    </w:p>
    <w:p w14:paraId="11753388" w14:textId="77777777" w:rsidR="00B93636" w:rsidRDefault="00B93636" w:rsidP="00B93636">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58469763" w14:textId="77777777" w:rsidR="00B93636" w:rsidRDefault="00B93636" w:rsidP="00B93636">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AIMS</w:t>
      </w:r>
    </w:p>
    <w:p w14:paraId="272A8689" w14:textId="77777777" w:rsidR="00B93636" w:rsidRDefault="00B93636" w:rsidP="00B93636">
      <w:pPr>
        <w:numPr>
          <w:ilvl w:val="0"/>
          <w:numId w:val="41"/>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raise the aspirations and life-expectations 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2577F9E2" w14:textId="77777777" w:rsidR="00B93636" w:rsidRDefault="00B93636" w:rsidP="00B93636">
      <w:pPr>
        <w:numPr>
          <w:ilvl w:val="0"/>
          <w:numId w:val="41"/>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provide outstanding learning and teaching which enables all pupils, regardless of gender, race, background or ability, to excel</w:t>
      </w:r>
    </w:p>
    <w:p w14:paraId="06BA0ADA" w14:textId="77777777" w:rsidR="00B93636" w:rsidRDefault="00B93636" w:rsidP="00B93636">
      <w:pPr>
        <w:numPr>
          <w:ilvl w:val="0"/>
          <w:numId w:val="41"/>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help pupils and staff build on their strengths and overcome their weaknesses through development, mentoring and support</w:t>
      </w:r>
    </w:p>
    <w:p w14:paraId="2A3F0611" w14:textId="77777777" w:rsidR="00B93636" w:rsidRDefault="00B93636" w:rsidP="00B93636">
      <w:pPr>
        <w:numPr>
          <w:ilvl w:val="0"/>
          <w:numId w:val="41"/>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help pupils develop respect for others so that they can form tolerant and caring relationships and be sympathetic to the needs of other people, whoever they may be</w:t>
      </w:r>
    </w:p>
    <w:p w14:paraId="4ED88ED8" w14:textId="77777777" w:rsidR="00B93636" w:rsidRDefault="00B93636" w:rsidP="00B93636">
      <w:pPr>
        <w:numPr>
          <w:ilvl w:val="0"/>
          <w:numId w:val="41"/>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provide pupils with a variety of experiences and the support they need to be healthy and active, to stay safe, to enjoy and achieve, to make a positive contribution and to achieve economic well-being</w:t>
      </w:r>
    </w:p>
    <w:p w14:paraId="64ECD80C" w14:textId="77777777" w:rsidR="00B93636" w:rsidRDefault="00B93636" w:rsidP="00B93636">
      <w:pPr>
        <w:numPr>
          <w:ilvl w:val="0"/>
          <w:numId w:val="41"/>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use the skills, knowledge, experience and talents of all staff to </w:t>
      </w:r>
      <w:proofErr w:type="spellStart"/>
      <w:r>
        <w:rPr>
          <w:rFonts w:asciiTheme="minorHAnsi" w:eastAsia="Times New Roman" w:hAnsiTheme="minorHAnsi" w:cstheme="minorHAnsi"/>
          <w:lang w:val="en" w:eastAsia="en-GB"/>
        </w:rPr>
        <w:t>personalise</w:t>
      </w:r>
      <w:proofErr w:type="spellEnd"/>
      <w:r>
        <w:rPr>
          <w:rFonts w:asciiTheme="minorHAnsi" w:eastAsia="Times New Roman" w:hAnsiTheme="minorHAnsi" w:cstheme="minorHAnsi"/>
          <w:lang w:val="en" w:eastAsia="en-GB"/>
        </w:rPr>
        <w:t xml:space="preserve"> the learning for each pupil</w:t>
      </w:r>
    </w:p>
    <w:p w14:paraId="6D292D8E" w14:textId="77777777" w:rsidR="00B93636" w:rsidRDefault="00B93636" w:rsidP="00B93636">
      <w:pPr>
        <w:numPr>
          <w:ilvl w:val="0"/>
          <w:numId w:val="41"/>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5FC5A1B0" w14:textId="77777777" w:rsidR="00B93636" w:rsidRDefault="00B93636" w:rsidP="00B93636">
      <w:pPr>
        <w:numPr>
          <w:ilvl w:val="0"/>
          <w:numId w:val="41"/>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committed to providing a high quality program of professional development and training. </w:t>
      </w:r>
    </w:p>
    <w:p w14:paraId="3BD8B594" w14:textId="77777777" w:rsidR="00B93636" w:rsidRDefault="00B93636" w:rsidP="00B93636">
      <w:pPr>
        <w:spacing w:before="100" w:beforeAutospacing="1" w:after="100" w:afterAutospacing="1" w:line="240" w:lineRule="auto"/>
        <w:jc w:val="center"/>
        <w:rPr>
          <w:rFonts w:asciiTheme="minorHAnsi" w:eastAsia="Times New Roman" w:hAnsiTheme="minorHAnsi" w:cstheme="minorHAnsi"/>
          <w:lang w:val="en" w:eastAsia="en-GB"/>
        </w:rPr>
      </w:pPr>
      <w:r>
        <w:rPr>
          <w:rFonts w:asciiTheme="minorHAnsi" w:eastAsia="Times New Roman" w:hAnsiTheme="minorHAnsi" w:cstheme="minorHAnsi"/>
          <w:lang w:val="en" w:eastAsia="en-GB"/>
        </w:rPr>
        <w:lastRenderedPageBreak/>
        <w:t xml:space="preserve">Our mission statement, </w:t>
      </w:r>
      <w:r>
        <w:rPr>
          <w:rFonts w:asciiTheme="minorHAnsi" w:eastAsia="Times New Roman" w:hAnsiTheme="minorHAnsi" w:cstheme="minorHAnsi"/>
          <w:b/>
          <w:bCs/>
          <w:lang w:val="en" w:eastAsia="en-GB"/>
        </w:rPr>
        <w:t>“What Challenges us, Changes us”</w:t>
      </w:r>
    </w:p>
    <w:p w14:paraId="4B6480B9" w14:textId="77777777" w:rsidR="00B93636" w:rsidRPr="00B93636" w:rsidRDefault="00B93636" w:rsidP="00B93636">
      <w:pPr>
        <w:spacing w:after="0"/>
        <w:ind w:left="-5"/>
        <w:contextualSpacing/>
        <w:rPr>
          <w:rFonts w:asciiTheme="minorHAnsi" w:hAnsiTheme="minorHAnsi" w:cstheme="minorHAnsi"/>
          <w:b/>
          <w:sz w:val="24"/>
          <w:szCs w:val="24"/>
        </w:rPr>
      </w:pPr>
      <w:r w:rsidRPr="00B93636">
        <w:rPr>
          <w:rFonts w:asciiTheme="minorHAnsi" w:eastAsia="Times New Roman" w:hAnsiTheme="minorHAnsi" w:cstheme="minorHAnsi"/>
          <w:b/>
          <w:sz w:val="24"/>
          <w:szCs w:val="24"/>
          <w:lang w:eastAsia="en-GB"/>
        </w:rPr>
        <w:t>We believe that:</w:t>
      </w:r>
    </w:p>
    <w:p w14:paraId="69AB12E5" w14:textId="77777777" w:rsidR="00B93636" w:rsidRPr="00B93636" w:rsidRDefault="00B93636" w:rsidP="00B93636">
      <w:pPr>
        <w:pStyle w:val="ListParagraph"/>
        <w:shd w:val="clear" w:color="auto" w:fill="FFFFFF"/>
        <w:spacing w:after="0" w:line="312" w:lineRule="atLeast"/>
        <w:ind w:left="870"/>
        <w:rPr>
          <w:rFonts w:asciiTheme="minorHAnsi" w:hAnsiTheme="minorHAnsi" w:cstheme="minorHAnsi"/>
          <w:b/>
          <w:noProof/>
          <w:sz w:val="24"/>
          <w:szCs w:val="24"/>
          <w:lang w:eastAsia="en-GB"/>
        </w:rPr>
      </w:pPr>
      <w:r w:rsidRPr="00B93636">
        <w:rPr>
          <w:rFonts w:asciiTheme="minorHAnsi" w:hAnsiTheme="minorHAnsi" w:cstheme="minorHAnsi"/>
          <w:b/>
          <w:noProof/>
          <w:sz w:val="24"/>
          <w:szCs w:val="24"/>
          <w:lang w:eastAsia="en-GB"/>
        </w:rPr>
        <w:t>Managing children’s behaviour is explicitly linked to understanding their social, emotional and brain development and the personal circulstances and life influences that an individual has experienced. We believe that there is not a ‘one size fits all’ model of managing pupils behaviour development because every child is unique in their needs, their influences and their experiences.</w:t>
      </w:r>
    </w:p>
    <w:p w14:paraId="5AE129A1" w14:textId="42CF2923" w:rsidR="00B93636" w:rsidRPr="000878EA" w:rsidRDefault="00B93636" w:rsidP="00B93636">
      <w:pPr>
        <w:shd w:val="clear" w:color="auto" w:fill="FFFFFF"/>
        <w:spacing w:after="0" w:line="312" w:lineRule="atLeast"/>
        <w:rPr>
          <w:b/>
          <w:noProof/>
          <w:lang w:eastAsia="en-GB"/>
        </w:rPr>
      </w:pPr>
    </w:p>
    <w:p w14:paraId="33E700C2" w14:textId="77777777" w:rsidR="00B93636" w:rsidRDefault="00B93636" w:rsidP="00B93636">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4014E14D" w14:textId="77777777" w:rsidR="00B93636" w:rsidRPr="002C4781" w:rsidRDefault="00B93636" w:rsidP="00B93636">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Learning happens best when children feel confident, safe and are able to enjoy their learning experience. To e</w:t>
      </w:r>
      <w:r w:rsidRPr="002A413A">
        <w:rPr>
          <w:rFonts w:ascii="Comic Sans MS" w:hAnsi="Comic Sans MS"/>
          <w:lang w:val="en-US"/>
        </w:rPr>
        <w:t xml:space="preserve">nsure this happens </w:t>
      </w:r>
      <w:r>
        <w:rPr>
          <w:rFonts w:ascii="Comic Sans MS" w:hAnsi="Comic Sans MS"/>
          <w:lang w:val="en-US"/>
        </w:rPr>
        <w:t>we strive to provide</w:t>
      </w:r>
      <w:r w:rsidRPr="002A413A">
        <w:rPr>
          <w:rFonts w:ascii="Comic Sans MS" w:hAnsi="Comic Sans MS"/>
          <w:lang w:val="en-US"/>
        </w:rPr>
        <w:t xml:space="preserve"> immersive and </w:t>
      </w:r>
      <w:r>
        <w:rPr>
          <w:rFonts w:ascii="Comic Sans MS" w:hAnsi="Comic Sans MS"/>
          <w:lang w:val="en-US"/>
        </w:rPr>
        <w:t>differentiated learning environments with a clear expectation of how behavior impacts on learning and memory.</w:t>
      </w:r>
      <w:r w:rsidRPr="002A413A">
        <w:rPr>
          <w:rFonts w:ascii="Comic Sans MS" w:hAnsi="Comic Sans MS"/>
          <w:lang w:val="en-US"/>
        </w:rPr>
        <w:t xml:space="preserve"> We use </w:t>
      </w:r>
      <w:r>
        <w:rPr>
          <w:rFonts w:ascii="Comic Sans MS" w:hAnsi="Comic Sans MS"/>
          <w:lang w:val="en-US"/>
        </w:rPr>
        <w:t>a range of</w:t>
      </w:r>
      <w:r w:rsidRPr="002A413A">
        <w:rPr>
          <w:rFonts w:ascii="Comic Sans MS" w:hAnsi="Comic Sans MS"/>
          <w:lang w:val="en-US"/>
        </w:rPr>
        <w:t xml:space="preserve"> st</w:t>
      </w:r>
      <w:r>
        <w:rPr>
          <w:rFonts w:ascii="Comic Sans MS" w:hAnsi="Comic Sans MS"/>
          <w:lang w:val="en-US"/>
        </w:rPr>
        <w:t xml:space="preserve">rategies and approaches to support this, making our teaching diverse and inclusive to our pupils’ individual needs. As a school, we offer an expertise in how children grow and develop and the role this plays on their behavior in school. As such, we adopt a research-based, nurturing approach to the social, emotional and mental health development of our pupils so that they become </w:t>
      </w:r>
      <w:r w:rsidRPr="002A413A">
        <w:rPr>
          <w:rFonts w:ascii="Comic Sans MS" w:hAnsi="Comic Sans MS"/>
          <w:lang w:val="en-US"/>
        </w:rPr>
        <w:t xml:space="preserve">empowered to make daily decisions about </w:t>
      </w:r>
      <w:r>
        <w:rPr>
          <w:rFonts w:ascii="Comic Sans MS" w:hAnsi="Comic Sans MS"/>
          <w:lang w:val="en-US"/>
        </w:rPr>
        <w:t xml:space="preserve">their </w:t>
      </w:r>
      <w:proofErr w:type="spellStart"/>
      <w:r>
        <w:rPr>
          <w:rFonts w:ascii="Comic Sans MS" w:hAnsi="Comic Sans MS"/>
          <w:lang w:val="en-US"/>
        </w:rPr>
        <w:t>behaviour</w:t>
      </w:r>
      <w:proofErr w:type="spellEnd"/>
      <w:r>
        <w:rPr>
          <w:rFonts w:ascii="Comic Sans MS" w:hAnsi="Comic Sans MS"/>
          <w:lang w:val="en-US"/>
        </w:rPr>
        <w:t xml:space="preserve"> and social interaction independently. We strive to teach to all pupils of Bentley New Village how to become the best version of themselves.</w:t>
      </w:r>
    </w:p>
    <w:p w14:paraId="40DFD140" w14:textId="00058CA0" w:rsidR="008E1D94" w:rsidRPr="00A8794F"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04E5500E" w14:textId="3F0E1E5B" w:rsidR="00A8794F" w:rsidRPr="00CA3940" w:rsidRDefault="002D3E1F"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B050"/>
          <w:lang w:eastAsia="en-GB"/>
        </w:rPr>
      </w:pPr>
      <w:r>
        <w:rPr>
          <w:rFonts w:ascii="Comic Sans MS" w:eastAsia="MS Mincho" w:hAnsi="Comic Sans MS" w:cs="MS Mincho"/>
          <w:color w:val="000000"/>
          <w:lang w:eastAsia="en-GB"/>
        </w:rPr>
        <w:t xml:space="preserve">This </w:t>
      </w:r>
      <w:r w:rsidR="008F509F">
        <w:rPr>
          <w:rFonts w:ascii="Comic Sans MS" w:eastAsia="MS Mincho" w:hAnsi="Comic Sans MS" w:cs="MS Mincho"/>
          <w:color w:val="000000"/>
          <w:lang w:eastAsia="en-GB"/>
        </w:rPr>
        <w:t>p</w:t>
      </w:r>
      <w:r w:rsidRPr="0025163A">
        <w:rPr>
          <w:rFonts w:ascii="Comic Sans MS" w:eastAsia="MS Mincho" w:hAnsi="Comic Sans MS" w:cs="MS Mincho"/>
          <w:color w:val="000000"/>
          <w:lang w:eastAsia="en-GB"/>
        </w:rPr>
        <w:t>olicy aims to provide c</w:t>
      </w:r>
      <w:r w:rsidR="008F509F">
        <w:rPr>
          <w:rFonts w:ascii="Comic Sans MS" w:eastAsia="MS Mincho" w:hAnsi="Comic Sans MS" w:cs="MS Mincho"/>
          <w:color w:val="000000"/>
          <w:lang w:eastAsia="en-GB"/>
        </w:rPr>
        <w:t>lear expectations and direction</w:t>
      </w:r>
      <w:r w:rsidRPr="0025163A">
        <w:rPr>
          <w:rFonts w:ascii="Comic Sans MS" w:eastAsia="MS Mincho" w:hAnsi="Comic Sans MS" w:cs="MS Mincho"/>
          <w:color w:val="000000"/>
          <w:lang w:eastAsia="en-GB"/>
        </w:rPr>
        <w:t xml:space="preserve"> to </w:t>
      </w:r>
      <w:r>
        <w:rPr>
          <w:rFonts w:ascii="Comic Sans MS" w:eastAsia="MS Mincho" w:hAnsi="Comic Sans MS" w:cs="MS Mincho"/>
          <w:color w:val="000000"/>
          <w:lang w:eastAsia="en-GB"/>
        </w:rPr>
        <w:t>all</w:t>
      </w:r>
      <w:r w:rsidRPr="0025163A">
        <w:rPr>
          <w:rFonts w:ascii="Comic Sans MS" w:eastAsia="MS Mincho" w:hAnsi="Comic Sans MS" w:cs="MS Mincho"/>
          <w:color w:val="000000"/>
          <w:lang w:eastAsia="en-GB"/>
        </w:rPr>
        <w:t xml:space="preserve"> as to how Bentley New Village will</w:t>
      </w:r>
      <w:r>
        <w:rPr>
          <w:rFonts w:ascii="Comic Sans MS" w:eastAsia="MS Mincho" w:hAnsi="Comic Sans MS" w:cs="MS Mincho"/>
          <w:color w:val="000000"/>
          <w:lang w:eastAsia="en-GB"/>
        </w:rPr>
        <w:t xml:space="preserve"> implement</w:t>
      </w:r>
      <w:r w:rsidR="009B56A0">
        <w:rPr>
          <w:rFonts w:ascii="Comic Sans MS" w:eastAsia="MS Mincho" w:hAnsi="Comic Sans MS" w:cs="MS Mincho"/>
          <w:color w:val="000000"/>
          <w:lang w:eastAsia="en-GB"/>
        </w:rPr>
        <w:t xml:space="preserve"> a Reduced Timetable at Bentley New Village. We aim to introduce a Reduce</w:t>
      </w:r>
      <w:r w:rsidR="00CA3940" w:rsidRPr="00E8015A">
        <w:rPr>
          <w:rFonts w:ascii="Comic Sans MS" w:eastAsia="MS Mincho" w:hAnsi="Comic Sans MS" w:cs="MS Mincho"/>
          <w:lang w:eastAsia="en-GB"/>
        </w:rPr>
        <w:t>d</w:t>
      </w:r>
      <w:r w:rsidR="009B56A0">
        <w:rPr>
          <w:rFonts w:ascii="Comic Sans MS" w:eastAsia="MS Mincho" w:hAnsi="Comic Sans MS" w:cs="MS Mincho"/>
          <w:color w:val="000000"/>
          <w:lang w:eastAsia="en-GB"/>
        </w:rPr>
        <w:t xml:space="preserve"> Timetable to support our </w:t>
      </w:r>
      <w:r>
        <w:rPr>
          <w:rFonts w:ascii="Comic Sans MS" w:eastAsia="MS Mincho" w:hAnsi="Comic Sans MS" w:cs="MS Mincho"/>
          <w:color w:val="000000"/>
          <w:lang w:eastAsia="en-GB"/>
        </w:rPr>
        <w:t xml:space="preserve">most vulnerable </w:t>
      </w:r>
      <w:r w:rsidR="009B56A0">
        <w:rPr>
          <w:rFonts w:ascii="Comic Sans MS" w:eastAsia="MS Mincho" w:hAnsi="Comic Sans MS" w:cs="MS Mincho"/>
          <w:color w:val="000000"/>
          <w:lang w:eastAsia="en-GB"/>
        </w:rPr>
        <w:t>children in accessing their education in a supportive, safe and stress free environment. The purpose of our Reduced Timetable is to</w:t>
      </w:r>
      <w:r w:rsidR="00CA3940" w:rsidRPr="00E8015A">
        <w:rPr>
          <w:rFonts w:ascii="Comic Sans MS" w:eastAsia="MS Mincho" w:hAnsi="Comic Sans MS" w:cs="MS Mincho"/>
          <w:lang w:eastAsia="en-GB"/>
        </w:rPr>
        <w:t>:</w:t>
      </w:r>
    </w:p>
    <w:p w14:paraId="332803FA" w14:textId="77777777" w:rsidR="002A23BE" w:rsidRDefault="002A23BE"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C7BD0CC" w14:textId="62E90A9C" w:rsidR="00586D2C"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Enable a pupil to access part of the learning day </w:t>
      </w:r>
      <w:r w:rsidR="002D3E1F">
        <w:rPr>
          <w:rFonts w:ascii="Comic Sans MS" w:eastAsia="MS Mincho" w:hAnsi="Comic Sans MS" w:cs="MS Mincho"/>
          <w:color w:val="000000"/>
          <w:lang w:eastAsia="en-GB"/>
        </w:rPr>
        <w:t>positively</w:t>
      </w:r>
    </w:p>
    <w:p w14:paraId="1DDA58E0" w14:textId="3A74BB3A" w:rsidR="00BD6F68"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Reduce the stress, anxiety and anger a pupil may feel if they were otherwise accessing a full timetable </w:t>
      </w:r>
    </w:p>
    <w:p w14:paraId="30C9F8AB" w14:textId="282ECEE7" w:rsidR="00586D2C"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Provide a safer learning environment for both the pupil and others in the school</w:t>
      </w:r>
    </w:p>
    <w:p w14:paraId="2B3F811B" w14:textId="7138E2E3" w:rsidR="00586D2C"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Enhance the productiv</w:t>
      </w:r>
      <w:r w:rsidR="002D3E1F">
        <w:rPr>
          <w:rFonts w:ascii="Comic Sans MS" w:eastAsia="MS Mincho" w:hAnsi="Comic Sans MS" w:cs="MS Mincho"/>
          <w:color w:val="000000"/>
          <w:lang w:eastAsia="en-GB"/>
        </w:rPr>
        <w:t xml:space="preserve">ity of the pupil </w:t>
      </w:r>
      <w:r w:rsidR="005C575B">
        <w:rPr>
          <w:rFonts w:ascii="Comic Sans MS" w:eastAsia="MS Mincho" w:hAnsi="Comic Sans MS" w:cs="MS Mincho"/>
          <w:color w:val="000000"/>
          <w:lang w:eastAsia="en-GB"/>
        </w:rPr>
        <w:t>in a shortened period</w:t>
      </w:r>
    </w:p>
    <w:p w14:paraId="458FEB14" w14:textId="3D5304E3" w:rsidR="002D3E1F" w:rsidRDefault="002D3E1F" w:rsidP="00004C2D">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173228E" w14:textId="77777777" w:rsidR="00004C2D" w:rsidRDefault="00004C2D" w:rsidP="00004C2D">
      <w:pPr>
        <w:rPr>
          <w:rFonts w:ascii="Arial" w:hAnsi="Arial" w:cs="Arial"/>
          <w:b/>
        </w:rPr>
      </w:pPr>
    </w:p>
    <w:p w14:paraId="69C70865" w14:textId="0DD0FCAC" w:rsidR="00004C2D" w:rsidRPr="00004C2D" w:rsidRDefault="00004C2D" w:rsidP="00004C2D">
      <w:pPr>
        <w:rPr>
          <w:rFonts w:ascii="Comic Sans MS" w:hAnsi="Comic Sans MS" w:cs="Arial"/>
        </w:rPr>
      </w:pPr>
      <w:r w:rsidRPr="00004C2D">
        <w:rPr>
          <w:rFonts w:ascii="Comic Sans MS" w:hAnsi="Comic Sans MS" w:cs="Arial"/>
        </w:rPr>
        <w:t xml:space="preserve">FULL-TIME EDUCATION </w:t>
      </w:r>
    </w:p>
    <w:p w14:paraId="173389C8" w14:textId="79BF9B67" w:rsidR="00004C2D" w:rsidRPr="00004C2D" w:rsidRDefault="00004C2D" w:rsidP="00004C2D">
      <w:pPr>
        <w:rPr>
          <w:rFonts w:ascii="Comic Sans MS" w:hAnsi="Comic Sans MS" w:cs="Arial"/>
        </w:rPr>
      </w:pPr>
      <w:r w:rsidRPr="00004C2D">
        <w:rPr>
          <w:rFonts w:ascii="Comic Sans MS" w:hAnsi="Comic Sans MS" w:cs="Arial"/>
        </w:rPr>
        <w:t>All pupils of compulsory schools age are enti</w:t>
      </w:r>
      <w:r w:rsidRPr="00004C2D">
        <w:rPr>
          <w:rFonts w:ascii="Comic Sans MS" w:hAnsi="Comic Sans MS" w:cs="Arial"/>
        </w:rPr>
        <w:t xml:space="preserve">tled to a full time education. </w:t>
      </w:r>
    </w:p>
    <w:p w14:paraId="2F3973D5" w14:textId="15889F8D" w:rsidR="00004C2D" w:rsidRPr="00004C2D" w:rsidRDefault="00004C2D" w:rsidP="00004C2D">
      <w:pPr>
        <w:rPr>
          <w:rFonts w:ascii="Comic Sans MS" w:hAnsi="Comic Sans MS" w:cs="Arial"/>
        </w:rPr>
      </w:pPr>
      <w:r w:rsidRPr="00004C2D">
        <w:rPr>
          <w:rFonts w:ascii="Comic Sans MS" w:hAnsi="Comic Sans MS" w:cs="Arial"/>
        </w:rPr>
        <w:t>Legally, full-time educa</w:t>
      </w:r>
      <w:r>
        <w:rPr>
          <w:rFonts w:ascii="Comic Sans MS" w:hAnsi="Comic Sans MS" w:cs="Arial"/>
        </w:rPr>
        <w:t xml:space="preserve">tion is defined in statute as: </w:t>
      </w:r>
    </w:p>
    <w:p w14:paraId="4A1D725E" w14:textId="77777777" w:rsidR="00004C2D" w:rsidRPr="00004C2D" w:rsidRDefault="00004C2D" w:rsidP="00004C2D">
      <w:pPr>
        <w:pStyle w:val="ListParagraph"/>
        <w:numPr>
          <w:ilvl w:val="0"/>
          <w:numId w:val="45"/>
        </w:numPr>
        <w:spacing w:after="200" w:line="276" w:lineRule="auto"/>
        <w:rPr>
          <w:rFonts w:ascii="Comic Sans MS" w:hAnsi="Comic Sans MS" w:cs="Arial"/>
        </w:rPr>
      </w:pPr>
      <w:r w:rsidRPr="00004C2D">
        <w:rPr>
          <w:rFonts w:ascii="Comic Sans MS" w:hAnsi="Comic Sans MS" w:cs="Arial"/>
        </w:rPr>
        <w:t>21 hours at Key Stage 1</w:t>
      </w:r>
    </w:p>
    <w:p w14:paraId="66B95EA2" w14:textId="77777777" w:rsidR="00004C2D" w:rsidRPr="00004C2D" w:rsidRDefault="00004C2D" w:rsidP="00004C2D">
      <w:pPr>
        <w:pStyle w:val="ListParagraph"/>
        <w:numPr>
          <w:ilvl w:val="0"/>
          <w:numId w:val="45"/>
        </w:numPr>
        <w:spacing w:after="200" w:line="276" w:lineRule="auto"/>
        <w:rPr>
          <w:rFonts w:ascii="Comic Sans MS" w:hAnsi="Comic Sans MS" w:cs="Arial"/>
        </w:rPr>
      </w:pPr>
      <w:r w:rsidRPr="00004C2D">
        <w:rPr>
          <w:rFonts w:ascii="Comic Sans MS" w:hAnsi="Comic Sans MS" w:cs="Arial"/>
        </w:rPr>
        <w:t>23.5 hours at Key Stage 2</w:t>
      </w:r>
    </w:p>
    <w:p w14:paraId="34EF3BE7" w14:textId="77777777" w:rsidR="00004C2D" w:rsidRPr="00004C2D" w:rsidRDefault="00004C2D" w:rsidP="00004C2D">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D74EF00" w14:textId="77777777" w:rsidR="00130642" w:rsidRDefault="00130642" w:rsidP="00D467E8">
      <w:pPr>
        <w:pStyle w:val="Default"/>
        <w:rPr>
          <w:rFonts w:ascii="Comic Sans MS" w:hAnsi="Comic Sans MS"/>
          <w:bCs/>
          <w:color w:val="auto"/>
          <w:sz w:val="22"/>
          <w:szCs w:val="22"/>
        </w:rPr>
      </w:pPr>
      <w:r>
        <w:rPr>
          <w:rFonts w:ascii="Comic Sans MS" w:hAnsi="Comic Sans MS"/>
          <w:bCs/>
          <w:color w:val="auto"/>
          <w:sz w:val="22"/>
          <w:szCs w:val="22"/>
        </w:rPr>
        <w:t>PART TIME TIMETABLE GUIDANCE</w:t>
      </w:r>
    </w:p>
    <w:p w14:paraId="4C50B149" w14:textId="77777777" w:rsidR="00130642" w:rsidRDefault="00130642" w:rsidP="00D467E8">
      <w:pPr>
        <w:pStyle w:val="Default"/>
        <w:rPr>
          <w:rFonts w:ascii="Comic Sans MS" w:hAnsi="Comic Sans MS"/>
          <w:bCs/>
          <w:color w:val="auto"/>
          <w:sz w:val="22"/>
          <w:szCs w:val="22"/>
        </w:rPr>
      </w:pPr>
    </w:p>
    <w:p w14:paraId="3F0EB795" w14:textId="1A01A62C" w:rsidR="00130642" w:rsidRPr="00130642" w:rsidRDefault="00D467E8" w:rsidP="00D467E8">
      <w:pPr>
        <w:pStyle w:val="Default"/>
        <w:rPr>
          <w:rFonts w:ascii="Comic Sans MS" w:hAnsi="Comic Sans MS"/>
          <w:color w:val="auto"/>
          <w:sz w:val="22"/>
          <w:szCs w:val="22"/>
        </w:rPr>
      </w:pPr>
      <w:proofErr w:type="spellStart"/>
      <w:r w:rsidRPr="00130642">
        <w:rPr>
          <w:rFonts w:ascii="Comic Sans MS" w:hAnsi="Comic Sans MS"/>
          <w:color w:val="auto"/>
          <w:sz w:val="22"/>
          <w:szCs w:val="22"/>
        </w:rPr>
        <w:t>DfE</w:t>
      </w:r>
      <w:proofErr w:type="spellEnd"/>
      <w:r w:rsidRPr="00130642">
        <w:rPr>
          <w:rFonts w:ascii="Comic Sans MS" w:hAnsi="Comic Sans MS"/>
          <w:color w:val="auto"/>
          <w:sz w:val="22"/>
          <w:szCs w:val="22"/>
        </w:rPr>
        <w:t xml:space="preserve"> statutory guidance on the use of part-time timetable and exclusions is very clear: </w:t>
      </w:r>
    </w:p>
    <w:p w14:paraId="18306531" w14:textId="77777777" w:rsidR="00130642" w:rsidRPr="00130642" w:rsidRDefault="00130642" w:rsidP="00D467E8">
      <w:pPr>
        <w:pStyle w:val="Default"/>
        <w:rPr>
          <w:rFonts w:ascii="Comic Sans MS" w:hAnsi="Comic Sans MS"/>
          <w:color w:val="auto"/>
          <w:sz w:val="22"/>
          <w:szCs w:val="22"/>
        </w:rPr>
      </w:pPr>
    </w:p>
    <w:p w14:paraId="0595B785" w14:textId="674E9F96" w:rsidR="00D467E8" w:rsidRPr="00130642" w:rsidRDefault="00D467E8" w:rsidP="00130642">
      <w:pPr>
        <w:pStyle w:val="Default"/>
        <w:numPr>
          <w:ilvl w:val="0"/>
          <w:numId w:val="30"/>
        </w:numPr>
        <w:rPr>
          <w:rFonts w:ascii="Comic Sans MS" w:hAnsi="Comic Sans MS"/>
          <w:color w:val="auto"/>
          <w:sz w:val="22"/>
          <w:szCs w:val="22"/>
        </w:rPr>
      </w:pPr>
      <w:r w:rsidRPr="00130642">
        <w:rPr>
          <w:rFonts w:ascii="Comic Sans MS" w:hAnsi="Comic Sans MS"/>
          <w:i/>
          <w:iCs/>
          <w:color w:val="auto"/>
          <w:sz w:val="22"/>
          <w:szCs w:val="22"/>
        </w:rPr>
        <w:t>In very exceptional circumstances there may be a need for a temporary part- time timetable to meet a pupil’s individual need. For example</w:t>
      </w:r>
      <w:r w:rsidR="00CA3940" w:rsidRPr="00E8015A">
        <w:rPr>
          <w:rFonts w:ascii="Comic Sans MS" w:hAnsi="Comic Sans MS"/>
          <w:i/>
          <w:iCs/>
          <w:color w:val="auto"/>
          <w:sz w:val="22"/>
          <w:szCs w:val="22"/>
        </w:rPr>
        <w:t>,</w:t>
      </w:r>
      <w:r w:rsidRPr="00130642">
        <w:rPr>
          <w:rFonts w:ascii="Comic Sans MS" w:hAnsi="Comic Sans MS"/>
          <w:i/>
          <w:iCs/>
          <w:color w:val="auto"/>
          <w:sz w:val="22"/>
          <w:szCs w:val="22"/>
        </w:rPr>
        <w:t xml:space="preserve"> where a medical condition prevents a pupil from attending full-time education and part time package is considered as part of a reintegration package. A part-time timetable must not be treated as a long-term solution. Any pastoral support programme or other agreement must have a time-limit by which point the pupil is expected to attend full-time or be provided with alternative provision.</w:t>
      </w:r>
      <w:r w:rsidR="0033707E">
        <w:rPr>
          <w:rStyle w:val="FootnoteReference"/>
          <w:rFonts w:ascii="Comic Sans MS" w:hAnsi="Comic Sans MS"/>
          <w:i/>
          <w:iCs/>
          <w:color w:val="auto"/>
          <w:sz w:val="22"/>
          <w:szCs w:val="22"/>
        </w:rPr>
        <w:footnoteReference w:id="1"/>
      </w:r>
    </w:p>
    <w:p w14:paraId="10D54009" w14:textId="77777777" w:rsidR="00D467E8" w:rsidRPr="00130642" w:rsidRDefault="00D467E8" w:rsidP="00D467E8">
      <w:pPr>
        <w:pStyle w:val="Default"/>
        <w:rPr>
          <w:rFonts w:ascii="Comic Sans MS" w:hAnsi="Comic Sans MS"/>
          <w:i/>
          <w:iCs/>
          <w:color w:val="auto"/>
          <w:sz w:val="22"/>
          <w:szCs w:val="22"/>
        </w:rPr>
      </w:pPr>
    </w:p>
    <w:p w14:paraId="5BAE1F7D" w14:textId="7E044FBE" w:rsidR="00D467E8" w:rsidRPr="00130642" w:rsidRDefault="00D467E8" w:rsidP="00130642">
      <w:pPr>
        <w:pStyle w:val="Default"/>
        <w:numPr>
          <w:ilvl w:val="0"/>
          <w:numId w:val="30"/>
        </w:numPr>
        <w:rPr>
          <w:rFonts w:ascii="Comic Sans MS" w:hAnsi="Comic Sans MS"/>
          <w:color w:val="auto"/>
          <w:sz w:val="22"/>
          <w:szCs w:val="22"/>
        </w:rPr>
      </w:pPr>
      <w:r w:rsidRPr="00130642">
        <w:rPr>
          <w:rFonts w:ascii="Comic Sans MS" w:hAnsi="Comic Sans MS"/>
          <w:i/>
          <w:iCs/>
          <w:color w:val="auto"/>
          <w:sz w:val="22"/>
          <w:szCs w:val="22"/>
        </w:rPr>
        <w:t>‘informal’ or ‘unofficial’ exclusions, such as sending pupils home ‘to cool off’, are unlawful, regardless of whether they occur with the agreement of parents or carers. Any exclusion of a pupil, even for short periods of time, must be formally recorded.</w:t>
      </w:r>
      <w:r w:rsidR="0033707E">
        <w:rPr>
          <w:rStyle w:val="FootnoteReference"/>
          <w:rFonts w:ascii="Comic Sans MS" w:hAnsi="Comic Sans MS"/>
          <w:i/>
          <w:iCs/>
          <w:color w:val="auto"/>
          <w:sz w:val="22"/>
          <w:szCs w:val="22"/>
        </w:rPr>
        <w:footnoteReference w:id="2"/>
      </w:r>
    </w:p>
    <w:p w14:paraId="60064C98" w14:textId="77777777" w:rsidR="00D467E8" w:rsidRPr="00130642" w:rsidRDefault="00D467E8" w:rsidP="00D467E8">
      <w:pPr>
        <w:pStyle w:val="Default"/>
        <w:rPr>
          <w:rFonts w:ascii="Comic Sans MS" w:hAnsi="Comic Sans MS"/>
          <w:color w:val="auto"/>
          <w:sz w:val="22"/>
          <w:szCs w:val="22"/>
        </w:rPr>
      </w:pPr>
    </w:p>
    <w:p w14:paraId="41FAE4C3" w14:textId="77777777" w:rsidR="00D467E8" w:rsidRPr="00130642" w:rsidRDefault="00D467E8" w:rsidP="00D467E8">
      <w:pPr>
        <w:pStyle w:val="Default"/>
        <w:rPr>
          <w:rFonts w:ascii="Comic Sans MS" w:hAnsi="Comic Sans MS"/>
          <w:color w:val="auto"/>
          <w:sz w:val="22"/>
          <w:szCs w:val="22"/>
        </w:rPr>
      </w:pPr>
      <w:r w:rsidRPr="00130642">
        <w:rPr>
          <w:rFonts w:ascii="Comic Sans MS" w:hAnsi="Comic Sans MS"/>
          <w:color w:val="auto"/>
          <w:sz w:val="22"/>
          <w:szCs w:val="22"/>
        </w:rPr>
        <w:t>The Office of the Children’s Commissioner’s has investigated illegal exclusions and their report, “</w:t>
      </w:r>
      <w:r w:rsidRPr="00130642">
        <w:rPr>
          <w:rFonts w:ascii="Comic Sans MS" w:hAnsi="Comic Sans MS"/>
          <w:i/>
          <w:iCs/>
          <w:color w:val="auto"/>
          <w:sz w:val="22"/>
          <w:szCs w:val="22"/>
        </w:rPr>
        <w:t>Always Someone Else’s Problem</w:t>
      </w:r>
      <w:r w:rsidRPr="00130642">
        <w:rPr>
          <w:rFonts w:ascii="Comic Sans MS" w:hAnsi="Comic Sans MS"/>
          <w:color w:val="auto"/>
          <w:sz w:val="22"/>
          <w:szCs w:val="22"/>
        </w:rPr>
        <w:t xml:space="preserve">” found that: </w:t>
      </w:r>
    </w:p>
    <w:p w14:paraId="5126EB53" w14:textId="1CC2419B" w:rsidR="00D467E8" w:rsidRPr="00130642" w:rsidRDefault="00D467E8" w:rsidP="00130642">
      <w:pPr>
        <w:pStyle w:val="Default"/>
        <w:numPr>
          <w:ilvl w:val="0"/>
          <w:numId w:val="31"/>
        </w:numPr>
        <w:rPr>
          <w:rFonts w:ascii="Comic Sans MS" w:hAnsi="Comic Sans MS"/>
          <w:color w:val="auto"/>
          <w:sz w:val="22"/>
          <w:szCs w:val="22"/>
        </w:rPr>
      </w:pPr>
      <w:r w:rsidRPr="00130642">
        <w:rPr>
          <w:rFonts w:ascii="Comic Sans MS" w:hAnsi="Comic Sans MS"/>
          <w:i/>
          <w:iCs/>
          <w:color w:val="auto"/>
          <w:sz w:val="22"/>
          <w:szCs w:val="22"/>
        </w:rPr>
        <w:t>There is a profound and troubling lack of awareness of the law on these matters, among school leaders including governors, and a school’s parents and children alike. This can lead to illegal exclusions taking place by accident. Although this illegal activity may be inadvertent, it is nonetheless unacceptable. Head teachers and governing bodies have a shared statutory duty to ensure their schools act within the law at all times.</w:t>
      </w:r>
      <w:r w:rsidR="0033707E">
        <w:rPr>
          <w:rStyle w:val="FootnoteReference"/>
          <w:rFonts w:ascii="Comic Sans MS" w:hAnsi="Comic Sans MS"/>
          <w:i/>
          <w:iCs/>
          <w:color w:val="auto"/>
          <w:sz w:val="22"/>
          <w:szCs w:val="22"/>
        </w:rPr>
        <w:footnoteReference w:id="3"/>
      </w:r>
    </w:p>
    <w:p w14:paraId="4EF6FCCE" w14:textId="77777777" w:rsidR="00130642" w:rsidRPr="00130642" w:rsidRDefault="00130642" w:rsidP="00130642">
      <w:pPr>
        <w:pStyle w:val="Default"/>
        <w:rPr>
          <w:rFonts w:ascii="Comic Sans MS" w:hAnsi="Comic Sans MS"/>
          <w:color w:val="auto"/>
          <w:sz w:val="22"/>
          <w:szCs w:val="22"/>
        </w:rPr>
      </w:pPr>
    </w:p>
    <w:p w14:paraId="5D1EAADD" w14:textId="77777777" w:rsidR="00D467E8" w:rsidRPr="00130642" w:rsidRDefault="00D467E8" w:rsidP="00130642">
      <w:pPr>
        <w:pStyle w:val="Default"/>
        <w:rPr>
          <w:rFonts w:ascii="Comic Sans MS" w:hAnsi="Comic Sans MS"/>
          <w:color w:val="auto"/>
          <w:sz w:val="22"/>
          <w:szCs w:val="22"/>
        </w:rPr>
      </w:pPr>
      <w:r w:rsidRPr="00130642">
        <w:rPr>
          <w:rFonts w:ascii="Comic Sans MS" w:hAnsi="Comic Sans MS"/>
          <w:color w:val="auto"/>
          <w:sz w:val="22"/>
          <w:szCs w:val="22"/>
        </w:rPr>
        <w:t xml:space="preserve">The purpose of this guidance is to assist schools in ensuring they comply with statutory obligations and that they do not inadvertently exclude a pupil illegally. </w:t>
      </w:r>
    </w:p>
    <w:p w14:paraId="4402D787" w14:textId="77777777" w:rsidR="0033707E" w:rsidRDefault="0033707E"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C131D86" w14:textId="77777777" w:rsidR="0033707E" w:rsidRDefault="0033707E"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2DD10E4" w14:textId="77777777" w:rsidR="0033707E" w:rsidRPr="00F13B52" w:rsidRDefault="0033707E" w:rsidP="0033707E">
      <w:pPr>
        <w:pStyle w:val="Default"/>
        <w:rPr>
          <w:rFonts w:ascii="Comic Sans MS" w:hAnsi="Comic Sans MS"/>
          <w:color w:val="auto"/>
          <w:sz w:val="22"/>
          <w:szCs w:val="22"/>
        </w:rPr>
      </w:pPr>
      <w:r w:rsidRPr="00F13B52">
        <w:rPr>
          <w:rFonts w:ascii="Comic Sans MS" w:hAnsi="Comic Sans MS"/>
          <w:bCs/>
          <w:color w:val="auto"/>
          <w:sz w:val="22"/>
          <w:szCs w:val="22"/>
        </w:rPr>
        <w:t xml:space="preserve">PART-TIME TIMETABLES – KEY POINTS </w:t>
      </w:r>
    </w:p>
    <w:p w14:paraId="05DDE588" w14:textId="7BC7CC7D"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A part-time timetable should be a response to a meeting where concerns an</w:t>
      </w:r>
      <w:r w:rsidR="00F13B52">
        <w:rPr>
          <w:rFonts w:ascii="Comic Sans MS" w:hAnsi="Comic Sans MS"/>
          <w:color w:val="auto"/>
          <w:sz w:val="22"/>
          <w:szCs w:val="22"/>
        </w:rPr>
        <w:t>d strategies are discussed</w:t>
      </w:r>
      <w:r w:rsidRPr="008E2FEF">
        <w:rPr>
          <w:rFonts w:ascii="Comic Sans MS" w:hAnsi="Comic Sans MS"/>
          <w:color w:val="auto"/>
          <w:sz w:val="22"/>
          <w:szCs w:val="22"/>
        </w:rPr>
        <w:t xml:space="preserve">. </w:t>
      </w:r>
    </w:p>
    <w:p w14:paraId="2CBB38B2" w14:textId="0AFB9692"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 xml:space="preserve">A parent/carer must consent to part-time timetable by signing PT1. </w:t>
      </w:r>
    </w:p>
    <w:p w14:paraId="257AD789" w14:textId="41522A8B"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 xml:space="preserve">The timetable should be for a limited period. The suggested maximum length of a part-time timetable is </w:t>
      </w:r>
      <w:proofErr w:type="gramStart"/>
      <w:r w:rsidR="00426287">
        <w:rPr>
          <w:rFonts w:ascii="Comic Sans MS" w:hAnsi="Comic Sans MS"/>
          <w:color w:val="auto"/>
          <w:sz w:val="22"/>
          <w:szCs w:val="22"/>
        </w:rPr>
        <w:t>a</w:t>
      </w:r>
      <w:proofErr w:type="gramEnd"/>
      <w:r w:rsidR="00426287">
        <w:rPr>
          <w:rFonts w:ascii="Comic Sans MS" w:hAnsi="Comic Sans MS"/>
          <w:color w:val="auto"/>
          <w:sz w:val="22"/>
          <w:szCs w:val="22"/>
        </w:rPr>
        <w:t xml:space="preserve"> </w:t>
      </w:r>
      <w:r w:rsidR="00B20CF7">
        <w:rPr>
          <w:rFonts w:ascii="Comic Sans MS" w:hAnsi="Comic Sans MS"/>
          <w:color w:val="auto"/>
          <w:sz w:val="22"/>
          <w:szCs w:val="22"/>
        </w:rPr>
        <w:t>8 weeks</w:t>
      </w:r>
      <w:r w:rsidRPr="008E2FEF">
        <w:rPr>
          <w:rFonts w:ascii="Comic Sans MS" w:hAnsi="Comic Sans MS"/>
          <w:color w:val="auto"/>
          <w:sz w:val="22"/>
          <w:szCs w:val="22"/>
        </w:rPr>
        <w:t xml:space="preserve">. </w:t>
      </w:r>
    </w:p>
    <w:p w14:paraId="74AB788F" w14:textId="1A10E318"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 xml:space="preserve">Any part-time timetable arrangements should be regularly reviewed. </w:t>
      </w:r>
    </w:p>
    <w:p w14:paraId="713D0553" w14:textId="4786BBC0"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 xml:space="preserve">The objectives of any part-time timetable should be clearly understood. </w:t>
      </w:r>
    </w:p>
    <w:p w14:paraId="4D023943" w14:textId="610EB214" w:rsidR="0033707E" w:rsidRPr="008E2FEF" w:rsidRDefault="0033707E" w:rsidP="00F13B52">
      <w:pPr>
        <w:pStyle w:val="Default"/>
        <w:numPr>
          <w:ilvl w:val="0"/>
          <w:numId w:val="31"/>
        </w:numPr>
        <w:rPr>
          <w:rFonts w:ascii="Comic Sans MS" w:hAnsi="Comic Sans MS"/>
          <w:color w:val="auto"/>
          <w:sz w:val="22"/>
          <w:szCs w:val="22"/>
        </w:rPr>
      </w:pPr>
      <w:r w:rsidRPr="008E2FEF">
        <w:rPr>
          <w:rFonts w:ascii="Comic Sans MS" w:hAnsi="Comic Sans MS"/>
          <w:color w:val="auto"/>
          <w:sz w:val="22"/>
          <w:szCs w:val="22"/>
        </w:rPr>
        <w:t xml:space="preserve">A parent/carer must sign PT1 to be clear they are taking responsibility for the pupil when he/she is not in school and guarantee that the pupil will be supervised off site. </w:t>
      </w:r>
    </w:p>
    <w:p w14:paraId="695B9FC5" w14:textId="77777777" w:rsidR="0033707E" w:rsidRPr="008E2FEF" w:rsidRDefault="0033707E" w:rsidP="0033707E">
      <w:pPr>
        <w:pStyle w:val="Default"/>
        <w:rPr>
          <w:rFonts w:ascii="Comic Sans MS" w:hAnsi="Comic Sans MS"/>
          <w:color w:val="auto"/>
          <w:sz w:val="22"/>
          <w:szCs w:val="22"/>
        </w:rPr>
      </w:pPr>
    </w:p>
    <w:p w14:paraId="7B0D4000"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lastRenderedPageBreak/>
        <w:t xml:space="preserve">For this </w:t>
      </w:r>
      <w:proofErr w:type="gramStart"/>
      <w:r w:rsidRPr="008E2FEF">
        <w:rPr>
          <w:rFonts w:ascii="Comic Sans MS" w:hAnsi="Comic Sans MS"/>
          <w:color w:val="auto"/>
          <w:sz w:val="22"/>
          <w:szCs w:val="22"/>
        </w:rPr>
        <w:t>purpose</w:t>
      </w:r>
      <w:proofErr w:type="gramEnd"/>
      <w:r w:rsidRPr="008E2FEF">
        <w:rPr>
          <w:rFonts w:ascii="Comic Sans MS" w:hAnsi="Comic Sans MS"/>
          <w:color w:val="auto"/>
          <w:sz w:val="22"/>
          <w:szCs w:val="22"/>
        </w:rPr>
        <w:t xml:space="preserve"> a part-time timetable refers to those pupils who are </w:t>
      </w:r>
      <w:r w:rsidRPr="008E2FEF">
        <w:rPr>
          <w:rFonts w:ascii="Comic Sans MS" w:hAnsi="Comic Sans MS"/>
          <w:b/>
          <w:bCs/>
          <w:color w:val="auto"/>
          <w:sz w:val="22"/>
          <w:szCs w:val="22"/>
        </w:rPr>
        <w:t xml:space="preserve">not allowed or not able </w:t>
      </w:r>
      <w:r w:rsidRPr="008E2FEF">
        <w:rPr>
          <w:rFonts w:ascii="Comic Sans MS" w:hAnsi="Comic Sans MS"/>
          <w:color w:val="auto"/>
          <w:sz w:val="22"/>
          <w:szCs w:val="22"/>
        </w:rPr>
        <w:t xml:space="preserve">to attend either mainstream or special schools on a full-time basis for medical, behavioural or other reasons. </w:t>
      </w:r>
    </w:p>
    <w:p w14:paraId="0C6168C7" w14:textId="007DDC4A" w:rsidR="0033707E" w:rsidRPr="008E2FEF" w:rsidRDefault="0033707E" w:rsidP="0033707E">
      <w:pPr>
        <w:pStyle w:val="Default"/>
        <w:rPr>
          <w:rFonts w:ascii="Comic Sans MS" w:hAnsi="Comic Sans MS"/>
          <w:color w:val="auto"/>
          <w:sz w:val="22"/>
          <w:szCs w:val="22"/>
        </w:rPr>
      </w:pPr>
    </w:p>
    <w:p w14:paraId="137AC544" w14:textId="67EE79D3" w:rsidR="00F13B52" w:rsidRPr="00F13B52" w:rsidRDefault="00F13B52" w:rsidP="0033707E">
      <w:pPr>
        <w:pStyle w:val="Default"/>
        <w:rPr>
          <w:rFonts w:ascii="Comic Sans MS" w:hAnsi="Comic Sans MS"/>
          <w:bCs/>
          <w:color w:val="auto"/>
          <w:sz w:val="22"/>
          <w:szCs w:val="22"/>
        </w:rPr>
      </w:pPr>
      <w:r w:rsidRPr="00F13B52">
        <w:rPr>
          <w:rFonts w:ascii="Comic Sans MS" w:hAnsi="Comic Sans MS"/>
          <w:bCs/>
          <w:color w:val="auto"/>
          <w:sz w:val="22"/>
          <w:szCs w:val="22"/>
        </w:rPr>
        <w:t xml:space="preserve">PART-TIME TIMETABLES </w:t>
      </w:r>
    </w:p>
    <w:p w14:paraId="5DBFD2E4"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 part-time timetable must only be used with the consent of parents/carers. Any proposal to use a part-time timetable must be discussed with parent/carer before the arrangements start. </w:t>
      </w:r>
    </w:p>
    <w:p w14:paraId="230A56FC" w14:textId="740A9CD8" w:rsidR="0033707E"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Parents/carers should sign form PT1 to confirm they are consenting to a part-time timetable. This should be kept in the </w:t>
      </w:r>
      <w:r w:rsidRPr="00E8015A">
        <w:rPr>
          <w:rFonts w:ascii="Comic Sans MS" w:hAnsi="Comic Sans MS"/>
          <w:color w:val="auto"/>
          <w:sz w:val="22"/>
          <w:szCs w:val="22"/>
        </w:rPr>
        <w:t>pupil</w:t>
      </w:r>
      <w:r w:rsidR="00CA3940" w:rsidRPr="00E8015A">
        <w:rPr>
          <w:rFonts w:ascii="Comic Sans MS" w:hAnsi="Comic Sans MS"/>
          <w:color w:val="auto"/>
          <w:sz w:val="22"/>
          <w:szCs w:val="22"/>
        </w:rPr>
        <w:t>’</w:t>
      </w:r>
      <w:r w:rsidRPr="00E8015A">
        <w:rPr>
          <w:rFonts w:ascii="Comic Sans MS" w:hAnsi="Comic Sans MS"/>
          <w:color w:val="auto"/>
          <w:sz w:val="22"/>
          <w:szCs w:val="22"/>
        </w:rPr>
        <w:t>s</w:t>
      </w:r>
      <w:r w:rsidRPr="008E2FEF">
        <w:rPr>
          <w:rFonts w:ascii="Comic Sans MS" w:hAnsi="Comic Sans MS"/>
          <w:color w:val="auto"/>
          <w:sz w:val="22"/>
          <w:szCs w:val="22"/>
        </w:rPr>
        <w:t xml:space="preserve"> </w:t>
      </w:r>
      <w:r w:rsidR="00F13B52">
        <w:rPr>
          <w:rFonts w:ascii="Comic Sans MS" w:hAnsi="Comic Sans MS"/>
          <w:color w:val="auto"/>
          <w:sz w:val="22"/>
          <w:szCs w:val="22"/>
        </w:rPr>
        <w:t>behaviour</w:t>
      </w:r>
      <w:r w:rsidRPr="008E2FEF">
        <w:rPr>
          <w:rFonts w:ascii="Comic Sans MS" w:hAnsi="Comic Sans MS"/>
          <w:color w:val="auto"/>
          <w:sz w:val="22"/>
          <w:szCs w:val="22"/>
        </w:rPr>
        <w:t xml:space="preserve"> file. </w:t>
      </w:r>
    </w:p>
    <w:p w14:paraId="693E6350" w14:textId="77777777" w:rsidR="00F13B52" w:rsidRPr="008E2FEF" w:rsidRDefault="00F13B52" w:rsidP="0033707E">
      <w:pPr>
        <w:pStyle w:val="Default"/>
        <w:rPr>
          <w:rFonts w:ascii="Comic Sans MS" w:hAnsi="Comic Sans MS"/>
          <w:color w:val="auto"/>
          <w:sz w:val="22"/>
          <w:szCs w:val="22"/>
        </w:rPr>
      </w:pPr>
    </w:p>
    <w:p w14:paraId="5EB7D970"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Part-time timetables should only be used in very limited circumstances. For example: </w:t>
      </w:r>
    </w:p>
    <w:p w14:paraId="4E1D7A00" w14:textId="0395D31C" w:rsidR="0033707E" w:rsidRPr="008E2FEF" w:rsidRDefault="0033707E" w:rsidP="00F13B52">
      <w:pPr>
        <w:pStyle w:val="Default"/>
        <w:numPr>
          <w:ilvl w:val="0"/>
          <w:numId w:val="32"/>
        </w:numPr>
        <w:spacing w:after="81"/>
        <w:rPr>
          <w:rFonts w:ascii="Comic Sans MS" w:hAnsi="Comic Sans MS"/>
          <w:color w:val="auto"/>
          <w:sz w:val="22"/>
          <w:szCs w:val="22"/>
        </w:rPr>
      </w:pPr>
      <w:r w:rsidRPr="008E2FEF">
        <w:rPr>
          <w:rFonts w:ascii="Comic Sans MS" w:hAnsi="Comic Sans MS"/>
          <w:color w:val="auto"/>
          <w:sz w:val="22"/>
          <w:szCs w:val="22"/>
        </w:rPr>
        <w:t xml:space="preserve">Where there are behavioural difficulties and the school is trying a part-time timetable as an intervention to try and avoid exclusion or </w:t>
      </w:r>
      <w:r w:rsidR="00B20CF7">
        <w:rPr>
          <w:rFonts w:ascii="Comic Sans MS" w:hAnsi="Comic Sans MS"/>
          <w:color w:val="auto"/>
          <w:sz w:val="22"/>
          <w:szCs w:val="22"/>
        </w:rPr>
        <w:t xml:space="preserve">as </w:t>
      </w:r>
      <w:r w:rsidRPr="008E2FEF">
        <w:rPr>
          <w:rFonts w:ascii="Comic Sans MS" w:hAnsi="Comic Sans MS"/>
          <w:color w:val="auto"/>
          <w:sz w:val="22"/>
          <w:szCs w:val="22"/>
        </w:rPr>
        <w:t xml:space="preserve">a planned reintegration package. </w:t>
      </w:r>
    </w:p>
    <w:p w14:paraId="5BDE2372" w14:textId="3261E4EB" w:rsidR="0033707E" w:rsidRPr="00B20CF7" w:rsidRDefault="0033707E" w:rsidP="00F13B52">
      <w:pPr>
        <w:pStyle w:val="Default"/>
        <w:numPr>
          <w:ilvl w:val="0"/>
          <w:numId w:val="32"/>
        </w:numPr>
        <w:rPr>
          <w:rFonts w:ascii="Comic Sans MS" w:hAnsi="Comic Sans MS"/>
          <w:color w:val="auto"/>
          <w:sz w:val="22"/>
          <w:szCs w:val="22"/>
        </w:rPr>
      </w:pPr>
      <w:r w:rsidRPr="008E2FEF">
        <w:rPr>
          <w:rFonts w:ascii="Comic Sans MS" w:hAnsi="Comic Sans MS"/>
          <w:color w:val="auto"/>
          <w:sz w:val="22"/>
          <w:szCs w:val="22"/>
        </w:rPr>
        <w:t xml:space="preserve">Where a pupil has a short-term medical condition that prevents full time attendance for a time limited period. (In these cases a Medical Needs Plan would be developed in partnership with school). </w:t>
      </w:r>
    </w:p>
    <w:p w14:paraId="7097D480" w14:textId="7AFED699" w:rsidR="00B20CF7" w:rsidRPr="00B20CF7" w:rsidRDefault="00B20CF7" w:rsidP="00B20CF7">
      <w:pPr>
        <w:pStyle w:val="ListParagraph"/>
        <w:numPr>
          <w:ilvl w:val="0"/>
          <w:numId w:val="32"/>
        </w:numPr>
        <w:spacing w:after="200" w:line="276" w:lineRule="auto"/>
        <w:rPr>
          <w:rFonts w:ascii="Comic Sans MS" w:hAnsi="Comic Sans MS" w:cs="Arial"/>
        </w:rPr>
      </w:pPr>
      <w:r w:rsidRPr="00B20CF7">
        <w:rPr>
          <w:rFonts w:ascii="Comic Sans MS" w:hAnsi="Comic Sans MS" w:cs="Arial"/>
        </w:rPr>
        <w:t xml:space="preserve">As part of a staged reintegration following an extended period of absence. </w:t>
      </w:r>
    </w:p>
    <w:p w14:paraId="7402B742" w14:textId="0CD4EC7A" w:rsidR="0033707E" w:rsidRPr="008E2FEF" w:rsidRDefault="0033707E" w:rsidP="0033707E">
      <w:pPr>
        <w:pStyle w:val="Default"/>
        <w:rPr>
          <w:rFonts w:ascii="Comic Sans MS" w:hAnsi="Comic Sans MS"/>
          <w:color w:val="auto"/>
          <w:sz w:val="22"/>
          <w:szCs w:val="22"/>
        </w:rPr>
      </w:pPr>
      <w:bookmarkStart w:id="0" w:name="_GoBack"/>
      <w:bookmarkEnd w:id="0"/>
    </w:p>
    <w:p w14:paraId="56DCA624" w14:textId="77777777" w:rsidR="00F13B52" w:rsidRDefault="00F13B52" w:rsidP="0033707E">
      <w:pPr>
        <w:pStyle w:val="Default"/>
        <w:rPr>
          <w:rFonts w:ascii="Comic Sans MS" w:hAnsi="Comic Sans MS"/>
          <w:color w:val="auto"/>
          <w:sz w:val="22"/>
          <w:szCs w:val="22"/>
        </w:rPr>
      </w:pPr>
      <w:r>
        <w:rPr>
          <w:rFonts w:ascii="Comic Sans MS" w:hAnsi="Comic Sans MS"/>
          <w:color w:val="auto"/>
          <w:sz w:val="22"/>
          <w:szCs w:val="22"/>
        </w:rPr>
        <w:t>GOOD PRACTICE</w:t>
      </w:r>
    </w:p>
    <w:p w14:paraId="2A69168A" w14:textId="29F3D3F9" w:rsidR="0033707E" w:rsidRDefault="00F13B52" w:rsidP="0033707E">
      <w:pPr>
        <w:pStyle w:val="Default"/>
        <w:rPr>
          <w:rFonts w:ascii="Comic Sans MS" w:hAnsi="Comic Sans MS"/>
          <w:color w:val="auto"/>
          <w:sz w:val="22"/>
          <w:szCs w:val="22"/>
        </w:rPr>
      </w:pPr>
      <w:r>
        <w:rPr>
          <w:rFonts w:ascii="Comic Sans MS" w:hAnsi="Comic Sans MS"/>
          <w:color w:val="auto"/>
          <w:sz w:val="22"/>
          <w:szCs w:val="22"/>
        </w:rPr>
        <w:t>Bentley New Village will</w:t>
      </w:r>
      <w:r w:rsidR="0033707E" w:rsidRPr="008E2FEF">
        <w:rPr>
          <w:rFonts w:ascii="Comic Sans MS" w:hAnsi="Comic Sans MS"/>
          <w:color w:val="auto"/>
          <w:sz w:val="22"/>
          <w:szCs w:val="22"/>
        </w:rPr>
        <w:t xml:space="preserve"> take care to ensure that a part-time timetable is not deemed to be an illegal exclusion. To that end all modified timetables should: </w:t>
      </w:r>
    </w:p>
    <w:p w14:paraId="6633A49C" w14:textId="77777777" w:rsidR="00691DC6" w:rsidRPr="008E2FEF" w:rsidRDefault="00691DC6" w:rsidP="0033707E">
      <w:pPr>
        <w:pStyle w:val="Default"/>
        <w:rPr>
          <w:rFonts w:ascii="Comic Sans MS" w:hAnsi="Comic Sans MS"/>
          <w:color w:val="auto"/>
          <w:sz w:val="22"/>
          <w:szCs w:val="22"/>
        </w:rPr>
      </w:pPr>
    </w:p>
    <w:p w14:paraId="280A188E" w14:textId="73D427D7" w:rsidR="007B0796" w:rsidRDefault="007B0796" w:rsidP="0033707E">
      <w:pPr>
        <w:pStyle w:val="Default"/>
        <w:numPr>
          <w:ilvl w:val="0"/>
          <w:numId w:val="33"/>
        </w:numPr>
        <w:spacing w:after="80"/>
        <w:rPr>
          <w:rFonts w:ascii="Comic Sans MS" w:hAnsi="Comic Sans MS"/>
          <w:color w:val="auto"/>
          <w:sz w:val="22"/>
          <w:szCs w:val="22"/>
        </w:rPr>
      </w:pPr>
      <w:r>
        <w:rPr>
          <w:rFonts w:ascii="Comic Sans MS" w:hAnsi="Comic Sans MS"/>
          <w:color w:val="auto"/>
          <w:sz w:val="22"/>
          <w:szCs w:val="22"/>
        </w:rPr>
        <w:t xml:space="preserve">Be purposeful </w:t>
      </w:r>
    </w:p>
    <w:p w14:paraId="2D095200" w14:textId="344A7C48" w:rsidR="00641FAC" w:rsidRDefault="00641FAC" w:rsidP="0033707E">
      <w:pPr>
        <w:pStyle w:val="Default"/>
        <w:numPr>
          <w:ilvl w:val="0"/>
          <w:numId w:val="33"/>
        </w:numPr>
        <w:spacing w:after="80"/>
        <w:rPr>
          <w:rFonts w:ascii="Comic Sans MS" w:hAnsi="Comic Sans MS"/>
          <w:color w:val="auto"/>
          <w:sz w:val="22"/>
          <w:szCs w:val="22"/>
        </w:rPr>
      </w:pPr>
      <w:r>
        <w:rPr>
          <w:rFonts w:ascii="Comic Sans MS" w:hAnsi="Comic Sans MS"/>
          <w:color w:val="auto"/>
          <w:sz w:val="22"/>
          <w:szCs w:val="22"/>
        </w:rPr>
        <w:t>Be a response to an assessment of need;</w:t>
      </w:r>
    </w:p>
    <w:p w14:paraId="47BDC7BF" w14:textId="265CB77C" w:rsidR="00F13B52" w:rsidRDefault="0033707E" w:rsidP="0033707E">
      <w:pPr>
        <w:pStyle w:val="Default"/>
        <w:numPr>
          <w:ilvl w:val="0"/>
          <w:numId w:val="33"/>
        </w:numPr>
        <w:spacing w:after="80"/>
        <w:rPr>
          <w:rFonts w:ascii="Comic Sans MS" w:hAnsi="Comic Sans MS"/>
          <w:color w:val="auto"/>
          <w:sz w:val="22"/>
          <w:szCs w:val="22"/>
        </w:rPr>
      </w:pPr>
      <w:r w:rsidRPr="008E2FEF">
        <w:rPr>
          <w:rFonts w:ascii="Comic Sans MS" w:hAnsi="Comic Sans MS"/>
          <w:color w:val="auto"/>
          <w:sz w:val="22"/>
          <w:szCs w:val="22"/>
        </w:rPr>
        <w:t>Have clearly defined objectives</w:t>
      </w:r>
      <w:r w:rsidR="007B0796">
        <w:rPr>
          <w:rFonts w:ascii="Comic Sans MS" w:hAnsi="Comic Sans MS"/>
          <w:color w:val="auto"/>
          <w:sz w:val="22"/>
          <w:szCs w:val="22"/>
        </w:rPr>
        <w:t xml:space="preserve"> &amp; outcomes</w:t>
      </w:r>
      <w:r w:rsidRPr="008E2FEF">
        <w:rPr>
          <w:rFonts w:ascii="Comic Sans MS" w:hAnsi="Comic Sans MS"/>
          <w:color w:val="auto"/>
          <w:sz w:val="22"/>
          <w:szCs w:val="22"/>
        </w:rPr>
        <w:t xml:space="preserve">; </w:t>
      </w:r>
    </w:p>
    <w:p w14:paraId="3A810645" w14:textId="4413C0A8" w:rsidR="0033707E" w:rsidRPr="00F13B52" w:rsidRDefault="0033707E" w:rsidP="0033707E">
      <w:pPr>
        <w:pStyle w:val="Default"/>
        <w:numPr>
          <w:ilvl w:val="0"/>
          <w:numId w:val="33"/>
        </w:numPr>
        <w:spacing w:after="80"/>
        <w:rPr>
          <w:rFonts w:ascii="Comic Sans MS" w:hAnsi="Comic Sans MS"/>
          <w:color w:val="auto"/>
          <w:sz w:val="22"/>
          <w:szCs w:val="22"/>
        </w:rPr>
      </w:pPr>
      <w:r w:rsidRPr="00F13B52">
        <w:rPr>
          <w:rFonts w:ascii="Comic Sans MS" w:hAnsi="Comic Sans MS"/>
          <w:color w:val="auto"/>
          <w:sz w:val="22"/>
          <w:szCs w:val="22"/>
        </w:rPr>
        <w:t xml:space="preserve">Be for a specified and limited period of time; </w:t>
      </w:r>
    </w:p>
    <w:p w14:paraId="02DA5A90" w14:textId="425794F9" w:rsidR="0033707E" w:rsidRPr="008E2FEF" w:rsidRDefault="0033707E" w:rsidP="00F13B52">
      <w:pPr>
        <w:pStyle w:val="Default"/>
        <w:numPr>
          <w:ilvl w:val="0"/>
          <w:numId w:val="33"/>
        </w:numPr>
        <w:spacing w:after="80"/>
        <w:rPr>
          <w:rFonts w:ascii="Comic Sans MS" w:hAnsi="Comic Sans MS"/>
          <w:color w:val="auto"/>
          <w:sz w:val="22"/>
          <w:szCs w:val="22"/>
        </w:rPr>
      </w:pPr>
      <w:r w:rsidRPr="008E2FEF">
        <w:rPr>
          <w:rFonts w:ascii="Comic Sans MS" w:hAnsi="Comic Sans MS"/>
          <w:color w:val="auto"/>
          <w:sz w:val="22"/>
          <w:szCs w:val="22"/>
        </w:rPr>
        <w:t>Be</w:t>
      </w:r>
      <w:r w:rsidR="00426287">
        <w:rPr>
          <w:rFonts w:ascii="Comic Sans MS" w:hAnsi="Comic Sans MS"/>
          <w:color w:val="auto"/>
          <w:sz w:val="22"/>
          <w:szCs w:val="22"/>
        </w:rPr>
        <w:t xml:space="preserve"> kept under regular review;</w:t>
      </w:r>
    </w:p>
    <w:p w14:paraId="0DD10375" w14:textId="34FAF8A3" w:rsidR="0033707E" w:rsidRDefault="0033707E" w:rsidP="00426287">
      <w:pPr>
        <w:pStyle w:val="Default"/>
        <w:numPr>
          <w:ilvl w:val="0"/>
          <w:numId w:val="33"/>
        </w:numPr>
        <w:rPr>
          <w:rFonts w:ascii="Comic Sans MS" w:hAnsi="Comic Sans MS"/>
          <w:color w:val="auto"/>
          <w:sz w:val="22"/>
          <w:szCs w:val="22"/>
        </w:rPr>
      </w:pPr>
      <w:r w:rsidRPr="008E2FEF">
        <w:rPr>
          <w:rFonts w:ascii="Comic Sans MS" w:hAnsi="Comic Sans MS"/>
          <w:color w:val="auto"/>
          <w:sz w:val="22"/>
          <w:szCs w:val="22"/>
        </w:rPr>
        <w:t>Not be implemented with</w:t>
      </w:r>
      <w:r w:rsidR="00691DC6">
        <w:rPr>
          <w:rFonts w:ascii="Comic Sans MS" w:hAnsi="Comic Sans MS"/>
          <w:color w:val="auto"/>
          <w:sz w:val="22"/>
          <w:szCs w:val="22"/>
        </w:rPr>
        <w:t>out written parental agreement</w:t>
      </w:r>
      <w:r w:rsidR="00426287">
        <w:rPr>
          <w:rFonts w:ascii="Comic Sans MS" w:hAnsi="Comic Sans MS"/>
          <w:color w:val="auto"/>
          <w:sz w:val="22"/>
          <w:szCs w:val="22"/>
        </w:rPr>
        <w:t>;</w:t>
      </w:r>
    </w:p>
    <w:p w14:paraId="16BE18A3" w14:textId="6970D774" w:rsidR="00691DC6" w:rsidRDefault="00691DC6" w:rsidP="00426287">
      <w:pPr>
        <w:pStyle w:val="Default"/>
        <w:numPr>
          <w:ilvl w:val="0"/>
          <w:numId w:val="33"/>
        </w:numPr>
        <w:rPr>
          <w:rFonts w:ascii="Comic Sans MS" w:hAnsi="Comic Sans MS"/>
          <w:color w:val="auto"/>
          <w:sz w:val="22"/>
          <w:szCs w:val="22"/>
        </w:rPr>
      </w:pPr>
      <w:r>
        <w:rPr>
          <w:rFonts w:ascii="Comic Sans MS" w:hAnsi="Comic Sans MS"/>
          <w:color w:val="auto"/>
          <w:sz w:val="22"/>
          <w:szCs w:val="22"/>
        </w:rPr>
        <w:t>Not be implemented without written Educational Psychologist agreement</w:t>
      </w:r>
      <w:r w:rsidR="00426287">
        <w:rPr>
          <w:rFonts w:ascii="Comic Sans MS" w:hAnsi="Comic Sans MS"/>
          <w:color w:val="auto"/>
          <w:sz w:val="22"/>
          <w:szCs w:val="22"/>
        </w:rPr>
        <w:t xml:space="preserve">; </w:t>
      </w:r>
    </w:p>
    <w:p w14:paraId="1B215970" w14:textId="31389189" w:rsidR="00426287" w:rsidRDefault="00426287" w:rsidP="00426287">
      <w:pPr>
        <w:pStyle w:val="Default"/>
        <w:numPr>
          <w:ilvl w:val="0"/>
          <w:numId w:val="33"/>
        </w:numPr>
        <w:rPr>
          <w:rFonts w:ascii="Comic Sans MS" w:hAnsi="Comic Sans MS"/>
          <w:color w:val="auto"/>
          <w:sz w:val="22"/>
          <w:szCs w:val="22"/>
        </w:rPr>
      </w:pPr>
      <w:r>
        <w:rPr>
          <w:rFonts w:ascii="Comic Sans MS" w:hAnsi="Comic Sans MS"/>
          <w:color w:val="auto"/>
          <w:sz w:val="22"/>
          <w:szCs w:val="22"/>
        </w:rPr>
        <w:t>For Safeguarding purposes, detail who will be responsible for the pupil whilst out of school</w:t>
      </w:r>
      <w:r w:rsidR="00641FAC">
        <w:rPr>
          <w:rFonts w:ascii="Comic Sans MS" w:hAnsi="Comic Sans MS"/>
          <w:color w:val="auto"/>
          <w:sz w:val="22"/>
          <w:szCs w:val="22"/>
        </w:rPr>
        <w:t xml:space="preserve"> for their safety and the completion of work</w:t>
      </w:r>
      <w:r>
        <w:rPr>
          <w:rFonts w:ascii="Comic Sans MS" w:hAnsi="Comic Sans MS"/>
          <w:color w:val="auto"/>
          <w:sz w:val="22"/>
          <w:szCs w:val="22"/>
        </w:rPr>
        <w:t xml:space="preserve">; </w:t>
      </w:r>
    </w:p>
    <w:p w14:paraId="1A5D45FC" w14:textId="07528494" w:rsidR="00691DC6" w:rsidRPr="008E2FEF" w:rsidRDefault="00691DC6" w:rsidP="00F13B52">
      <w:pPr>
        <w:pStyle w:val="Default"/>
        <w:numPr>
          <w:ilvl w:val="0"/>
          <w:numId w:val="33"/>
        </w:numPr>
        <w:rPr>
          <w:rFonts w:ascii="Comic Sans MS" w:hAnsi="Comic Sans MS"/>
          <w:color w:val="auto"/>
          <w:sz w:val="22"/>
          <w:szCs w:val="22"/>
        </w:rPr>
      </w:pPr>
      <w:r>
        <w:rPr>
          <w:rFonts w:ascii="Comic Sans MS" w:hAnsi="Comic Sans MS"/>
          <w:color w:val="auto"/>
          <w:sz w:val="22"/>
          <w:szCs w:val="22"/>
        </w:rPr>
        <w:t>Inform other services who are involved with the child / family e.g. Social Care, SEN, Special Schools</w:t>
      </w:r>
    </w:p>
    <w:p w14:paraId="267E5B60" w14:textId="77777777" w:rsidR="0033707E" w:rsidRPr="008E2FEF" w:rsidRDefault="0033707E" w:rsidP="0033707E">
      <w:pPr>
        <w:pStyle w:val="Default"/>
        <w:rPr>
          <w:rFonts w:ascii="Comic Sans MS" w:hAnsi="Comic Sans MS"/>
          <w:color w:val="auto"/>
          <w:sz w:val="22"/>
          <w:szCs w:val="22"/>
        </w:rPr>
      </w:pPr>
    </w:p>
    <w:p w14:paraId="5884415F" w14:textId="630C94E9" w:rsidR="0033707E"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Pupils should be provided with sufficient and appropriately differentiated work to do for those hours they are not in school. Arrangements should be made to en</w:t>
      </w:r>
      <w:r w:rsidR="00CA3940">
        <w:rPr>
          <w:rFonts w:ascii="Comic Sans MS" w:hAnsi="Comic Sans MS"/>
          <w:color w:val="auto"/>
          <w:sz w:val="22"/>
          <w:szCs w:val="22"/>
        </w:rPr>
        <w:t xml:space="preserve">sure that the work is </w:t>
      </w:r>
      <w:r w:rsidR="00CA3940" w:rsidRPr="00E8015A">
        <w:rPr>
          <w:rFonts w:ascii="Comic Sans MS" w:hAnsi="Comic Sans MS"/>
          <w:color w:val="auto"/>
          <w:sz w:val="22"/>
          <w:szCs w:val="22"/>
        </w:rPr>
        <w:t xml:space="preserve">marked, </w:t>
      </w:r>
      <w:r w:rsidRPr="00CA3940">
        <w:rPr>
          <w:rFonts w:ascii="Comic Sans MS" w:hAnsi="Comic Sans MS"/>
          <w:color w:val="000000" w:themeColor="text1"/>
          <w:sz w:val="22"/>
          <w:szCs w:val="22"/>
        </w:rPr>
        <w:t>assessed</w:t>
      </w:r>
      <w:r w:rsidRPr="008E2FEF">
        <w:rPr>
          <w:rFonts w:ascii="Comic Sans MS" w:hAnsi="Comic Sans MS"/>
          <w:color w:val="auto"/>
          <w:sz w:val="22"/>
          <w:szCs w:val="22"/>
        </w:rPr>
        <w:t xml:space="preserve"> and constructive feedback is given to the pupil. </w:t>
      </w:r>
    </w:p>
    <w:p w14:paraId="562533DD" w14:textId="77777777" w:rsidR="00A41138" w:rsidRPr="008E2FEF" w:rsidRDefault="00A41138" w:rsidP="0033707E">
      <w:pPr>
        <w:pStyle w:val="Default"/>
        <w:rPr>
          <w:rFonts w:ascii="Comic Sans MS" w:hAnsi="Comic Sans MS"/>
          <w:color w:val="auto"/>
          <w:sz w:val="22"/>
          <w:szCs w:val="22"/>
        </w:rPr>
      </w:pPr>
    </w:p>
    <w:p w14:paraId="64CCCEFF" w14:textId="78BE76C8"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Once tried as an intervention it will only be appropriate on rare occasions to have a further period with a part-time timetable since it shows that the strategy was not working and a different intervention should </w:t>
      </w:r>
      <w:r w:rsidRPr="00E8015A">
        <w:rPr>
          <w:rFonts w:ascii="Comic Sans MS" w:hAnsi="Comic Sans MS"/>
          <w:color w:val="auto"/>
          <w:sz w:val="22"/>
          <w:szCs w:val="22"/>
        </w:rPr>
        <w:t>to</w:t>
      </w:r>
      <w:r w:rsidRPr="008E2FEF">
        <w:rPr>
          <w:rFonts w:ascii="Comic Sans MS" w:hAnsi="Comic Sans MS"/>
          <w:color w:val="auto"/>
          <w:sz w:val="22"/>
          <w:szCs w:val="22"/>
        </w:rPr>
        <w:t xml:space="preserve"> be considered.</w:t>
      </w:r>
    </w:p>
    <w:p w14:paraId="273D5FEE" w14:textId="77777777" w:rsidR="0033707E" w:rsidRPr="008E2FEF" w:rsidRDefault="0033707E" w:rsidP="0033707E">
      <w:pPr>
        <w:pStyle w:val="Default"/>
        <w:rPr>
          <w:rFonts w:ascii="Comic Sans MS" w:hAnsi="Comic Sans MS"/>
          <w:color w:val="auto"/>
          <w:sz w:val="22"/>
          <w:szCs w:val="22"/>
        </w:rPr>
      </w:pPr>
    </w:p>
    <w:p w14:paraId="39585864" w14:textId="7A917896" w:rsidR="00D937D8" w:rsidRDefault="00D937D8" w:rsidP="0033707E">
      <w:pPr>
        <w:pStyle w:val="Default"/>
        <w:pageBreakBefore/>
        <w:rPr>
          <w:rFonts w:ascii="Comic Sans MS" w:hAnsi="Comic Sans MS"/>
          <w:b/>
          <w:bCs/>
          <w:color w:val="auto"/>
          <w:sz w:val="22"/>
          <w:szCs w:val="22"/>
        </w:rPr>
      </w:pPr>
      <w:r w:rsidRPr="00D937D8">
        <w:rPr>
          <w:rFonts w:ascii="Comic Sans MS" w:hAnsi="Comic Sans MS"/>
          <w:bCs/>
          <w:color w:val="auto"/>
          <w:sz w:val="22"/>
          <w:szCs w:val="22"/>
        </w:rPr>
        <w:lastRenderedPageBreak/>
        <w:t>PUPILS WITH A STATEMENT OF SPECIAL EDUCATIONAL NEEDS OR AN EDUCATION, HEALTH &amp; CARE</w:t>
      </w:r>
      <w:r w:rsidRPr="008E2FEF">
        <w:rPr>
          <w:rFonts w:ascii="Comic Sans MS" w:hAnsi="Comic Sans MS"/>
          <w:b/>
          <w:bCs/>
          <w:color w:val="auto"/>
          <w:sz w:val="22"/>
          <w:szCs w:val="22"/>
        </w:rPr>
        <w:t xml:space="preserve"> </w:t>
      </w:r>
      <w:r w:rsidRPr="00D937D8">
        <w:rPr>
          <w:rFonts w:ascii="Comic Sans MS" w:hAnsi="Comic Sans MS"/>
          <w:bCs/>
          <w:color w:val="auto"/>
          <w:sz w:val="22"/>
          <w:szCs w:val="22"/>
        </w:rPr>
        <w:t>PLAN</w:t>
      </w:r>
      <w:r w:rsidR="0033707E" w:rsidRPr="008E2FEF">
        <w:rPr>
          <w:rFonts w:ascii="Comic Sans MS" w:hAnsi="Comic Sans MS"/>
          <w:b/>
          <w:bCs/>
          <w:color w:val="auto"/>
          <w:sz w:val="22"/>
          <w:szCs w:val="22"/>
        </w:rPr>
        <w:t xml:space="preserve"> </w:t>
      </w:r>
    </w:p>
    <w:p w14:paraId="0C843D5D" w14:textId="77777777" w:rsidR="0033707E" w:rsidRDefault="0033707E" w:rsidP="0033707E">
      <w:pPr>
        <w:pStyle w:val="Default"/>
        <w:rPr>
          <w:rFonts w:ascii="Comic Sans MS" w:hAnsi="Comic Sans MS"/>
          <w:b/>
          <w:bCs/>
          <w:color w:val="auto"/>
          <w:sz w:val="22"/>
          <w:szCs w:val="22"/>
        </w:rPr>
      </w:pPr>
      <w:r w:rsidRPr="008E2FEF">
        <w:rPr>
          <w:rFonts w:ascii="Comic Sans MS" w:hAnsi="Comic Sans MS"/>
          <w:color w:val="auto"/>
          <w:sz w:val="22"/>
          <w:szCs w:val="22"/>
        </w:rPr>
        <w:t xml:space="preserve">A part-time timetable should only be used for a pupil with a Statement of Special Educational Needs or an Education, Health &amp; Care Plan in very limited circumstances. </w:t>
      </w:r>
      <w:r w:rsidRPr="008E2FEF">
        <w:rPr>
          <w:rFonts w:ascii="Comic Sans MS" w:hAnsi="Comic Sans MS"/>
          <w:b/>
          <w:bCs/>
          <w:color w:val="auto"/>
          <w:sz w:val="22"/>
          <w:szCs w:val="22"/>
        </w:rPr>
        <w:t>A pupil should not be put on a part-time timetable because of their special educational need as this may constitute discrimination</w:t>
      </w:r>
      <w:r w:rsidRPr="008E2FEF">
        <w:rPr>
          <w:rFonts w:ascii="Comic Sans MS" w:hAnsi="Comic Sans MS"/>
          <w:color w:val="auto"/>
          <w:sz w:val="22"/>
          <w:szCs w:val="22"/>
        </w:rPr>
        <w:t xml:space="preserve">. </w:t>
      </w:r>
      <w:r w:rsidRPr="008E2FEF">
        <w:rPr>
          <w:rFonts w:ascii="Comic Sans MS" w:hAnsi="Comic Sans MS"/>
          <w:b/>
          <w:bCs/>
          <w:color w:val="auto"/>
          <w:sz w:val="22"/>
          <w:szCs w:val="22"/>
        </w:rPr>
        <w:t xml:space="preserve">In some cases a special educational need may also be a disability and therefore constitute a protected characteristic under the Equality Act 2010. </w:t>
      </w:r>
    </w:p>
    <w:p w14:paraId="56A2A9C9" w14:textId="77777777" w:rsidR="00D937D8" w:rsidRPr="008E2FEF" w:rsidRDefault="00D937D8" w:rsidP="0033707E">
      <w:pPr>
        <w:pStyle w:val="Default"/>
        <w:rPr>
          <w:rFonts w:ascii="Comic Sans MS" w:hAnsi="Comic Sans MS"/>
          <w:color w:val="auto"/>
          <w:sz w:val="22"/>
          <w:szCs w:val="22"/>
        </w:rPr>
      </w:pPr>
    </w:p>
    <w:p w14:paraId="3549FBFD" w14:textId="77777777" w:rsidR="00574EF0" w:rsidRDefault="00574EF0" w:rsidP="0033707E">
      <w:pPr>
        <w:pStyle w:val="Default"/>
        <w:rPr>
          <w:rFonts w:ascii="Comic Sans MS" w:hAnsi="Comic Sans MS"/>
          <w:color w:val="auto"/>
          <w:sz w:val="22"/>
          <w:szCs w:val="22"/>
        </w:rPr>
      </w:pPr>
      <w:r>
        <w:rPr>
          <w:rFonts w:ascii="Comic Sans MS" w:hAnsi="Comic Sans MS"/>
          <w:color w:val="auto"/>
          <w:sz w:val="22"/>
          <w:szCs w:val="22"/>
        </w:rPr>
        <w:t>A part-time timetable can</w:t>
      </w:r>
      <w:r w:rsidR="0033707E" w:rsidRPr="008E2FEF">
        <w:rPr>
          <w:rFonts w:ascii="Comic Sans MS" w:hAnsi="Comic Sans MS"/>
          <w:color w:val="auto"/>
          <w:sz w:val="22"/>
          <w:szCs w:val="22"/>
        </w:rPr>
        <w:t xml:space="preserve"> only be implemented</w:t>
      </w:r>
      <w:r>
        <w:rPr>
          <w:rFonts w:ascii="Comic Sans MS" w:hAnsi="Comic Sans MS"/>
          <w:color w:val="auto"/>
          <w:sz w:val="22"/>
          <w:szCs w:val="22"/>
        </w:rPr>
        <w:t>;</w:t>
      </w:r>
    </w:p>
    <w:p w14:paraId="4135A555" w14:textId="77777777" w:rsidR="00574EF0" w:rsidRPr="00574EF0" w:rsidRDefault="00574EF0" w:rsidP="00574EF0">
      <w:pPr>
        <w:numPr>
          <w:ilvl w:val="0"/>
          <w:numId w:val="43"/>
        </w:numPr>
        <w:overflowPunct w:val="0"/>
        <w:autoSpaceDE w:val="0"/>
        <w:autoSpaceDN w:val="0"/>
        <w:adjustRightInd w:val="0"/>
        <w:spacing w:after="0" w:line="240" w:lineRule="auto"/>
        <w:textAlignment w:val="baseline"/>
        <w:rPr>
          <w:rFonts w:ascii="Comic Sans MS" w:hAnsi="Comic Sans MS" w:cs="Arial"/>
        </w:rPr>
      </w:pPr>
      <w:r w:rsidRPr="00574EF0">
        <w:rPr>
          <w:rFonts w:ascii="Comic Sans MS" w:hAnsi="Comic Sans MS" w:cs="Arial"/>
        </w:rPr>
        <w:t xml:space="preserve">When a reduced timetable is being considered for a child with an EHCP or Statement, the school must first convene an interim annual review to secure the agreement of both parents/carers and the SEND caseworker and to ensure that all elements of the provision are met through the reduced timetable arrangement. </w:t>
      </w:r>
    </w:p>
    <w:p w14:paraId="421481A6" w14:textId="77777777" w:rsidR="00574EF0" w:rsidRPr="00574EF0" w:rsidRDefault="00574EF0" w:rsidP="00574EF0">
      <w:pPr>
        <w:numPr>
          <w:ilvl w:val="0"/>
          <w:numId w:val="43"/>
        </w:numPr>
        <w:overflowPunct w:val="0"/>
        <w:autoSpaceDE w:val="0"/>
        <w:autoSpaceDN w:val="0"/>
        <w:adjustRightInd w:val="0"/>
        <w:spacing w:after="0" w:line="240" w:lineRule="auto"/>
        <w:textAlignment w:val="baseline"/>
        <w:rPr>
          <w:rFonts w:ascii="Comic Sans MS" w:hAnsi="Comic Sans MS" w:cs="Arial"/>
        </w:rPr>
      </w:pPr>
      <w:r w:rsidRPr="00574EF0">
        <w:rPr>
          <w:rFonts w:ascii="Comic Sans MS" w:hAnsi="Comic Sans MS" w:cs="Arial"/>
        </w:rPr>
        <w:t xml:space="preserve">Under the SEND Code of Practice, all parties, including parents and the young person, must be given at least two weeks’ notice of the date of the Annual Review meeting (SEND Code of Practice, para 9, 176) and updated records must be shared with participants prior to the review. </w:t>
      </w:r>
    </w:p>
    <w:p w14:paraId="152FC826" w14:textId="136698E7" w:rsidR="0033707E" w:rsidRPr="00574EF0" w:rsidRDefault="00574EF0" w:rsidP="00574EF0">
      <w:pPr>
        <w:numPr>
          <w:ilvl w:val="0"/>
          <w:numId w:val="43"/>
        </w:numPr>
        <w:overflowPunct w:val="0"/>
        <w:autoSpaceDE w:val="0"/>
        <w:autoSpaceDN w:val="0"/>
        <w:adjustRightInd w:val="0"/>
        <w:spacing w:after="0" w:line="240" w:lineRule="auto"/>
        <w:textAlignment w:val="baseline"/>
        <w:rPr>
          <w:rFonts w:ascii="Comic Sans MS" w:hAnsi="Comic Sans MS" w:cs="Arial"/>
        </w:rPr>
      </w:pPr>
      <w:r w:rsidRPr="00574EF0">
        <w:rPr>
          <w:rFonts w:ascii="Comic Sans MS" w:hAnsi="Comic Sans MS" w:cs="Arial"/>
        </w:rPr>
        <w:t>This means that no reduced timetable can be implemented with immediate effect. If it is required as an emergency measure, however, the annual review must be convened within two weeks of the start date.</w:t>
      </w:r>
    </w:p>
    <w:p w14:paraId="651E13DF" w14:textId="77777777" w:rsidR="0033707E" w:rsidRPr="008E2FEF" w:rsidRDefault="0033707E" w:rsidP="0033707E">
      <w:pPr>
        <w:pStyle w:val="Default"/>
        <w:rPr>
          <w:rFonts w:ascii="Comic Sans MS" w:hAnsi="Comic Sans MS"/>
          <w:color w:val="auto"/>
          <w:sz w:val="22"/>
          <w:szCs w:val="22"/>
        </w:rPr>
      </w:pPr>
    </w:p>
    <w:p w14:paraId="4DED4972"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An Additional Support Plan should be agreed that clearly lays out the use of any extra provision in the statement or EHC plan. </w:t>
      </w:r>
    </w:p>
    <w:p w14:paraId="232788C9"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Pupils should be provided with sufficient and appropriately differentiated work to do for those hours they are not in school. Arrangements should be made to ensure that the work is regularly marked; assessed and constructive feedback is given to the pupil. </w:t>
      </w:r>
    </w:p>
    <w:p w14:paraId="3EB74FDA"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Schools should ensure that the provision made in the statement or EHC plan is used to meet the child’s needs. </w:t>
      </w:r>
    </w:p>
    <w:p w14:paraId="2171C884" w14:textId="36291FC7" w:rsidR="00D937D8"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Once tried as an alternative measure it will only rarely be appropriate to have a further period with a part-time timetable s</w:t>
      </w:r>
      <w:r w:rsidR="00E8015A">
        <w:rPr>
          <w:rFonts w:ascii="Comic Sans MS" w:hAnsi="Comic Sans MS"/>
          <w:color w:val="auto"/>
          <w:sz w:val="22"/>
          <w:szCs w:val="22"/>
        </w:rPr>
        <w:t>ince it shows that the strategy</w:t>
      </w:r>
      <w:r w:rsidRPr="00CA3940">
        <w:rPr>
          <w:rFonts w:ascii="Comic Sans MS" w:hAnsi="Comic Sans MS"/>
          <w:color w:val="00B050"/>
          <w:sz w:val="22"/>
          <w:szCs w:val="22"/>
        </w:rPr>
        <w:t xml:space="preserve"> </w:t>
      </w:r>
      <w:r w:rsidRPr="008E2FEF">
        <w:rPr>
          <w:rFonts w:ascii="Comic Sans MS" w:hAnsi="Comic Sans MS"/>
          <w:color w:val="auto"/>
          <w:sz w:val="22"/>
          <w:szCs w:val="22"/>
        </w:rPr>
        <w:t>was not working and a different intervention needs to be considered.</w:t>
      </w:r>
    </w:p>
    <w:p w14:paraId="197F26F4" w14:textId="25264287" w:rsidR="0033707E"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 </w:t>
      </w:r>
    </w:p>
    <w:p w14:paraId="00359FA4" w14:textId="77777777" w:rsidR="00D937D8" w:rsidRPr="008E2FEF" w:rsidRDefault="00D937D8" w:rsidP="0033707E">
      <w:pPr>
        <w:pStyle w:val="Default"/>
        <w:rPr>
          <w:rFonts w:ascii="Comic Sans MS" w:hAnsi="Comic Sans MS"/>
          <w:color w:val="auto"/>
          <w:sz w:val="22"/>
          <w:szCs w:val="22"/>
        </w:rPr>
      </w:pPr>
    </w:p>
    <w:p w14:paraId="3E06206E" w14:textId="02263CDF" w:rsidR="0033707E" w:rsidRPr="00D937D8" w:rsidRDefault="00D937D8" w:rsidP="0033707E">
      <w:pPr>
        <w:pStyle w:val="Default"/>
        <w:rPr>
          <w:rFonts w:ascii="Comic Sans MS" w:hAnsi="Comic Sans MS"/>
          <w:color w:val="auto"/>
          <w:sz w:val="22"/>
          <w:szCs w:val="22"/>
        </w:rPr>
      </w:pPr>
      <w:r w:rsidRPr="00D937D8">
        <w:rPr>
          <w:rFonts w:ascii="Comic Sans MS" w:hAnsi="Comic Sans MS"/>
          <w:bCs/>
          <w:color w:val="auto"/>
          <w:sz w:val="22"/>
          <w:szCs w:val="22"/>
        </w:rPr>
        <w:t xml:space="preserve">LOOKED AFTER CHILDREN </w:t>
      </w:r>
    </w:p>
    <w:p w14:paraId="4DDD6C8B" w14:textId="202434CD" w:rsidR="00574EF0" w:rsidRPr="00574EF0" w:rsidRDefault="00574EF0" w:rsidP="0033707E">
      <w:pPr>
        <w:pStyle w:val="Default"/>
        <w:rPr>
          <w:rFonts w:ascii="Comic Sans MS" w:hAnsi="Comic Sans MS"/>
          <w:sz w:val="22"/>
          <w:szCs w:val="22"/>
        </w:rPr>
      </w:pPr>
      <w:r w:rsidRPr="00574EF0">
        <w:rPr>
          <w:rFonts w:ascii="Comic Sans MS" w:hAnsi="Comic Sans MS"/>
          <w:sz w:val="22"/>
          <w:szCs w:val="22"/>
        </w:rPr>
        <w:t>Looked after children are some of our most vulnerable pupils and therefore a reduced timetable should only ever be implemented in exceptional circumstances, and when all other interventions have been tried</w:t>
      </w:r>
      <w:r w:rsidRPr="00574EF0">
        <w:rPr>
          <w:rFonts w:ascii="Comic Sans MS" w:hAnsi="Comic Sans MS"/>
          <w:sz w:val="22"/>
          <w:szCs w:val="22"/>
        </w:rPr>
        <w:t>.</w:t>
      </w:r>
    </w:p>
    <w:p w14:paraId="280A7065" w14:textId="77777777" w:rsidR="00574EF0" w:rsidRDefault="00574EF0" w:rsidP="0033707E">
      <w:pPr>
        <w:pStyle w:val="Default"/>
        <w:rPr>
          <w:rFonts w:ascii="Comic Sans MS" w:hAnsi="Comic Sans MS"/>
          <w:color w:val="auto"/>
          <w:sz w:val="22"/>
          <w:szCs w:val="22"/>
        </w:rPr>
      </w:pPr>
    </w:p>
    <w:p w14:paraId="66F921F2" w14:textId="77777777" w:rsidR="00574EF0" w:rsidRDefault="0033707E" w:rsidP="0033707E">
      <w:pPr>
        <w:pStyle w:val="Default"/>
      </w:pPr>
      <w:r w:rsidRPr="008E2FEF">
        <w:rPr>
          <w:rFonts w:ascii="Comic Sans MS" w:hAnsi="Comic Sans MS"/>
          <w:color w:val="auto"/>
          <w:sz w:val="22"/>
          <w:szCs w:val="22"/>
        </w:rPr>
        <w:t xml:space="preserve">A part-time timetable should only be implemented after a review of the child’s </w:t>
      </w:r>
      <w:r w:rsidR="00D937D8">
        <w:rPr>
          <w:rFonts w:ascii="Comic Sans MS" w:hAnsi="Comic Sans MS"/>
          <w:color w:val="auto"/>
          <w:sz w:val="22"/>
          <w:szCs w:val="22"/>
        </w:rPr>
        <w:t xml:space="preserve">Personal Education Plan (PEP). </w:t>
      </w:r>
      <w:r w:rsidR="00574EF0">
        <w:rPr>
          <w:rFonts w:ascii="Comic Sans MS" w:hAnsi="Comic Sans MS"/>
          <w:color w:val="auto"/>
          <w:sz w:val="22"/>
          <w:szCs w:val="22"/>
        </w:rPr>
        <w:t xml:space="preserve">Good </w:t>
      </w:r>
      <w:r w:rsidR="00574EF0" w:rsidRPr="00574EF0">
        <w:rPr>
          <w:rFonts w:ascii="Comic Sans MS" w:hAnsi="Comic Sans MS"/>
          <w:color w:val="auto"/>
          <w:sz w:val="22"/>
          <w:szCs w:val="22"/>
        </w:rPr>
        <w:t xml:space="preserve">practice </w:t>
      </w:r>
      <w:r w:rsidR="00574EF0" w:rsidRPr="00574EF0">
        <w:rPr>
          <w:rFonts w:ascii="Comic Sans MS" w:hAnsi="Comic Sans MS"/>
          <w:sz w:val="22"/>
          <w:szCs w:val="22"/>
        </w:rPr>
        <w:t>states that an interim PEP meeting should be called if a reduced timetable is being considered as an intervention.</w:t>
      </w:r>
      <w:r w:rsidR="00574EF0" w:rsidRPr="00CD7B54">
        <w:t xml:space="preserve"> </w:t>
      </w:r>
    </w:p>
    <w:p w14:paraId="171CDCEB" w14:textId="6AF8D465"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 part-time timetable should: </w:t>
      </w:r>
    </w:p>
    <w:p w14:paraId="4953DAAB" w14:textId="2CDD2748" w:rsidR="0033707E" w:rsidRPr="008E2FEF" w:rsidRDefault="0033707E" w:rsidP="00D937D8">
      <w:pPr>
        <w:pStyle w:val="Default"/>
        <w:numPr>
          <w:ilvl w:val="0"/>
          <w:numId w:val="35"/>
        </w:numPr>
        <w:spacing w:after="80"/>
        <w:rPr>
          <w:rFonts w:ascii="Comic Sans MS" w:hAnsi="Comic Sans MS"/>
          <w:color w:val="auto"/>
          <w:sz w:val="22"/>
          <w:szCs w:val="22"/>
        </w:rPr>
      </w:pPr>
      <w:r w:rsidRPr="008E2FEF">
        <w:rPr>
          <w:rFonts w:ascii="Comic Sans MS" w:hAnsi="Comic Sans MS"/>
          <w:color w:val="auto"/>
          <w:sz w:val="22"/>
          <w:szCs w:val="22"/>
        </w:rPr>
        <w:t xml:space="preserve">Have clearly defined objectives; </w:t>
      </w:r>
    </w:p>
    <w:p w14:paraId="30F8ADE9" w14:textId="3B38AFE7" w:rsidR="0033707E" w:rsidRPr="008E2FEF" w:rsidRDefault="0033707E" w:rsidP="00D937D8">
      <w:pPr>
        <w:pStyle w:val="Default"/>
        <w:numPr>
          <w:ilvl w:val="0"/>
          <w:numId w:val="35"/>
        </w:numPr>
        <w:spacing w:after="80"/>
        <w:rPr>
          <w:rFonts w:ascii="Comic Sans MS" w:hAnsi="Comic Sans MS"/>
          <w:color w:val="auto"/>
          <w:sz w:val="22"/>
          <w:szCs w:val="22"/>
        </w:rPr>
      </w:pPr>
      <w:r w:rsidRPr="008E2FEF">
        <w:rPr>
          <w:rFonts w:ascii="Comic Sans MS" w:hAnsi="Comic Sans MS"/>
          <w:color w:val="auto"/>
          <w:sz w:val="22"/>
          <w:szCs w:val="22"/>
        </w:rPr>
        <w:t xml:space="preserve">Be for a specified and limited period of time; </w:t>
      </w:r>
    </w:p>
    <w:p w14:paraId="4F348AAD" w14:textId="42AC58F0" w:rsidR="0033707E" w:rsidRPr="008E2FEF" w:rsidRDefault="0033707E" w:rsidP="00D937D8">
      <w:pPr>
        <w:pStyle w:val="Default"/>
        <w:numPr>
          <w:ilvl w:val="0"/>
          <w:numId w:val="35"/>
        </w:numPr>
        <w:spacing w:after="80"/>
        <w:rPr>
          <w:rFonts w:ascii="Comic Sans MS" w:hAnsi="Comic Sans MS"/>
          <w:color w:val="auto"/>
          <w:sz w:val="22"/>
          <w:szCs w:val="22"/>
        </w:rPr>
      </w:pPr>
      <w:r w:rsidRPr="008E2FEF">
        <w:rPr>
          <w:rFonts w:ascii="Comic Sans MS" w:hAnsi="Comic Sans MS"/>
          <w:color w:val="auto"/>
          <w:sz w:val="22"/>
          <w:szCs w:val="22"/>
        </w:rPr>
        <w:lastRenderedPageBreak/>
        <w:t xml:space="preserve">Be kept under regular review; and </w:t>
      </w:r>
    </w:p>
    <w:p w14:paraId="2DB8F02E" w14:textId="35F80550" w:rsidR="0033707E" w:rsidRPr="008E2FEF" w:rsidRDefault="0033707E" w:rsidP="00D937D8">
      <w:pPr>
        <w:pStyle w:val="Default"/>
        <w:numPr>
          <w:ilvl w:val="0"/>
          <w:numId w:val="35"/>
        </w:numPr>
        <w:rPr>
          <w:rFonts w:ascii="Comic Sans MS" w:hAnsi="Comic Sans MS"/>
          <w:color w:val="auto"/>
          <w:sz w:val="22"/>
          <w:szCs w:val="22"/>
        </w:rPr>
      </w:pPr>
      <w:r w:rsidRPr="008E2FEF">
        <w:rPr>
          <w:rFonts w:ascii="Comic Sans MS" w:hAnsi="Comic Sans MS"/>
          <w:color w:val="auto"/>
          <w:sz w:val="22"/>
          <w:szCs w:val="22"/>
        </w:rPr>
        <w:t xml:space="preserve">Not be implemented without written parent/carer agreement and the consent of both the child’s social worker and the Virtual School (or their representative) at the local authority responsible for the child. </w:t>
      </w:r>
    </w:p>
    <w:p w14:paraId="2AE2ECAE" w14:textId="77777777" w:rsidR="0033707E" w:rsidRPr="008E2FEF" w:rsidRDefault="0033707E" w:rsidP="0033707E">
      <w:pPr>
        <w:pStyle w:val="Default"/>
        <w:rPr>
          <w:rFonts w:ascii="Comic Sans MS" w:hAnsi="Comic Sans MS"/>
          <w:color w:val="auto"/>
          <w:sz w:val="22"/>
          <w:szCs w:val="22"/>
        </w:rPr>
      </w:pPr>
    </w:p>
    <w:p w14:paraId="5552A989" w14:textId="3EAD625B" w:rsidR="00D937D8" w:rsidRDefault="00D937D8" w:rsidP="0033707E">
      <w:pPr>
        <w:pStyle w:val="Default"/>
        <w:rPr>
          <w:rFonts w:ascii="Comic Sans MS" w:hAnsi="Comic Sans MS"/>
          <w:color w:val="auto"/>
          <w:sz w:val="22"/>
          <w:szCs w:val="22"/>
        </w:rPr>
      </w:pPr>
    </w:p>
    <w:p w14:paraId="77F0BC1E" w14:textId="77777777" w:rsidR="009070B9" w:rsidRDefault="0033707E" w:rsidP="009070B9">
      <w:pPr>
        <w:pStyle w:val="Default"/>
        <w:rPr>
          <w:rFonts w:ascii="Comic Sans MS" w:hAnsi="Comic Sans MS"/>
          <w:color w:val="auto"/>
          <w:sz w:val="22"/>
          <w:szCs w:val="22"/>
        </w:rPr>
      </w:pPr>
      <w:r w:rsidRPr="008E2FEF">
        <w:rPr>
          <w:rFonts w:ascii="Comic Sans MS" w:hAnsi="Comic Sans MS"/>
          <w:color w:val="auto"/>
          <w:sz w:val="22"/>
          <w:szCs w:val="22"/>
        </w:rPr>
        <w:t>Pupils should be provided with sufficient and appropriately differentiated work to do for those hours</w:t>
      </w:r>
      <w:r w:rsidR="00D937D8">
        <w:rPr>
          <w:rFonts w:ascii="Comic Sans MS" w:hAnsi="Comic Sans MS"/>
          <w:color w:val="auto"/>
          <w:sz w:val="22"/>
          <w:szCs w:val="22"/>
        </w:rPr>
        <w:t xml:space="preserve"> they are not in school. </w:t>
      </w:r>
      <w:r w:rsidR="009070B9">
        <w:rPr>
          <w:rFonts w:ascii="Comic Sans MS" w:hAnsi="Comic Sans MS"/>
          <w:color w:val="auto"/>
          <w:sz w:val="22"/>
          <w:szCs w:val="22"/>
        </w:rPr>
        <w:t xml:space="preserve"> </w:t>
      </w:r>
    </w:p>
    <w:p w14:paraId="2753A6FB" w14:textId="696DCA6D" w:rsidR="00D937D8" w:rsidRPr="008E2FEF" w:rsidRDefault="00D937D8" w:rsidP="009070B9">
      <w:pPr>
        <w:pStyle w:val="Default"/>
        <w:rPr>
          <w:rFonts w:ascii="Comic Sans MS" w:hAnsi="Comic Sans MS"/>
          <w:color w:val="auto"/>
          <w:sz w:val="22"/>
          <w:szCs w:val="22"/>
        </w:rPr>
      </w:pPr>
      <w:r>
        <w:rPr>
          <w:rFonts w:ascii="Comic Sans MS" w:hAnsi="Comic Sans MS"/>
          <w:color w:val="auto"/>
          <w:sz w:val="22"/>
          <w:szCs w:val="22"/>
        </w:rPr>
        <w:t>A</w:t>
      </w:r>
      <w:r w:rsidRPr="008E2FEF">
        <w:rPr>
          <w:rFonts w:ascii="Comic Sans MS" w:hAnsi="Comic Sans MS"/>
          <w:color w:val="auto"/>
          <w:sz w:val="22"/>
          <w:szCs w:val="22"/>
        </w:rPr>
        <w:t xml:space="preserve">rrangements should be made to ensure that the work is regularly marked; assessed and constructive feedback is given to the pupil. </w:t>
      </w:r>
    </w:p>
    <w:p w14:paraId="4F39A81A" w14:textId="62B4DE59" w:rsidR="00D937D8" w:rsidRPr="008E2FEF" w:rsidRDefault="00D937D8" w:rsidP="00D937D8">
      <w:pPr>
        <w:pStyle w:val="Default"/>
        <w:rPr>
          <w:rFonts w:ascii="Comic Sans MS" w:hAnsi="Comic Sans MS"/>
          <w:color w:val="auto"/>
          <w:sz w:val="22"/>
          <w:szCs w:val="22"/>
        </w:rPr>
      </w:pPr>
      <w:r w:rsidRPr="008E2FEF">
        <w:rPr>
          <w:rFonts w:ascii="Comic Sans MS" w:hAnsi="Comic Sans MS"/>
          <w:color w:val="auto"/>
          <w:sz w:val="22"/>
          <w:szCs w:val="22"/>
        </w:rPr>
        <w:t>Once tried as an alternative measure it will only rarely be appropriate to have a further period with a part-time timetable since it shows that the strategy</w:t>
      </w:r>
      <w:r w:rsidRPr="00CA3940">
        <w:rPr>
          <w:rFonts w:ascii="Comic Sans MS" w:hAnsi="Comic Sans MS"/>
          <w:color w:val="00B050"/>
          <w:sz w:val="22"/>
          <w:szCs w:val="22"/>
        </w:rPr>
        <w:t xml:space="preserve"> </w:t>
      </w:r>
      <w:r w:rsidRPr="008E2FEF">
        <w:rPr>
          <w:rFonts w:ascii="Comic Sans MS" w:hAnsi="Comic Sans MS"/>
          <w:color w:val="auto"/>
          <w:sz w:val="22"/>
          <w:szCs w:val="22"/>
        </w:rPr>
        <w:t xml:space="preserve">was not working and a different intervention needs to be considered. </w:t>
      </w:r>
    </w:p>
    <w:p w14:paraId="4B1CB4DF" w14:textId="77777777" w:rsidR="00D937D8" w:rsidRPr="008E2FEF" w:rsidRDefault="00D937D8" w:rsidP="0033707E">
      <w:pPr>
        <w:pStyle w:val="Default"/>
        <w:rPr>
          <w:rFonts w:ascii="Comic Sans MS" w:hAnsi="Comic Sans MS"/>
          <w:color w:val="auto"/>
          <w:sz w:val="22"/>
          <w:szCs w:val="22"/>
        </w:rPr>
      </w:pPr>
    </w:p>
    <w:p w14:paraId="03729B51" w14:textId="77777777" w:rsidR="0033707E" w:rsidRDefault="0033707E" w:rsidP="0033707E">
      <w:pPr>
        <w:pStyle w:val="Default"/>
        <w:rPr>
          <w:rFonts w:ascii="Comic Sans MS" w:hAnsi="Comic Sans MS" w:cstheme="minorBidi"/>
          <w:color w:val="auto"/>
          <w:sz w:val="22"/>
          <w:szCs w:val="22"/>
        </w:rPr>
      </w:pPr>
    </w:p>
    <w:p w14:paraId="177BD0E2" w14:textId="1333FBB8" w:rsidR="0033707E" w:rsidRPr="00365918" w:rsidRDefault="00365918" w:rsidP="0033707E">
      <w:pPr>
        <w:pStyle w:val="Default"/>
        <w:rPr>
          <w:rFonts w:ascii="Comic Sans MS" w:hAnsi="Comic Sans MS"/>
          <w:color w:val="auto"/>
          <w:sz w:val="22"/>
          <w:szCs w:val="22"/>
        </w:rPr>
      </w:pPr>
      <w:r w:rsidRPr="00365918">
        <w:rPr>
          <w:rFonts w:ascii="Comic Sans MS" w:hAnsi="Comic Sans MS"/>
          <w:bCs/>
          <w:color w:val="auto"/>
          <w:sz w:val="22"/>
          <w:szCs w:val="22"/>
        </w:rPr>
        <w:t>CHILDRE</w:t>
      </w:r>
      <w:r w:rsidR="000111FB">
        <w:rPr>
          <w:rFonts w:ascii="Comic Sans MS" w:hAnsi="Comic Sans MS"/>
          <w:bCs/>
          <w:color w:val="auto"/>
          <w:sz w:val="22"/>
          <w:szCs w:val="22"/>
        </w:rPr>
        <w:t xml:space="preserve">N SUBJECT TO A CHILD PROTECTION OR CHILD IN NEED </w:t>
      </w:r>
      <w:r w:rsidRPr="00365918">
        <w:rPr>
          <w:rFonts w:ascii="Comic Sans MS" w:hAnsi="Comic Sans MS"/>
          <w:bCs/>
          <w:color w:val="auto"/>
          <w:sz w:val="22"/>
          <w:szCs w:val="22"/>
        </w:rPr>
        <w:t xml:space="preserve">PLAN </w:t>
      </w:r>
    </w:p>
    <w:p w14:paraId="627ACE45" w14:textId="264D0609" w:rsidR="000111FB" w:rsidRPr="000111FB" w:rsidRDefault="0033707E" w:rsidP="000111FB">
      <w:pPr>
        <w:pStyle w:val="Default"/>
        <w:rPr>
          <w:rFonts w:ascii="Comic Sans MS" w:hAnsi="Comic Sans MS"/>
          <w:b/>
          <w:color w:val="auto"/>
          <w:sz w:val="22"/>
          <w:szCs w:val="22"/>
        </w:rPr>
      </w:pPr>
      <w:r w:rsidRPr="008E2FEF">
        <w:rPr>
          <w:rFonts w:ascii="Comic Sans MS" w:hAnsi="Comic Sans MS"/>
          <w:color w:val="auto"/>
          <w:sz w:val="22"/>
          <w:szCs w:val="22"/>
        </w:rPr>
        <w:t xml:space="preserve">Children on a child protection plan are amongst some of our most vulnerable pupils and may be placed at greater risk if placed on a part-time timetable. </w:t>
      </w:r>
      <w:proofErr w:type="gramStart"/>
      <w:r w:rsidRPr="008E2FEF">
        <w:rPr>
          <w:rFonts w:ascii="Comic Sans MS" w:hAnsi="Comic Sans MS"/>
          <w:color w:val="auto"/>
          <w:sz w:val="22"/>
          <w:szCs w:val="22"/>
        </w:rPr>
        <w:t>Therefore</w:t>
      </w:r>
      <w:proofErr w:type="gramEnd"/>
      <w:r w:rsidRPr="008E2FEF">
        <w:rPr>
          <w:rFonts w:ascii="Comic Sans MS" w:hAnsi="Comic Sans MS"/>
          <w:color w:val="auto"/>
          <w:sz w:val="22"/>
          <w:szCs w:val="22"/>
        </w:rPr>
        <w:t xml:space="preserve"> a part- time timetable should only be implemented in the most exceptional circumstances when all other interventions have been tried. If a school is considering using a part-time timetable they should first consult with the child’s social worker. </w:t>
      </w:r>
      <w:r w:rsidR="000111FB" w:rsidRPr="000111FB">
        <w:rPr>
          <w:rFonts w:ascii="Comic Sans MS" w:hAnsi="Comic Sans MS"/>
          <w:b/>
          <w:sz w:val="22"/>
          <w:szCs w:val="22"/>
        </w:rPr>
        <w:t xml:space="preserve">A reduced timetable for a child subject to a child protection or child in need plan should never be implemented without the written agreement of the child’s social worker. </w:t>
      </w:r>
    </w:p>
    <w:p w14:paraId="6D235EE4"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b/>
          <w:bCs/>
          <w:color w:val="auto"/>
          <w:sz w:val="22"/>
          <w:szCs w:val="22"/>
        </w:rPr>
        <w:t xml:space="preserve">Any part-time timetable should only be implemented following a Core Group meeting. </w:t>
      </w:r>
    </w:p>
    <w:p w14:paraId="00FC5229"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 part-time timetable should: </w:t>
      </w:r>
    </w:p>
    <w:p w14:paraId="6AE88FC9" w14:textId="15309B41" w:rsidR="0033707E" w:rsidRPr="008E2FEF" w:rsidRDefault="0033707E" w:rsidP="0099081D">
      <w:pPr>
        <w:pStyle w:val="Default"/>
        <w:numPr>
          <w:ilvl w:val="0"/>
          <w:numId w:val="36"/>
        </w:numPr>
        <w:spacing w:after="80"/>
        <w:rPr>
          <w:rFonts w:ascii="Comic Sans MS" w:hAnsi="Comic Sans MS"/>
          <w:color w:val="auto"/>
          <w:sz w:val="22"/>
          <w:szCs w:val="22"/>
        </w:rPr>
      </w:pPr>
      <w:r w:rsidRPr="008E2FEF">
        <w:rPr>
          <w:rFonts w:ascii="Comic Sans MS" w:hAnsi="Comic Sans MS"/>
          <w:color w:val="auto"/>
          <w:sz w:val="22"/>
          <w:szCs w:val="22"/>
        </w:rPr>
        <w:t xml:space="preserve">Have clearly defined objectives; </w:t>
      </w:r>
    </w:p>
    <w:p w14:paraId="76E10841" w14:textId="04C0D54C" w:rsidR="0033707E" w:rsidRPr="008E2FEF" w:rsidRDefault="0033707E" w:rsidP="0099081D">
      <w:pPr>
        <w:pStyle w:val="Default"/>
        <w:numPr>
          <w:ilvl w:val="0"/>
          <w:numId w:val="36"/>
        </w:numPr>
        <w:spacing w:after="80"/>
        <w:rPr>
          <w:rFonts w:ascii="Comic Sans MS" w:hAnsi="Comic Sans MS"/>
          <w:color w:val="auto"/>
          <w:sz w:val="22"/>
          <w:szCs w:val="22"/>
        </w:rPr>
      </w:pPr>
      <w:r w:rsidRPr="008E2FEF">
        <w:rPr>
          <w:rFonts w:ascii="Comic Sans MS" w:hAnsi="Comic Sans MS"/>
          <w:color w:val="auto"/>
          <w:sz w:val="22"/>
          <w:szCs w:val="22"/>
        </w:rPr>
        <w:t xml:space="preserve">Be for a specified and limited period of time; </w:t>
      </w:r>
    </w:p>
    <w:p w14:paraId="3206A31F" w14:textId="6E9BE633" w:rsidR="0033707E" w:rsidRPr="008E2FEF" w:rsidRDefault="0033707E" w:rsidP="0099081D">
      <w:pPr>
        <w:pStyle w:val="Default"/>
        <w:numPr>
          <w:ilvl w:val="0"/>
          <w:numId w:val="36"/>
        </w:numPr>
        <w:spacing w:after="80"/>
        <w:rPr>
          <w:rFonts w:ascii="Comic Sans MS" w:hAnsi="Comic Sans MS"/>
          <w:color w:val="auto"/>
          <w:sz w:val="22"/>
          <w:szCs w:val="22"/>
        </w:rPr>
      </w:pPr>
      <w:r w:rsidRPr="008E2FEF">
        <w:rPr>
          <w:rFonts w:ascii="Comic Sans MS" w:hAnsi="Comic Sans MS"/>
          <w:color w:val="auto"/>
          <w:sz w:val="22"/>
          <w:szCs w:val="22"/>
        </w:rPr>
        <w:t xml:space="preserve">Be kept under regular review; and </w:t>
      </w:r>
    </w:p>
    <w:p w14:paraId="43AC9954" w14:textId="08BC97C6" w:rsidR="0033707E" w:rsidRPr="008E2FEF" w:rsidRDefault="0033707E" w:rsidP="0099081D">
      <w:pPr>
        <w:pStyle w:val="Default"/>
        <w:numPr>
          <w:ilvl w:val="0"/>
          <w:numId w:val="36"/>
        </w:numPr>
        <w:rPr>
          <w:rFonts w:ascii="Comic Sans MS" w:hAnsi="Comic Sans MS"/>
          <w:color w:val="auto"/>
          <w:sz w:val="22"/>
          <w:szCs w:val="22"/>
        </w:rPr>
      </w:pPr>
      <w:r w:rsidRPr="008E2FEF">
        <w:rPr>
          <w:rFonts w:ascii="Comic Sans MS" w:hAnsi="Comic Sans MS"/>
          <w:color w:val="auto"/>
          <w:sz w:val="22"/>
          <w:szCs w:val="22"/>
        </w:rPr>
        <w:t xml:space="preserve">Not be implemented without written parental agreement and the consent of the social worker responsible for the child protection plan. </w:t>
      </w:r>
    </w:p>
    <w:p w14:paraId="4F8306C7" w14:textId="77777777" w:rsidR="0033707E" w:rsidRPr="008E2FEF" w:rsidRDefault="0033707E" w:rsidP="0033707E">
      <w:pPr>
        <w:pStyle w:val="Default"/>
        <w:rPr>
          <w:rFonts w:ascii="Comic Sans MS" w:hAnsi="Comic Sans MS"/>
          <w:color w:val="auto"/>
          <w:sz w:val="22"/>
          <w:szCs w:val="22"/>
        </w:rPr>
      </w:pPr>
    </w:p>
    <w:p w14:paraId="70A7E345"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Pupils should be provided with sufficient and appropriately differentiated work to do for those hours they are not in school. Arrangements should be made to ensure that the work is regularly marked, assessed and constructive feedback is given to the pupil. </w:t>
      </w:r>
    </w:p>
    <w:p w14:paraId="73C6CC3E" w14:textId="29F2BB93" w:rsidR="0033707E"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Once tried as an alternative measure it will only rarely be appropriate to have a further period with a modified timetable since it shows that the strategy was not working and a different intervention needs to be considered. </w:t>
      </w:r>
    </w:p>
    <w:p w14:paraId="6012ACE0" w14:textId="064F9637" w:rsidR="00284676" w:rsidRDefault="00284676" w:rsidP="0033707E">
      <w:pPr>
        <w:pStyle w:val="Default"/>
        <w:rPr>
          <w:rFonts w:ascii="Comic Sans MS" w:hAnsi="Comic Sans MS"/>
          <w:color w:val="auto"/>
          <w:sz w:val="22"/>
          <w:szCs w:val="22"/>
        </w:rPr>
      </w:pPr>
    </w:p>
    <w:p w14:paraId="36425D53" w14:textId="57A4C21E" w:rsidR="00284676" w:rsidRPr="00284676" w:rsidRDefault="00284676" w:rsidP="00284676">
      <w:pPr>
        <w:pStyle w:val="Default"/>
        <w:rPr>
          <w:rFonts w:ascii="Comic Sans MS" w:hAnsi="Comic Sans MS"/>
          <w:color w:val="auto"/>
          <w:sz w:val="22"/>
          <w:szCs w:val="22"/>
        </w:rPr>
      </w:pPr>
      <w:r w:rsidRPr="00284676">
        <w:rPr>
          <w:rFonts w:ascii="Comic Sans MS" w:hAnsi="Comic Sans MS"/>
          <w:sz w:val="22"/>
          <w:szCs w:val="22"/>
        </w:rPr>
        <w:t>When the child is Looked After or subject to a Child Protection or Early Help plan, a reduced timetable should only be used in the most exceptional circumstances and should be agreed at the appropriate Team around the Child meeting and recorded in the minutes of the meeting as appropriate</w:t>
      </w:r>
    </w:p>
    <w:p w14:paraId="209289F9" w14:textId="77777777" w:rsidR="006269F1" w:rsidRDefault="006269F1" w:rsidP="0033707E">
      <w:pPr>
        <w:pStyle w:val="Default"/>
        <w:rPr>
          <w:rFonts w:ascii="Comic Sans MS" w:hAnsi="Comic Sans MS"/>
          <w:b/>
          <w:bCs/>
          <w:color w:val="auto"/>
          <w:sz w:val="22"/>
          <w:szCs w:val="22"/>
        </w:rPr>
      </w:pPr>
    </w:p>
    <w:p w14:paraId="2C96623B" w14:textId="6444F05F" w:rsidR="0033707E" w:rsidRPr="006269F1" w:rsidRDefault="006269F1" w:rsidP="0033707E">
      <w:pPr>
        <w:pStyle w:val="Default"/>
        <w:rPr>
          <w:rFonts w:ascii="Comic Sans MS" w:hAnsi="Comic Sans MS"/>
          <w:color w:val="auto"/>
          <w:sz w:val="22"/>
          <w:szCs w:val="22"/>
        </w:rPr>
      </w:pPr>
      <w:r w:rsidRPr="006269F1">
        <w:rPr>
          <w:rFonts w:ascii="Comic Sans MS" w:hAnsi="Comic Sans MS"/>
          <w:bCs/>
          <w:color w:val="auto"/>
          <w:sz w:val="22"/>
          <w:szCs w:val="22"/>
        </w:rPr>
        <w:lastRenderedPageBreak/>
        <w:t xml:space="preserve">ILLEGAL EXCLUSIONS </w:t>
      </w:r>
    </w:p>
    <w:p w14:paraId="20434714"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Part-time timetables that </w:t>
      </w:r>
      <w:r w:rsidRPr="008E2FEF">
        <w:rPr>
          <w:rFonts w:ascii="Comic Sans MS" w:hAnsi="Comic Sans MS"/>
          <w:b/>
          <w:bCs/>
          <w:color w:val="auto"/>
          <w:sz w:val="22"/>
          <w:szCs w:val="22"/>
        </w:rPr>
        <w:t xml:space="preserve">DO NOT </w:t>
      </w:r>
      <w:r w:rsidRPr="008E2FEF">
        <w:rPr>
          <w:rFonts w:ascii="Comic Sans MS" w:hAnsi="Comic Sans MS"/>
          <w:color w:val="auto"/>
          <w:sz w:val="22"/>
          <w:szCs w:val="22"/>
        </w:rPr>
        <w:t xml:space="preserve">have clearly defined objectives, a specified end date, a review process, and/or the consent of parents/carers may constitute an illegal exclusion. </w:t>
      </w:r>
    </w:p>
    <w:p w14:paraId="301EB766" w14:textId="77777777" w:rsidR="006269F1" w:rsidRDefault="006269F1" w:rsidP="0033707E">
      <w:pPr>
        <w:pStyle w:val="Default"/>
        <w:rPr>
          <w:rFonts w:ascii="Comic Sans MS" w:hAnsi="Comic Sans MS"/>
          <w:color w:val="auto"/>
          <w:sz w:val="22"/>
          <w:szCs w:val="22"/>
        </w:rPr>
      </w:pPr>
    </w:p>
    <w:p w14:paraId="41102AF5"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The Ofsted School Inspection Framework states: </w:t>
      </w:r>
    </w:p>
    <w:p w14:paraId="244CD89D" w14:textId="3DDFDC7B" w:rsidR="0033707E" w:rsidRPr="008E2FEF" w:rsidRDefault="0033707E" w:rsidP="0033707E">
      <w:pPr>
        <w:pStyle w:val="Default"/>
        <w:rPr>
          <w:rFonts w:ascii="Comic Sans MS" w:hAnsi="Comic Sans MS"/>
          <w:color w:val="auto"/>
          <w:sz w:val="22"/>
          <w:szCs w:val="22"/>
        </w:rPr>
      </w:pPr>
      <w:r w:rsidRPr="008E2FEF">
        <w:rPr>
          <w:rFonts w:ascii="Comic Sans MS" w:hAnsi="Comic Sans MS"/>
          <w:i/>
          <w:iCs/>
          <w:color w:val="auto"/>
          <w:sz w:val="22"/>
          <w:szCs w:val="22"/>
        </w:rPr>
        <w:t>Should inspectors find that the school has used exclusion illegally; this should be taken very seriously and taken into account when judging leadership and management.</w:t>
      </w:r>
      <w:r w:rsidRPr="008E2FEF">
        <w:rPr>
          <w:rFonts w:ascii="Comic Sans MS" w:hAnsi="Comic Sans MS"/>
          <w:color w:val="auto"/>
          <w:sz w:val="22"/>
          <w:szCs w:val="22"/>
        </w:rPr>
        <w:t xml:space="preserve"> </w:t>
      </w:r>
      <w:r w:rsidR="006269F1">
        <w:rPr>
          <w:rStyle w:val="FootnoteReference"/>
          <w:rFonts w:ascii="Comic Sans MS" w:hAnsi="Comic Sans MS"/>
          <w:color w:val="auto"/>
          <w:sz w:val="22"/>
          <w:szCs w:val="22"/>
        </w:rPr>
        <w:footnoteReference w:id="4"/>
      </w:r>
    </w:p>
    <w:p w14:paraId="331ED02F" w14:textId="430C5F63" w:rsidR="0033707E" w:rsidRDefault="0033707E" w:rsidP="0033707E">
      <w:pPr>
        <w:pStyle w:val="Default"/>
        <w:rPr>
          <w:rFonts w:ascii="Comic Sans MS" w:hAnsi="Comic Sans MS" w:cstheme="minorBidi"/>
          <w:color w:val="auto"/>
          <w:sz w:val="22"/>
          <w:szCs w:val="22"/>
        </w:rPr>
      </w:pPr>
    </w:p>
    <w:p w14:paraId="2DAA01BA" w14:textId="7A854365" w:rsidR="00030A59" w:rsidRDefault="00030A59" w:rsidP="0033707E">
      <w:pPr>
        <w:pStyle w:val="Default"/>
        <w:rPr>
          <w:rFonts w:ascii="Comic Sans MS" w:hAnsi="Comic Sans MS" w:cstheme="minorBidi"/>
          <w:color w:val="auto"/>
          <w:sz w:val="22"/>
          <w:szCs w:val="22"/>
        </w:rPr>
      </w:pPr>
      <w:r>
        <w:rPr>
          <w:rFonts w:ascii="Comic Sans MS" w:hAnsi="Comic Sans MS" w:cstheme="minorBidi"/>
          <w:color w:val="auto"/>
          <w:sz w:val="22"/>
          <w:szCs w:val="22"/>
        </w:rPr>
        <w:t>MARKING THE ATTENDANCE REGISTER</w:t>
      </w:r>
    </w:p>
    <w:p w14:paraId="65777F23" w14:textId="4B8AA253" w:rsidR="00030A59" w:rsidRDefault="00030A59" w:rsidP="0033707E">
      <w:pPr>
        <w:pStyle w:val="Default"/>
        <w:rPr>
          <w:rFonts w:ascii="Comic Sans MS" w:hAnsi="Comic Sans MS" w:cstheme="minorBidi"/>
          <w:color w:val="auto"/>
          <w:sz w:val="22"/>
          <w:szCs w:val="22"/>
        </w:rPr>
      </w:pPr>
      <w:r>
        <w:rPr>
          <w:rFonts w:ascii="Comic Sans MS" w:hAnsi="Comic Sans MS" w:cstheme="minorBidi"/>
          <w:color w:val="auto"/>
          <w:sz w:val="22"/>
          <w:szCs w:val="22"/>
        </w:rPr>
        <w:t>Schools can approve educational activities that take place away from school providing they meet the requirements set out in regulations and guidance.</w:t>
      </w:r>
    </w:p>
    <w:p w14:paraId="69140F96" w14:textId="77777777" w:rsidR="005C028B" w:rsidRDefault="005C028B" w:rsidP="0033707E">
      <w:pPr>
        <w:pStyle w:val="Default"/>
        <w:rPr>
          <w:rFonts w:ascii="Comic Sans MS" w:hAnsi="Comic Sans MS"/>
          <w:color w:val="auto"/>
          <w:sz w:val="22"/>
          <w:szCs w:val="22"/>
        </w:rPr>
      </w:pPr>
    </w:p>
    <w:p w14:paraId="173608C1" w14:textId="6157D4B8"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In res</w:t>
      </w:r>
      <w:r w:rsidR="005F43F7">
        <w:rPr>
          <w:rFonts w:ascii="Comic Sans MS" w:hAnsi="Comic Sans MS"/>
          <w:color w:val="auto"/>
          <w:sz w:val="22"/>
          <w:szCs w:val="22"/>
        </w:rPr>
        <w:t xml:space="preserve">pect of part-time timetables, </w:t>
      </w:r>
      <w:r w:rsidR="005F43F7" w:rsidRPr="008E2FEF">
        <w:rPr>
          <w:rFonts w:ascii="Comic Sans MS" w:hAnsi="Comic Sans MS"/>
          <w:color w:val="auto"/>
          <w:sz w:val="22"/>
          <w:szCs w:val="22"/>
        </w:rPr>
        <w:t xml:space="preserve">the </w:t>
      </w:r>
      <w:proofErr w:type="spellStart"/>
      <w:r w:rsidR="005F43F7" w:rsidRPr="008E2FEF">
        <w:rPr>
          <w:rFonts w:ascii="Comic Sans MS" w:hAnsi="Comic Sans MS"/>
          <w:color w:val="auto"/>
          <w:sz w:val="22"/>
          <w:szCs w:val="22"/>
        </w:rPr>
        <w:t>DfE’s</w:t>
      </w:r>
      <w:proofErr w:type="spellEnd"/>
      <w:r w:rsidR="005F43F7" w:rsidRPr="008E2FEF">
        <w:rPr>
          <w:rFonts w:ascii="Comic Sans MS" w:hAnsi="Comic Sans MS"/>
          <w:color w:val="auto"/>
          <w:sz w:val="22"/>
          <w:szCs w:val="22"/>
        </w:rPr>
        <w:t xml:space="preserve"> School Attendance guidance</w:t>
      </w:r>
      <w:r w:rsidR="005F43F7" w:rsidRPr="005C028B">
        <w:rPr>
          <w:rFonts w:ascii="Comic Sans MS" w:hAnsi="Comic Sans MS"/>
          <w:color w:val="auto"/>
          <w:sz w:val="22"/>
          <w:szCs w:val="22"/>
        </w:rPr>
        <w:t xml:space="preserve"> </w:t>
      </w:r>
      <w:r w:rsidRPr="008E2FEF">
        <w:rPr>
          <w:rFonts w:ascii="Comic Sans MS" w:hAnsi="Comic Sans MS"/>
          <w:color w:val="auto"/>
          <w:sz w:val="22"/>
          <w:szCs w:val="22"/>
        </w:rPr>
        <w:t xml:space="preserve">states: </w:t>
      </w:r>
    </w:p>
    <w:p w14:paraId="0EFA92E8" w14:textId="056C7306" w:rsidR="0033707E" w:rsidRDefault="0033707E" w:rsidP="0033707E">
      <w:pPr>
        <w:pStyle w:val="Default"/>
        <w:rPr>
          <w:rFonts w:ascii="Comic Sans MS" w:hAnsi="Comic Sans MS"/>
          <w:i/>
          <w:iCs/>
          <w:color w:val="auto"/>
          <w:sz w:val="22"/>
          <w:szCs w:val="22"/>
        </w:rPr>
      </w:pPr>
      <w:r w:rsidRPr="008E2FEF">
        <w:rPr>
          <w:rFonts w:ascii="Comic Sans MS" w:hAnsi="Comic Sans MS"/>
          <w:i/>
          <w:iCs/>
          <w:color w:val="auto"/>
          <w:sz w:val="22"/>
          <w:szCs w:val="22"/>
        </w:rPr>
        <w:t>In agreeing to a part-time timetable a school has agreed to a pupil being absent from school for part of the week or day and therefore must record it as authorised absence.</w:t>
      </w:r>
      <w:r w:rsidR="008E2FEF" w:rsidRPr="008E2FEF">
        <w:rPr>
          <w:rStyle w:val="FootnoteReference"/>
          <w:rFonts w:ascii="Comic Sans MS" w:hAnsi="Comic Sans MS"/>
          <w:i/>
          <w:iCs/>
          <w:color w:val="auto"/>
          <w:sz w:val="22"/>
          <w:szCs w:val="22"/>
        </w:rPr>
        <w:footnoteReference w:id="5"/>
      </w:r>
      <w:r w:rsidRPr="008E2FEF">
        <w:rPr>
          <w:rFonts w:ascii="Comic Sans MS" w:hAnsi="Comic Sans MS"/>
          <w:i/>
          <w:iCs/>
          <w:color w:val="auto"/>
          <w:sz w:val="22"/>
          <w:szCs w:val="22"/>
        </w:rPr>
        <w:t xml:space="preserve"> </w:t>
      </w:r>
    </w:p>
    <w:p w14:paraId="7595E226" w14:textId="77777777" w:rsidR="005C028B" w:rsidRPr="008E2FEF" w:rsidRDefault="005C028B" w:rsidP="0033707E">
      <w:pPr>
        <w:pStyle w:val="Default"/>
        <w:rPr>
          <w:rFonts w:ascii="Comic Sans MS" w:hAnsi="Comic Sans MS"/>
          <w:color w:val="auto"/>
          <w:sz w:val="22"/>
          <w:szCs w:val="22"/>
        </w:rPr>
      </w:pPr>
    </w:p>
    <w:p w14:paraId="36D4F2EC" w14:textId="6B0CD319" w:rsidR="0033707E" w:rsidRDefault="005F43F7" w:rsidP="0033707E">
      <w:pPr>
        <w:pStyle w:val="Default"/>
        <w:rPr>
          <w:rFonts w:ascii="Comic Sans MS" w:hAnsi="Comic Sans MS"/>
          <w:color w:val="auto"/>
          <w:sz w:val="22"/>
          <w:szCs w:val="22"/>
        </w:rPr>
      </w:pPr>
      <w:r>
        <w:rPr>
          <w:rFonts w:ascii="Comic Sans MS" w:hAnsi="Comic Sans MS"/>
          <w:color w:val="auto"/>
          <w:sz w:val="22"/>
          <w:szCs w:val="22"/>
        </w:rPr>
        <w:t>C CODE; Leave of absence authorised by school</w:t>
      </w:r>
    </w:p>
    <w:p w14:paraId="01887568" w14:textId="701BD00D" w:rsidR="005F43F7" w:rsidRDefault="005F43F7" w:rsidP="0033707E">
      <w:pPr>
        <w:pStyle w:val="Default"/>
        <w:rPr>
          <w:rFonts w:ascii="Comic Sans MS" w:hAnsi="Comic Sans MS"/>
          <w:color w:val="auto"/>
          <w:sz w:val="22"/>
          <w:szCs w:val="22"/>
        </w:rPr>
      </w:pPr>
      <w:r>
        <w:rPr>
          <w:rFonts w:ascii="Comic Sans MS" w:hAnsi="Comic Sans MS"/>
          <w:color w:val="auto"/>
          <w:sz w:val="22"/>
          <w:szCs w:val="22"/>
        </w:rPr>
        <w:t>To be used when a pupil has a reduced timetable that include sessions which have been mutually agreed not to involve attendance at school or an alternative provision (the school must be satisfied that appropriate arrangements are in place for the care and welfare of the pupil during the time when they would otherwise be at schoo</w:t>
      </w:r>
      <w:r w:rsidRPr="00E8015A">
        <w:rPr>
          <w:rFonts w:ascii="Comic Sans MS" w:hAnsi="Comic Sans MS"/>
          <w:color w:val="auto"/>
          <w:sz w:val="22"/>
          <w:szCs w:val="22"/>
        </w:rPr>
        <w:t>l.</w:t>
      </w:r>
      <w:r w:rsidR="00E8015A" w:rsidRPr="00E8015A">
        <w:rPr>
          <w:rFonts w:ascii="Comic Sans MS" w:hAnsi="Comic Sans MS"/>
          <w:color w:val="auto"/>
          <w:sz w:val="22"/>
          <w:szCs w:val="22"/>
        </w:rPr>
        <w:t>)</w:t>
      </w:r>
    </w:p>
    <w:p w14:paraId="3609C73D" w14:textId="77777777" w:rsidR="005F43F7" w:rsidRDefault="005F43F7" w:rsidP="0033707E">
      <w:pPr>
        <w:pStyle w:val="Default"/>
        <w:rPr>
          <w:rFonts w:ascii="Comic Sans MS" w:hAnsi="Comic Sans MS"/>
          <w:color w:val="auto"/>
          <w:sz w:val="22"/>
          <w:szCs w:val="22"/>
        </w:rPr>
      </w:pPr>
    </w:p>
    <w:p w14:paraId="302D4BD9" w14:textId="16183832" w:rsidR="005F43F7" w:rsidRDefault="005F43F7" w:rsidP="0033707E">
      <w:pPr>
        <w:pStyle w:val="Default"/>
        <w:rPr>
          <w:rFonts w:ascii="Comic Sans MS" w:hAnsi="Comic Sans MS"/>
          <w:color w:val="auto"/>
          <w:sz w:val="22"/>
          <w:szCs w:val="22"/>
        </w:rPr>
      </w:pPr>
      <w:r>
        <w:rPr>
          <w:rFonts w:ascii="Comic Sans MS" w:hAnsi="Comic Sans MS"/>
          <w:color w:val="auto"/>
          <w:sz w:val="22"/>
          <w:szCs w:val="22"/>
        </w:rPr>
        <w:t>B Code; Off-site educational activity</w:t>
      </w:r>
    </w:p>
    <w:p w14:paraId="3A3082E6" w14:textId="738CC3F2" w:rsidR="005F43F7" w:rsidRDefault="005F43F7" w:rsidP="0033707E">
      <w:pPr>
        <w:pStyle w:val="Default"/>
        <w:rPr>
          <w:rFonts w:ascii="Comic Sans MS" w:hAnsi="Comic Sans MS"/>
          <w:color w:val="auto"/>
          <w:sz w:val="22"/>
          <w:szCs w:val="22"/>
        </w:rPr>
      </w:pPr>
      <w:r>
        <w:rPr>
          <w:rFonts w:ascii="Comic Sans MS" w:hAnsi="Comic Sans MS"/>
          <w:color w:val="auto"/>
          <w:sz w:val="22"/>
          <w:szCs w:val="22"/>
        </w:rPr>
        <w:t xml:space="preserve">This code should be used when pupils are present at an off-site educational activity that has been approved by the school. Ultimately schools are responsible for the safeguarding and welfare of pupils educated off-site. Therefore by using code B, schools are certifying that the education is supervised and measures have been taken to safeguard pupils. This code should not be used for any unsupervised educational activity or where a pupil is at home doing school work. </w:t>
      </w:r>
    </w:p>
    <w:p w14:paraId="54C391C2" w14:textId="77777777" w:rsidR="005F43F7" w:rsidRDefault="005F43F7" w:rsidP="0033707E">
      <w:pPr>
        <w:pStyle w:val="Default"/>
        <w:rPr>
          <w:rFonts w:ascii="Comic Sans MS" w:hAnsi="Comic Sans MS"/>
          <w:color w:val="auto"/>
          <w:sz w:val="22"/>
          <w:szCs w:val="22"/>
        </w:rPr>
      </w:pPr>
    </w:p>
    <w:p w14:paraId="6B18A745" w14:textId="03E949B0" w:rsidR="005F43F7" w:rsidRPr="008E2FEF" w:rsidRDefault="005F43F7" w:rsidP="0033707E">
      <w:pPr>
        <w:pStyle w:val="Default"/>
        <w:rPr>
          <w:rFonts w:ascii="Comic Sans MS" w:hAnsi="Comic Sans MS"/>
          <w:color w:val="auto"/>
          <w:sz w:val="22"/>
          <w:szCs w:val="22"/>
        </w:rPr>
      </w:pPr>
    </w:p>
    <w:p w14:paraId="76A9CAB1" w14:textId="170C8452" w:rsidR="0033707E" w:rsidRDefault="008E2FEF" w:rsidP="0033707E">
      <w:pPr>
        <w:pStyle w:val="Default"/>
        <w:rPr>
          <w:rFonts w:ascii="Comic Sans MS" w:hAnsi="Comic Sans MS"/>
          <w:color w:val="auto"/>
          <w:sz w:val="22"/>
          <w:szCs w:val="22"/>
        </w:rPr>
      </w:pPr>
      <w:proofErr w:type="spellStart"/>
      <w:r>
        <w:rPr>
          <w:rFonts w:ascii="Comic Sans MS" w:hAnsi="Comic Sans MS"/>
          <w:color w:val="auto"/>
          <w:sz w:val="22"/>
          <w:szCs w:val="22"/>
        </w:rPr>
        <w:t>DfE</w:t>
      </w:r>
      <w:proofErr w:type="spellEnd"/>
      <w:r>
        <w:rPr>
          <w:rFonts w:ascii="Comic Sans MS" w:hAnsi="Comic Sans MS"/>
          <w:color w:val="auto"/>
          <w:sz w:val="22"/>
          <w:szCs w:val="22"/>
        </w:rPr>
        <w:t xml:space="preserve"> ADVICE</w:t>
      </w:r>
    </w:p>
    <w:p w14:paraId="7E6A96A1" w14:textId="77777777" w:rsidR="008E2FEF" w:rsidRDefault="008E2FEF" w:rsidP="0033707E">
      <w:pPr>
        <w:pStyle w:val="Default"/>
        <w:rPr>
          <w:rFonts w:ascii="Comic Sans MS" w:hAnsi="Comic Sans MS"/>
          <w:color w:val="auto"/>
          <w:sz w:val="22"/>
          <w:szCs w:val="22"/>
        </w:rPr>
      </w:pPr>
    </w:p>
    <w:p w14:paraId="6AD1D6AB" w14:textId="0B49195E" w:rsidR="0033707E" w:rsidRPr="008E2FEF" w:rsidRDefault="008E2FEF" w:rsidP="0033707E">
      <w:pPr>
        <w:pStyle w:val="Default"/>
        <w:rPr>
          <w:rFonts w:ascii="Comic Sans MS" w:hAnsi="Comic Sans MS" w:cstheme="minorBidi"/>
          <w:color w:val="auto"/>
          <w:sz w:val="22"/>
          <w:szCs w:val="22"/>
        </w:rPr>
      </w:pPr>
      <w:r>
        <w:rPr>
          <w:rFonts w:ascii="Comic Sans MS" w:hAnsi="Comic Sans MS"/>
          <w:color w:val="auto"/>
          <w:sz w:val="22"/>
          <w:szCs w:val="22"/>
        </w:rPr>
        <w:t xml:space="preserve">The </w:t>
      </w:r>
      <w:proofErr w:type="spellStart"/>
      <w:r>
        <w:rPr>
          <w:rFonts w:ascii="Comic Sans MS" w:hAnsi="Comic Sans MS"/>
          <w:color w:val="auto"/>
          <w:sz w:val="22"/>
          <w:szCs w:val="22"/>
        </w:rPr>
        <w:t>DfE</w:t>
      </w:r>
      <w:proofErr w:type="spellEnd"/>
      <w:r>
        <w:rPr>
          <w:rFonts w:ascii="Comic Sans MS" w:hAnsi="Comic Sans MS"/>
          <w:color w:val="auto"/>
          <w:sz w:val="22"/>
          <w:szCs w:val="22"/>
        </w:rPr>
        <w:t xml:space="preserve"> advice on school attendance states that as a rule schools cannot place a pupil on a </w:t>
      </w:r>
      <w:r w:rsidRPr="00E8015A">
        <w:rPr>
          <w:rFonts w:ascii="Comic Sans MS" w:hAnsi="Comic Sans MS"/>
          <w:color w:val="auto"/>
          <w:sz w:val="22"/>
          <w:szCs w:val="22"/>
        </w:rPr>
        <w:t xml:space="preserve">part </w:t>
      </w:r>
      <w:r w:rsidR="00CA3940" w:rsidRPr="00E8015A">
        <w:rPr>
          <w:rFonts w:ascii="Comic Sans MS" w:hAnsi="Comic Sans MS"/>
          <w:color w:val="auto"/>
          <w:sz w:val="22"/>
          <w:szCs w:val="22"/>
        </w:rPr>
        <w:t>-</w:t>
      </w:r>
      <w:r>
        <w:rPr>
          <w:rFonts w:ascii="Comic Sans MS" w:hAnsi="Comic Sans MS"/>
          <w:color w:val="auto"/>
          <w:sz w:val="22"/>
          <w:szCs w:val="22"/>
        </w:rPr>
        <w:t xml:space="preserve">time timetable. All pupils of compulsory school age are entitled to a </w:t>
      </w:r>
      <w:r w:rsidRPr="00E8015A">
        <w:rPr>
          <w:rFonts w:ascii="Comic Sans MS" w:hAnsi="Comic Sans MS"/>
          <w:color w:val="auto"/>
          <w:sz w:val="22"/>
          <w:szCs w:val="22"/>
        </w:rPr>
        <w:t>full</w:t>
      </w:r>
      <w:r w:rsidR="00CA3940" w:rsidRPr="00E8015A">
        <w:rPr>
          <w:rFonts w:ascii="Comic Sans MS" w:hAnsi="Comic Sans MS"/>
          <w:color w:val="auto"/>
          <w:sz w:val="22"/>
          <w:szCs w:val="22"/>
        </w:rPr>
        <w:t>-</w:t>
      </w:r>
      <w:r w:rsidRPr="00E8015A">
        <w:rPr>
          <w:rFonts w:ascii="Comic Sans MS" w:hAnsi="Comic Sans MS"/>
          <w:color w:val="auto"/>
          <w:sz w:val="22"/>
          <w:szCs w:val="22"/>
        </w:rPr>
        <w:t xml:space="preserve">time </w:t>
      </w:r>
      <w:r>
        <w:rPr>
          <w:rFonts w:ascii="Comic Sans MS" w:hAnsi="Comic Sans MS"/>
          <w:color w:val="auto"/>
          <w:sz w:val="22"/>
          <w:szCs w:val="22"/>
        </w:rPr>
        <w:t xml:space="preserve">education. In very exceptional circumstances there may be a need for a temporary part-time timetable to meet a pupil’s individual needs. A part-time timetable must not be treated as a long term solution. Any pastoral support programme or other agreement must have a time limit by which point the pupil is expected to attend full time or to be provided with alternative provision. In agreeing to a part-time timetable a school has agreed to a pupil being absent from school for part of the week or day and therefore must record it as </w:t>
      </w:r>
      <w:r w:rsidR="00CA3940" w:rsidRPr="00E8015A">
        <w:rPr>
          <w:rFonts w:ascii="Comic Sans MS" w:hAnsi="Comic Sans MS"/>
          <w:color w:val="auto"/>
          <w:sz w:val="22"/>
          <w:szCs w:val="22"/>
        </w:rPr>
        <w:t>an</w:t>
      </w:r>
      <w:r w:rsidR="00CA3940">
        <w:rPr>
          <w:rFonts w:ascii="Comic Sans MS" w:hAnsi="Comic Sans MS"/>
          <w:color w:val="00B050"/>
          <w:sz w:val="22"/>
          <w:szCs w:val="22"/>
        </w:rPr>
        <w:t xml:space="preserve"> </w:t>
      </w:r>
      <w:r>
        <w:rPr>
          <w:rFonts w:ascii="Comic Sans MS" w:hAnsi="Comic Sans MS"/>
          <w:color w:val="auto"/>
          <w:sz w:val="22"/>
          <w:szCs w:val="22"/>
        </w:rPr>
        <w:t xml:space="preserve">authorised absence. </w:t>
      </w:r>
    </w:p>
    <w:p w14:paraId="44608275" w14:textId="77777777" w:rsidR="0033707E" w:rsidRDefault="0033707E"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81B5EBA" w14:textId="6828613F"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09068AA" w14:textId="12FD2C79" w:rsidR="00500198" w:rsidRDefault="00D05BCC" w:rsidP="00500198">
      <w:pPr>
        <w:pStyle w:val="Default"/>
        <w:pageBreakBefore/>
        <w:rPr>
          <w:rFonts w:ascii="Comic Sans MS" w:hAnsi="Comic Sans MS"/>
          <w:bCs/>
          <w:color w:val="auto"/>
          <w:sz w:val="28"/>
          <w:szCs w:val="28"/>
        </w:rPr>
      </w:pPr>
      <w:r>
        <w:rPr>
          <w:rFonts w:ascii="Comic Sans MS" w:hAnsi="Comic Sans MS"/>
          <w:bCs/>
          <w:color w:val="auto"/>
          <w:sz w:val="28"/>
          <w:szCs w:val="28"/>
        </w:rPr>
        <w:lastRenderedPageBreak/>
        <w:t>P</w:t>
      </w:r>
      <w:r w:rsidR="00500198" w:rsidRPr="00500198">
        <w:rPr>
          <w:rFonts w:ascii="Comic Sans MS" w:hAnsi="Comic Sans MS"/>
          <w:bCs/>
          <w:color w:val="auto"/>
          <w:sz w:val="28"/>
          <w:szCs w:val="28"/>
        </w:rPr>
        <w:t xml:space="preserve">ART-TIME TIMETABLE CONSENT FORM </w:t>
      </w:r>
      <w:r w:rsidR="001D0443">
        <w:rPr>
          <w:rFonts w:ascii="Comic Sans MS" w:hAnsi="Comic Sans MS"/>
          <w:bCs/>
          <w:color w:val="auto"/>
          <w:sz w:val="28"/>
          <w:szCs w:val="28"/>
        </w:rPr>
        <w:t>(PT1)</w:t>
      </w:r>
      <w:r w:rsidR="00542CE6">
        <w:rPr>
          <w:rFonts w:ascii="Comic Sans MS" w:hAnsi="Comic Sans MS"/>
          <w:bCs/>
          <w:color w:val="auto"/>
          <w:sz w:val="28"/>
          <w:szCs w:val="28"/>
        </w:rPr>
        <w:t xml:space="preserve"> FOR SCHOOL USE</w:t>
      </w:r>
    </w:p>
    <w:p w14:paraId="7A25960D" w14:textId="77777777" w:rsidR="00500198" w:rsidRDefault="00500198" w:rsidP="00500198">
      <w:pPr>
        <w:pStyle w:val="Default"/>
        <w:rPr>
          <w:color w:val="auto"/>
          <w:sz w:val="22"/>
          <w:szCs w:val="22"/>
        </w:rPr>
      </w:pPr>
    </w:p>
    <w:p w14:paraId="594AFF92" w14:textId="77777777" w:rsidR="001D0443" w:rsidRDefault="001D0443" w:rsidP="00BC0B01">
      <w:pPr>
        <w:pStyle w:val="Default"/>
        <w:spacing w:line="360" w:lineRule="auto"/>
        <w:rPr>
          <w:color w:val="auto"/>
          <w:sz w:val="22"/>
          <w:szCs w:val="22"/>
        </w:rPr>
      </w:pPr>
    </w:p>
    <w:p w14:paraId="6F0C40AF" w14:textId="77777777"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Pupil ……………………………………………………………………………………………………… </w:t>
      </w:r>
    </w:p>
    <w:p w14:paraId="441A6E63" w14:textId="77777777"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UPN: ………………………………………………………………….. </w:t>
      </w:r>
    </w:p>
    <w:p w14:paraId="4509ACB3" w14:textId="77777777"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Ethnicity: ……………………………………………………….. </w:t>
      </w:r>
    </w:p>
    <w:p w14:paraId="6EEE07B9" w14:textId="77777777" w:rsid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Date of birth: ……………………………………………………. Gender: MALE/FEMALE </w:t>
      </w:r>
    </w:p>
    <w:p w14:paraId="1F33159D" w14:textId="3CAB2A7C"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School: ……………………………………………………………. Year Group …………. </w:t>
      </w:r>
    </w:p>
    <w:p w14:paraId="05D0DF90" w14:textId="144D848A"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Is the pupil ‘looked after’ by Doncaste</w:t>
      </w:r>
      <w:r w:rsidR="00CA3940">
        <w:rPr>
          <w:rFonts w:ascii="Comic Sans MS" w:hAnsi="Comic Sans MS"/>
          <w:color w:val="auto"/>
          <w:sz w:val="22"/>
          <w:szCs w:val="22"/>
        </w:rPr>
        <w:t>r, or any other local authority</w:t>
      </w:r>
      <w:r w:rsidR="00CA3940" w:rsidRPr="00E8015A">
        <w:rPr>
          <w:rFonts w:ascii="Comic Sans MS" w:hAnsi="Comic Sans MS"/>
          <w:color w:val="auto"/>
          <w:sz w:val="22"/>
          <w:szCs w:val="22"/>
        </w:rPr>
        <w:t>?</w:t>
      </w:r>
      <w:r w:rsidRPr="007C16D8">
        <w:rPr>
          <w:rFonts w:ascii="Comic Sans MS" w:hAnsi="Comic Sans MS"/>
          <w:color w:val="auto"/>
          <w:sz w:val="22"/>
          <w:szCs w:val="22"/>
        </w:rPr>
        <w:t xml:space="preserve">    YES             NO </w:t>
      </w:r>
    </w:p>
    <w:p w14:paraId="17A28305" w14:textId="77777777"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If not Doncaster, which other local authority? …………………………………………………………. </w:t>
      </w:r>
    </w:p>
    <w:p w14:paraId="391D3B47" w14:textId="67AF9513"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Does the child have a Statement of SEN or an</w:t>
      </w:r>
      <w:r w:rsidR="00CA3940">
        <w:rPr>
          <w:rFonts w:ascii="Comic Sans MS" w:hAnsi="Comic Sans MS"/>
          <w:color w:val="auto"/>
          <w:sz w:val="22"/>
          <w:szCs w:val="22"/>
        </w:rPr>
        <w:t xml:space="preserve"> Education, Health &amp; Care Plan</w:t>
      </w:r>
      <w:r w:rsidR="00CA3940" w:rsidRPr="00E8015A">
        <w:rPr>
          <w:rFonts w:ascii="Comic Sans MS" w:hAnsi="Comic Sans MS"/>
          <w:color w:val="auto"/>
          <w:sz w:val="22"/>
          <w:szCs w:val="22"/>
        </w:rPr>
        <w:t>?</w:t>
      </w:r>
      <w:r w:rsidRPr="007C16D8">
        <w:rPr>
          <w:rFonts w:ascii="Comic Sans MS" w:hAnsi="Comic Sans MS"/>
          <w:color w:val="auto"/>
          <w:sz w:val="22"/>
          <w:szCs w:val="22"/>
        </w:rPr>
        <w:t xml:space="preserve">   YES </w:t>
      </w:r>
      <w:r w:rsidR="00BC0B01" w:rsidRPr="007C16D8">
        <w:rPr>
          <w:rFonts w:ascii="Comic Sans MS" w:hAnsi="Comic Sans MS"/>
          <w:color w:val="auto"/>
          <w:sz w:val="22"/>
          <w:szCs w:val="22"/>
        </w:rPr>
        <w:t xml:space="preserve">        </w:t>
      </w:r>
      <w:r w:rsidRPr="007C16D8">
        <w:rPr>
          <w:rFonts w:ascii="Comic Sans MS" w:hAnsi="Comic Sans MS"/>
          <w:color w:val="auto"/>
          <w:sz w:val="22"/>
          <w:szCs w:val="22"/>
        </w:rPr>
        <w:t xml:space="preserve">NO </w:t>
      </w:r>
    </w:p>
    <w:p w14:paraId="3177F3D4" w14:textId="17CF1B46"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Is the child sub</w:t>
      </w:r>
      <w:r w:rsidR="00CA3940">
        <w:rPr>
          <w:rFonts w:ascii="Comic Sans MS" w:hAnsi="Comic Sans MS"/>
          <w:color w:val="auto"/>
          <w:sz w:val="22"/>
          <w:szCs w:val="22"/>
        </w:rPr>
        <w:t>ject to a Child Protection Plan</w:t>
      </w:r>
      <w:r w:rsidR="00CA3940" w:rsidRPr="00E8015A">
        <w:rPr>
          <w:rFonts w:ascii="Comic Sans MS" w:hAnsi="Comic Sans MS"/>
          <w:color w:val="auto"/>
          <w:sz w:val="22"/>
          <w:szCs w:val="22"/>
        </w:rPr>
        <w:t>?</w:t>
      </w:r>
      <w:r w:rsidRPr="00E8015A">
        <w:rPr>
          <w:rFonts w:ascii="Comic Sans MS" w:hAnsi="Comic Sans MS"/>
          <w:color w:val="auto"/>
          <w:sz w:val="22"/>
          <w:szCs w:val="22"/>
        </w:rPr>
        <w:t xml:space="preserve"> </w:t>
      </w:r>
      <w:r w:rsidRPr="007C16D8">
        <w:rPr>
          <w:rFonts w:ascii="Comic Sans MS" w:hAnsi="Comic Sans MS"/>
          <w:color w:val="auto"/>
          <w:sz w:val="22"/>
          <w:szCs w:val="22"/>
        </w:rPr>
        <w:t xml:space="preserve">   YES </w:t>
      </w:r>
      <w:r w:rsidR="00BC0B01" w:rsidRPr="007C16D8">
        <w:rPr>
          <w:rFonts w:ascii="Comic Sans MS" w:hAnsi="Comic Sans MS"/>
          <w:color w:val="auto"/>
          <w:sz w:val="22"/>
          <w:szCs w:val="22"/>
        </w:rPr>
        <w:t xml:space="preserve">      </w:t>
      </w:r>
      <w:r w:rsidRPr="007C16D8">
        <w:rPr>
          <w:rFonts w:ascii="Comic Sans MS" w:hAnsi="Comic Sans MS"/>
          <w:color w:val="auto"/>
          <w:sz w:val="22"/>
          <w:szCs w:val="22"/>
        </w:rPr>
        <w:t xml:space="preserve">NO </w:t>
      </w:r>
    </w:p>
    <w:p w14:paraId="792E5871" w14:textId="0203E4DC" w:rsidR="00BC0B01" w:rsidRPr="007C16D8" w:rsidRDefault="00BC0B01"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Has the pupil had a part-time timetable before?     YES </w:t>
      </w:r>
      <w:r w:rsidRPr="007C16D8">
        <w:rPr>
          <w:rFonts w:ascii="Comic Sans MS" w:hAnsi="Comic Sans MS"/>
          <w:color w:val="auto"/>
          <w:sz w:val="22"/>
          <w:szCs w:val="22"/>
        </w:rPr>
        <w:tab/>
        <w:t>NO</w:t>
      </w:r>
    </w:p>
    <w:p w14:paraId="6A6F7E7F" w14:textId="70D41F7A" w:rsidR="00BC0B01" w:rsidRDefault="00BC0B01" w:rsidP="00BC0B01">
      <w:pPr>
        <w:pStyle w:val="Default"/>
        <w:spacing w:line="360" w:lineRule="auto"/>
        <w:rPr>
          <w:color w:val="auto"/>
          <w:sz w:val="22"/>
          <w:szCs w:val="22"/>
        </w:rPr>
      </w:pPr>
      <w:r w:rsidRPr="007C16D8">
        <w:rPr>
          <w:rFonts w:ascii="Comic Sans MS" w:hAnsi="Comic Sans MS"/>
          <w:color w:val="auto"/>
          <w:sz w:val="22"/>
          <w:szCs w:val="22"/>
        </w:rPr>
        <w:t>If yes, when………………………………………………………………………………………………….</w:t>
      </w:r>
    </w:p>
    <w:p w14:paraId="14C8713A" w14:textId="77777777" w:rsidR="00BC0B01" w:rsidRDefault="00BC0B01" w:rsidP="00BC0B01">
      <w:pPr>
        <w:pStyle w:val="Default"/>
        <w:spacing w:line="360" w:lineRule="auto"/>
        <w:rPr>
          <w:color w:val="auto"/>
          <w:sz w:val="22"/>
          <w:szCs w:val="22"/>
        </w:rPr>
      </w:pPr>
    </w:p>
    <w:tbl>
      <w:tblPr>
        <w:tblStyle w:val="TableGrid"/>
        <w:tblW w:w="0" w:type="auto"/>
        <w:tblLook w:val="04A0" w:firstRow="1" w:lastRow="0" w:firstColumn="1" w:lastColumn="0" w:noHBand="0" w:noVBand="1"/>
      </w:tblPr>
      <w:tblGrid>
        <w:gridCol w:w="4531"/>
        <w:gridCol w:w="5663"/>
      </w:tblGrid>
      <w:tr w:rsidR="001D0443" w:rsidRPr="007C16D8" w14:paraId="5C39ECBF" w14:textId="77777777" w:rsidTr="001D0443">
        <w:tc>
          <w:tcPr>
            <w:tcW w:w="4531" w:type="dxa"/>
          </w:tcPr>
          <w:p w14:paraId="2BEB7CFD" w14:textId="4D5E1CC7"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parents / carers</w:t>
            </w:r>
          </w:p>
        </w:tc>
        <w:tc>
          <w:tcPr>
            <w:tcW w:w="5663" w:type="dxa"/>
          </w:tcPr>
          <w:p w14:paraId="0426B6A8"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41A48415" w14:textId="77777777" w:rsidTr="001D0443">
        <w:tc>
          <w:tcPr>
            <w:tcW w:w="4531" w:type="dxa"/>
          </w:tcPr>
          <w:p w14:paraId="353C518D" w14:textId="2E82CE2B"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lead person in school</w:t>
            </w:r>
          </w:p>
        </w:tc>
        <w:tc>
          <w:tcPr>
            <w:tcW w:w="5663" w:type="dxa"/>
          </w:tcPr>
          <w:p w14:paraId="661152DB"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2B9A9E56" w14:textId="77777777" w:rsidTr="001D0443">
        <w:tc>
          <w:tcPr>
            <w:tcW w:w="4531" w:type="dxa"/>
          </w:tcPr>
          <w:p w14:paraId="5F6C0261" w14:textId="7CF6594B"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social worker (if applicable)</w:t>
            </w:r>
          </w:p>
        </w:tc>
        <w:tc>
          <w:tcPr>
            <w:tcW w:w="5663" w:type="dxa"/>
          </w:tcPr>
          <w:p w14:paraId="4DA41A87"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36267D7B" w14:textId="77777777" w:rsidTr="001D0443">
        <w:tc>
          <w:tcPr>
            <w:tcW w:w="4531" w:type="dxa"/>
          </w:tcPr>
          <w:p w14:paraId="65B9154B" w14:textId="761DAEC3"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SEN caseworker (if applicable)</w:t>
            </w:r>
          </w:p>
        </w:tc>
        <w:tc>
          <w:tcPr>
            <w:tcW w:w="5663" w:type="dxa"/>
          </w:tcPr>
          <w:p w14:paraId="0872C61A"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234AC4BD" w14:textId="77777777" w:rsidTr="001D0443">
        <w:tc>
          <w:tcPr>
            <w:tcW w:w="4531" w:type="dxa"/>
          </w:tcPr>
          <w:p w14:paraId="7DA8ADB3" w14:textId="34DE5EEB"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Virtual School rep (if applicable)</w:t>
            </w:r>
          </w:p>
        </w:tc>
        <w:tc>
          <w:tcPr>
            <w:tcW w:w="5663" w:type="dxa"/>
          </w:tcPr>
          <w:p w14:paraId="4B1C99F2"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5AE7B208" w14:textId="77777777" w:rsidTr="001D0443">
        <w:tc>
          <w:tcPr>
            <w:tcW w:w="4531" w:type="dxa"/>
          </w:tcPr>
          <w:p w14:paraId="066A48C0" w14:textId="51EC3483"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attendance &amp; Welfare Officer</w:t>
            </w:r>
          </w:p>
        </w:tc>
        <w:tc>
          <w:tcPr>
            <w:tcW w:w="5663" w:type="dxa"/>
          </w:tcPr>
          <w:p w14:paraId="3675A92B" w14:textId="77777777" w:rsidR="001D0443" w:rsidRPr="007C16D8" w:rsidRDefault="001D0443" w:rsidP="00BC0B01">
            <w:pPr>
              <w:pStyle w:val="Default"/>
              <w:spacing w:line="360" w:lineRule="auto"/>
              <w:rPr>
                <w:rFonts w:ascii="Comic Sans MS" w:hAnsi="Comic Sans MS"/>
                <w:color w:val="auto"/>
                <w:sz w:val="22"/>
                <w:szCs w:val="22"/>
              </w:rPr>
            </w:pPr>
          </w:p>
        </w:tc>
      </w:tr>
    </w:tbl>
    <w:p w14:paraId="68AC72BE" w14:textId="77777777" w:rsidR="00BC0B01" w:rsidRPr="007C16D8" w:rsidRDefault="00BC0B01" w:rsidP="00BC0B01">
      <w:pPr>
        <w:pStyle w:val="Default"/>
        <w:spacing w:line="360" w:lineRule="auto"/>
        <w:rPr>
          <w:rFonts w:ascii="Comic Sans MS" w:hAnsi="Comic Sans MS"/>
          <w:color w:val="auto"/>
          <w:sz w:val="22"/>
          <w:szCs w:val="22"/>
        </w:rPr>
      </w:pPr>
    </w:p>
    <w:tbl>
      <w:tblPr>
        <w:tblStyle w:val="TableGrid"/>
        <w:tblW w:w="0" w:type="auto"/>
        <w:tblLook w:val="04A0" w:firstRow="1" w:lastRow="0" w:firstColumn="1" w:lastColumn="0" w:noHBand="0" w:noVBand="1"/>
      </w:tblPr>
      <w:tblGrid>
        <w:gridCol w:w="10194"/>
      </w:tblGrid>
      <w:tr w:rsidR="001D0443" w:rsidRPr="007C16D8" w14:paraId="175C14C9" w14:textId="77777777" w:rsidTr="001D0443">
        <w:tc>
          <w:tcPr>
            <w:tcW w:w="10194" w:type="dxa"/>
          </w:tcPr>
          <w:p w14:paraId="7036B390" w14:textId="59CE6CEC"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Reason for the </w:t>
            </w:r>
            <w:r w:rsidRPr="00E8015A">
              <w:rPr>
                <w:rFonts w:ascii="Comic Sans MS" w:hAnsi="Comic Sans MS"/>
                <w:color w:val="auto"/>
                <w:sz w:val="22"/>
                <w:szCs w:val="22"/>
              </w:rPr>
              <w:t>part</w:t>
            </w:r>
            <w:r w:rsidR="00CA3940" w:rsidRPr="00E8015A">
              <w:rPr>
                <w:rFonts w:ascii="Comic Sans MS" w:hAnsi="Comic Sans MS"/>
                <w:color w:val="auto"/>
                <w:sz w:val="22"/>
                <w:szCs w:val="22"/>
              </w:rPr>
              <w:t>-</w:t>
            </w:r>
            <w:r w:rsidRPr="00E8015A">
              <w:rPr>
                <w:rFonts w:ascii="Comic Sans MS" w:hAnsi="Comic Sans MS"/>
                <w:color w:val="auto"/>
                <w:sz w:val="22"/>
                <w:szCs w:val="22"/>
              </w:rPr>
              <w:t xml:space="preserve"> time </w:t>
            </w:r>
            <w:r w:rsidRPr="007C16D8">
              <w:rPr>
                <w:rFonts w:ascii="Comic Sans MS" w:hAnsi="Comic Sans MS"/>
                <w:color w:val="auto"/>
                <w:sz w:val="22"/>
                <w:szCs w:val="22"/>
              </w:rPr>
              <w:t>timetable:</w:t>
            </w:r>
          </w:p>
          <w:p w14:paraId="1F9AF956" w14:textId="0BDB1EBB" w:rsidR="001D0443" w:rsidRPr="007C16D8" w:rsidRDefault="001D0443" w:rsidP="00BC0B01">
            <w:pPr>
              <w:pStyle w:val="Default"/>
              <w:spacing w:line="360" w:lineRule="auto"/>
              <w:rPr>
                <w:rFonts w:ascii="Comic Sans MS" w:hAnsi="Comic Sans MS"/>
                <w:color w:val="auto"/>
                <w:sz w:val="22"/>
                <w:szCs w:val="22"/>
              </w:rPr>
            </w:pPr>
          </w:p>
        </w:tc>
      </w:tr>
    </w:tbl>
    <w:p w14:paraId="2D3B5916" w14:textId="77777777" w:rsidR="001D0443" w:rsidRPr="007C16D8" w:rsidRDefault="001D0443" w:rsidP="00BC0B01">
      <w:pPr>
        <w:pStyle w:val="Default"/>
        <w:spacing w:line="360" w:lineRule="auto"/>
        <w:rPr>
          <w:rFonts w:ascii="Comic Sans MS" w:hAnsi="Comic Sans MS"/>
          <w:color w:val="auto"/>
          <w:sz w:val="22"/>
          <w:szCs w:val="22"/>
        </w:rPr>
      </w:pPr>
    </w:p>
    <w:tbl>
      <w:tblPr>
        <w:tblStyle w:val="TableGrid"/>
        <w:tblW w:w="0" w:type="auto"/>
        <w:tblLook w:val="04A0" w:firstRow="1" w:lastRow="0" w:firstColumn="1" w:lastColumn="0" w:noHBand="0" w:noVBand="1"/>
      </w:tblPr>
      <w:tblGrid>
        <w:gridCol w:w="5097"/>
        <w:gridCol w:w="5097"/>
      </w:tblGrid>
      <w:tr w:rsidR="001D0443" w:rsidRPr="007C16D8" w14:paraId="44B246E9" w14:textId="77777777" w:rsidTr="001D0443">
        <w:tc>
          <w:tcPr>
            <w:tcW w:w="5097" w:type="dxa"/>
          </w:tcPr>
          <w:p w14:paraId="0045E471" w14:textId="5F7BFD6A"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 xml:space="preserve">Date of meeting agreeing the </w:t>
            </w:r>
            <w:r w:rsidRPr="00E8015A">
              <w:rPr>
                <w:rFonts w:ascii="Comic Sans MS" w:eastAsia="MS Mincho" w:hAnsi="Comic Sans MS" w:cs="Arial"/>
                <w:lang w:eastAsia="en-GB"/>
              </w:rPr>
              <w:t>part</w:t>
            </w:r>
            <w:r w:rsidR="00CA3940" w:rsidRPr="00E8015A">
              <w:rPr>
                <w:rFonts w:ascii="Comic Sans MS" w:eastAsia="MS Mincho" w:hAnsi="Comic Sans MS" w:cs="Arial"/>
                <w:lang w:eastAsia="en-GB"/>
              </w:rPr>
              <w:t>-</w:t>
            </w:r>
            <w:r w:rsidRPr="00E8015A">
              <w:rPr>
                <w:rFonts w:ascii="Comic Sans MS" w:eastAsia="MS Mincho" w:hAnsi="Comic Sans MS" w:cs="Arial"/>
                <w:lang w:eastAsia="en-GB"/>
              </w:rPr>
              <w:t xml:space="preserve"> time </w:t>
            </w:r>
            <w:r w:rsidRPr="007C16D8">
              <w:rPr>
                <w:rFonts w:ascii="Comic Sans MS" w:eastAsia="MS Mincho" w:hAnsi="Comic Sans MS" w:cs="Arial"/>
                <w:color w:val="000000"/>
                <w:lang w:eastAsia="en-GB"/>
              </w:rPr>
              <w:t>timetable</w:t>
            </w:r>
          </w:p>
        </w:tc>
        <w:tc>
          <w:tcPr>
            <w:tcW w:w="5097" w:type="dxa"/>
          </w:tcPr>
          <w:p w14:paraId="14596632"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r w:rsidR="001D0443" w:rsidRPr="007C16D8" w14:paraId="6CB585F9" w14:textId="77777777" w:rsidTr="001D0443">
        <w:tc>
          <w:tcPr>
            <w:tcW w:w="5097" w:type="dxa"/>
          </w:tcPr>
          <w:p w14:paraId="06572A14" w14:textId="3D8CDFE4"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Start date of part-time timetable</w:t>
            </w:r>
          </w:p>
        </w:tc>
        <w:tc>
          <w:tcPr>
            <w:tcW w:w="5097" w:type="dxa"/>
          </w:tcPr>
          <w:p w14:paraId="58F5E741"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r w:rsidR="001D0443" w:rsidRPr="007C16D8" w14:paraId="54450144" w14:textId="77777777" w:rsidTr="001D0443">
        <w:tc>
          <w:tcPr>
            <w:tcW w:w="5097" w:type="dxa"/>
          </w:tcPr>
          <w:p w14:paraId="0AE187BD" w14:textId="6075F30F"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Number of hours in education each week</w:t>
            </w:r>
          </w:p>
        </w:tc>
        <w:tc>
          <w:tcPr>
            <w:tcW w:w="5097" w:type="dxa"/>
          </w:tcPr>
          <w:p w14:paraId="09210EE4"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r w:rsidR="001D0443" w:rsidRPr="007C16D8" w14:paraId="193F245B" w14:textId="77777777" w:rsidTr="001D0443">
        <w:tc>
          <w:tcPr>
            <w:tcW w:w="5097" w:type="dxa"/>
          </w:tcPr>
          <w:p w14:paraId="764E6FA2" w14:textId="27FA805C"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Review date of part-time timetable</w:t>
            </w:r>
          </w:p>
        </w:tc>
        <w:tc>
          <w:tcPr>
            <w:tcW w:w="5097" w:type="dxa"/>
          </w:tcPr>
          <w:p w14:paraId="3A1D8334"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r w:rsidR="001D0443" w:rsidRPr="007C16D8" w14:paraId="3532BEFE" w14:textId="77777777" w:rsidTr="001D0443">
        <w:tc>
          <w:tcPr>
            <w:tcW w:w="5097" w:type="dxa"/>
          </w:tcPr>
          <w:p w14:paraId="26626EF5" w14:textId="06214D79" w:rsidR="001D0443" w:rsidRPr="007C16D8" w:rsidRDefault="001D0443" w:rsidP="001D0443">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End date of part-time timetable</w:t>
            </w:r>
          </w:p>
        </w:tc>
        <w:tc>
          <w:tcPr>
            <w:tcW w:w="5097" w:type="dxa"/>
          </w:tcPr>
          <w:p w14:paraId="294773D0"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bl>
    <w:p w14:paraId="38405735"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D89AEA4" w14:textId="77777777" w:rsidR="007C16D8" w:rsidRDefault="007C16D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5FD8A03" w14:textId="77777777" w:rsidR="007C16D8" w:rsidRDefault="007C16D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699"/>
        <w:gridCol w:w="1699"/>
        <w:gridCol w:w="1699"/>
        <w:gridCol w:w="1699"/>
        <w:gridCol w:w="1699"/>
        <w:gridCol w:w="1699"/>
      </w:tblGrid>
      <w:tr w:rsidR="00E462AA" w14:paraId="065CD1CB" w14:textId="77777777" w:rsidTr="00E462AA">
        <w:tc>
          <w:tcPr>
            <w:tcW w:w="1699" w:type="dxa"/>
          </w:tcPr>
          <w:p w14:paraId="24B10B18" w14:textId="63D64476"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TIMETABLE</w:t>
            </w:r>
          </w:p>
        </w:tc>
        <w:tc>
          <w:tcPr>
            <w:tcW w:w="1699" w:type="dxa"/>
          </w:tcPr>
          <w:p w14:paraId="37036E09" w14:textId="2E0D61CC"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Monday</w:t>
            </w:r>
          </w:p>
        </w:tc>
        <w:tc>
          <w:tcPr>
            <w:tcW w:w="1699" w:type="dxa"/>
          </w:tcPr>
          <w:p w14:paraId="19A132B4" w14:textId="526D9D69"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Tuesday</w:t>
            </w:r>
          </w:p>
        </w:tc>
        <w:tc>
          <w:tcPr>
            <w:tcW w:w="1699" w:type="dxa"/>
          </w:tcPr>
          <w:p w14:paraId="5822D84A" w14:textId="523C97DD"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Wednesday</w:t>
            </w:r>
          </w:p>
        </w:tc>
        <w:tc>
          <w:tcPr>
            <w:tcW w:w="1699" w:type="dxa"/>
          </w:tcPr>
          <w:p w14:paraId="4BD071DD" w14:textId="799AE780"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Thursday</w:t>
            </w:r>
          </w:p>
        </w:tc>
        <w:tc>
          <w:tcPr>
            <w:tcW w:w="1699" w:type="dxa"/>
          </w:tcPr>
          <w:p w14:paraId="16AD031B" w14:textId="46B0211F"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Friday</w:t>
            </w:r>
          </w:p>
        </w:tc>
      </w:tr>
      <w:tr w:rsidR="00E462AA" w14:paraId="4381C102" w14:textId="77777777" w:rsidTr="00E462AA">
        <w:tc>
          <w:tcPr>
            <w:tcW w:w="1699" w:type="dxa"/>
          </w:tcPr>
          <w:p w14:paraId="31E907F4" w14:textId="6DF37368" w:rsidR="00E462AA" w:rsidRPr="007C16D8" w:rsidRDefault="00E462AA" w:rsidP="00E462AA">
            <w:pPr>
              <w:widowControl w:val="0"/>
              <w:tabs>
                <w:tab w:val="left" w:pos="220"/>
                <w:tab w:val="left" w:pos="720"/>
              </w:tabs>
              <w:autoSpaceDE w:val="0"/>
              <w:autoSpaceDN w:val="0"/>
              <w:adjustRightInd w:val="0"/>
              <w:spacing w:after="0" w:line="300" w:lineRule="atLeast"/>
              <w:jc w:val="center"/>
              <w:rPr>
                <w:rFonts w:ascii="Comic Sans MS" w:eastAsia="MS Mincho" w:hAnsi="Comic Sans MS" w:cs="Arial"/>
                <w:color w:val="000000"/>
                <w:lang w:eastAsia="en-GB"/>
              </w:rPr>
            </w:pPr>
            <w:r w:rsidRPr="007C16D8">
              <w:rPr>
                <w:rFonts w:ascii="Comic Sans MS" w:eastAsia="MS Mincho" w:hAnsi="Comic Sans MS" w:cs="Arial"/>
                <w:color w:val="000000"/>
                <w:lang w:eastAsia="en-GB"/>
              </w:rPr>
              <w:t>Time in education</w:t>
            </w:r>
          </w:p>
        </w:tc>
        <w:tc>
          <w:tcPr>
            <w:tcW w:w="1699" w:type="dxa"/>
          </w:tcPr>
          <w:p w14:paraId="53E2DFC0"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c>
          <w:tcPr>
            <w:tcW w:w="1699" w:type="dxa"/>
          </w:tcPr>
          <w:p w14:paraId="41AEA6DC"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c>
          <w:tcPr>
            <w:tcW w:w="1699" w:type="dxa"/>
          </w:tcPr>
          <w:p w14:paraId="64442527"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c>
          <w:tcPr>
            <w:tcW w:w="1699" w:type="dxa"/>
          </w:tcPr>
          <w:p w14:paraId="25524434"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c>
          <w:tcPr>
            <w:tcW w:w="1699" w:type="dxa"/>
          </w:tcPr>
          <w:p w14:paraId="600F3C1B"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r>
    </w:tbl>
    <w:p w14:paraId="19C17B50" w14:textId="77777777" w:rsidR="00E462AA"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785D155"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E462AA" w:rsidRPr="007C16D8" w14:paraId="2EA6E7AD" w14:textId="77777777" w:rsidTr="00E462AA">
        <w:tc>
          <w:tcPr>
            <w:tcW w:w="10194" w:type="dxa"/>
          </w:tcPr>
          <w:p w14:paraId="5412A77F" w14:textId="0B507DC6"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Objectives of the part time timetable:</w:t>
            </w:r>
          </w:p>
          <w:p w14:paraId="1298BEEF"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p w14:paraId="5599E0C3" w14:textId="77777777" w:rsidR="00E462AA" w:rsidRPr="007C16D8" w:rsidRDefault="00E462AA" w:rsidP="00E462AA">
            <w:pPr>
              <w:pStyle w:val="ListParagraph"/>
              <w:widowControl w:val="0"/>
              <w:numPr>
                <w:ilvl w:val="0"/>
                <w:numId w:val="37"/>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To support learning behaviour targets – see BSP</w:t>
            </w:r>
          </w:p>
          <w:p w14:paraId="75E4DE22" w14:textId="77777777" w:rsidR="00E462AA" w:rsidRPr="007C16D8" w:rsidRDefault="00E462AA" w:rsidP="00E462AA">
            <w:pPr>
              <w:pStyle w:val="ListParagraph"/>
              <w:widowControl w:val="0"/>
              <w:numPr>
                <w:ilvl w:val="0"/>
                <w:numId w:val="37"/>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 xml:space="preserve">To gradually access a fuller timetable </w:t>
            </w:r>
          </w:p>
          <w:p w14:paraId="160A929A" w14:textId="2343AA31" w:rsidR="00E462AA" w:rsidRPr="007C16D8" w:rsidRDefault="00E462AA" w:rsidP="00E462AA">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r>
    </w:tbl>
    <w:p w14:paraId="03BC7AA8"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bl>
      <w:tblPr>
        <w:tblStyle w:val="TableGrid"/>
        <w:tblW w:w="0" w:type="auto"/>
        <w:tblLook w:val="04A0" w:firstRow="1" w:lastRow="0" w:firstColumn="1" w:lastColumn="0" w:noHBand="0" w:noVBand="1"/>
      </w:tblPr>
      <w:tblGrid>
        <w:gridCol w:w="10194"/>
      </w:tblGrid>
      <w:tr w:rsidR="00E462AA" w:rsidRPr="007C16D8" w14:paraId="7B8D7EBD" w14:textId="77777777" w:rsidTr="00E462AA">
        <w:tc>
          <w:tcPr>
            <w:tcW w:w="10194" w:type="dxa"/>
          </w:tcPr>
          <w:p w14:paraId="615457DF" w14:textId="0AA69292"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Outcome – How do we know if it’s been successful?</w:t>
            </w:r>
          </w:p>
          <w:p w14:paraId="75EB6D4C"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p w14:paraId="06B568C6" w14:textId="77777777" w:rsidR="00E462AA" w:rsidRPr="007C16D8" w:rsidRDefault="00E462AA" w:rsidP="00E462AA">
            <w:pPr>
              <w:pStyle w:val="ListParagraph"/>
              <w:widowControl w:val="0"/>
              <w:numPr>
                <w:ilvl w:val="0"/>
                <w:numId w:val="38"/>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Targets on BSP HR will have been fully / partially met</w:t>
            </w:r>
          </w:p>
          <w:p w14:paraId="0FB19CDC" w14:textId="1AD33B1F" w:rsidR="00E462AA" w:rsidRPr="007C16D8" w:rsidRDefault="00E462AA" w:rsidP="00E462AA">
            <w:pPr>
              <w:pStyle w:val="ListParagraph"/>
              <w:widowControl w:val="0"/>
              <w:numPr>
                <w:ilvl w:val="0"/>
                <w:numId w:val="38"/>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Reduced incidents of extreme behaviour</w:t>
            </w:r>
          </w:p>
          <w:p w14:paraId="348FC5DE" w14:textId="51166252" w:rsidR="00E462AA" w:rsidRPr="007C16D8" w:rsidRDefault="00E462AA" w:rsidP="00E462AA">
            <w:pPr>
              <w:pStyle w:val="ListParagraph"/>
              <w:widowControl w:val="0"/>
              <w:numPr>
                <w:ilvl w:val="0"/>
                <w:numId w:val="38"/>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Risk of exclusion due to breach of Non – Negotiables reduced</w:t>
            </w:r>
          </w:p>
          <w:p w14:paraId="64BB2BD5" w14:textId="3E1A016C" w:rsidR="00E462AA" w:rsidRPr="007C16D8" w:rsidRDefault="00E462AA" w:rsidP="00E462AA">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r>
    </w:tbl>
    <w:p w14:paraId="682AB15D" w14:textId="77777777" w:rsidR="00E462AA"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2C6BF5A" w14:textId="77777777" w:rsidR="00E462AA"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DA7B82F" w14:textId="0987FE27" w:rsidR="00E462AA" w:rsidRPr="00CA3940"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I understand</w:t>
      </w:r>
      <w:r w:rsidR="00C14FD1">
        <w:rPr>
          <w:rFonts w:ascii="Comic Sans MS" w:eastAsia="MS Mincho" w:hAnsi="Comic Sans MS" w:cs="MS Mincho"/>
          <w:color w:val="000000"/>
          <w:lang w:eastAsia="en-GB"/>
        </w:rPr>
        <w:t xml:space="preserve"> my child has been placed on a part-time timetable for a limited period of time. I have discussed the matter fully with the school and agree, during the perio</w:t>
      </w:r>
      <w:r w:rsidR="00CA3940">
        <w:rPr>
          <w:rFonts w:ascii="Comic Sans MS" w:eastAsia="MS Mincho" w:hAnsi="Comic Sans MS" w:cs="MS Mincho"/>
          <w:color w:val="000000"/>
          <w:lang w:eastAsia="en-GB"/>
        </w:rPr>
        <w:t>d of the part-time timetable to</w:t>
      </w:r>
      <w:r w:rsidR="00CA3940">
        <w:rPr>
          <w:rFonts w:ascii="Comic Sans MS" w:eastAsia="MS Mincho" w:hAnsi="Comic Sans MS" w:cs="MS Mincho"/>
          <w:color w:val="00B050"/>
          <w:lang w:eastAsia="en-GB"/>
        </w:rPr>
        <w:t>:</w:t>
      </w:r>
    </w:p>
    <w:p w14:paraId="34EAE79E" w14:textId="3B332A1B" w:rsidR="003C5BE5" w:rsidRDefault="003C5BE5" w:rsidP="003C5BE5">
      <w:pPr>
        <w:pStyle w:val="ListParagraph"/>
        <w:widowControl w:val="0"/>
        <w:numPr>
          <w:ilvl w:val="0"/>
          <w:numId w:val="3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Take full responsibility for my child during the hours when not attending school</w:t>
      </w:r>
    </w:p>
    <w:p w14:paraId="736EA82A" w14:textId="6D723C1A" w:rsidR="003C5BE5" w:rsidRDefault="003C5BE5" w:rsidP="003C5BE5">
      <w:pPr>
        <w:pStyle w:val="ListParagraph"/>
        <w:widowControl w:val="0"/>
        <w:numPr>
          <w:ilvl w:val="0"/>
          <w:numId w:val="3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Take full responsibility for the health and safety of my child when they are not in school</w:t>
      </w:r>
    </w:p>
    <w:p w14:paraId="46BD1350" w14:textId="5DBAE3A3" w:rsidR="003C5BE5" w:rsidRDefault="003C5BE5" w:rsidP="003C5BE5">
      <w:pPr>
        <w:pStyle w:val="ListParagraph"/>
        <w:widowControl w:val="0"/>
        <w:numPr>
          <w:ilvl w:val="0"/>
          <w:numId w:val="3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Ensure there is supervision of school work during those hours</w:t>
      </w:r>
    </w:p>
    <w:p w14:paraId="0295087B" w14:textId="6A990337" w:rsidR="003C5BE5" w:rsidRPr="003C5BE5" w:rsidRDefault="003C5BE5" w:rsidP="003C5BE5">
      <w:pPr>
        <w:pStyle w:val="ListParagraph"/>
        <w:widowControl w:val="0"/>
        <w:numPr>
          <w:ilvl w:val="0"/>
          <w:numId w:val="3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Ensure there is a flow of work between school and home for marking and guidance</w:t>
      </w:r>
    </w:p>
    <w:p w14:paraId="60F089D2" w14:textId="0A546E16"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AD74DC6"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C0B499" w14:textId="664C31F2"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Parent / carer signature: …………………………………………………………   Date: ……………………………………………………..</w:t>
      </w:r>
    </w:p>
    <w:p w14:paraId="6667E0BE"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8F785DD"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A25D4CE" w14:textId="5E9B9803"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During the period of the part-time timetable the school will: </w:t>
      </w:r>
    </w:p>
    <w:p w14:paraId="1223A41A" w14:textId="6786A84B" w:rsidR="003C5BE5" w:rsidRDefault="003C5BE5" w:rsidP="003C5BE5">
      <w:pPr>
        <w:pStyle w:val="ListParagraph"/>
        <w:widowControl w:val="0"/>
        <w:numPr>
          <w:ilvl w:val="0"/>
          <w:numId w:val="4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Monitor the effectiveness of the part-time timetable</w:t>
      </w:r>
    </w:p>
    <w:p w14:paraId="68D5A778" w14:textId="6A2769FE" w:rsidR="003C5BE5" w:rsidRDefault="003C5BE5" w:rsidP="003C5BE5">
      <w:pPr>
        <w:pStyle w:val="ListParagraph"/>
        <w:widowControl w:val="0"/>
        <w:numPr>
          <w:ilvl w:val="0"/>
          <w:numId w:val="4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Hold a review on the agreed date</w:t>
      </w:r>
    </w:p>
    <w:p w14:paraId="366F62A0" w14:textId="5A0973FE" w:rsidR="003C5BE5" w:rsidRDefault="003C5BE5" w:rsidP="003C5BE5">
      <w:pPr>
        <w:pStyle w:val="ListParagraph"/>
        <w:widowControl w:val="0"/>
        <w:numPr>
          <w:ilvl w:val="0"/>
          <w:numId w:val="4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Provide relevant learning tasks for the child to do whilst at home </w:t>
      </w:r>
    </w:p>
    <w:p w14:paraId="598EE58F"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12CD667"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029E9F7" w14:textId="09AF0AA3"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School signature: …………………………………………………………….  Date: …………………………………………………………</w:t>
      </w:r>
    </w:p>
    <w:p w14:paraId="1B37BDD3"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AA49D63" w14:textId="77777777" w:rsidR="007C16D8" w:rsidRDefault="007C16D8"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836A207" w14:textId="77777777" w:rsidR="007C16D8" w:rsidRDefault="007C16D8"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2F2AFD3" w14:textId="77777777" w:rsidR="007C16D8" w:rsidRDefault="007C16D8"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34FFDDB" w14:textId="77777777" w:rsidR="007C16D8" w:rsidRDefault="007C16D8"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479FA61" w14:textId="1425117E"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u w:val="single"/>
          <w:lang w:eastAsia="en-GB"/>
        </w:rPr>
      </w:pPr>
      <w:r w:rsidRPr="003C5BE5">
        <w:rPr>
          <w:rFonts w:ascii="Comic Sans MS" w:eastAsia="MS Mincho" w:hAnsi="Comic Sans MS" w:cs="MS Mincho"/>
          <w:color w:val="000000"/>
          <w:u w:val="single"/>
          <w:lang w:eastAsia="en-GB"/>
        </w:rPr>
        <w:lastRenderedPageBreak/>
        <w:t>Other signatures (if required)</w:t>
      </w:r>
    </w:p>
    <w:p w14:paraId="6D1CDCEC"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u w:val="single"/>
          <w:lang w:eastAsia="en-GB"/>
        </w:rPr>
      </w:pPr>
    </w:p>
    <w:p w14:paraId="075434E3" w14:textId="4022446F" w:rsidR="003C5BE5" w:rsidRP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C5BE5">
        <w:rPr>
          <w:rFonts w:ascii="Comic Sans MS" w:eastAsia="MS Mincho" w:hAnsi="Comic Sans MS" w:cs="MS Mincho"/>
          <w:color w:val="000000"/>
          <w:lang w:eastAsia="en-GB"/>
        </w:rPr>
        <w:t>Educational Psychologist …………………………………</w:t>
      </w:r>
      <w:r w:rsidRPr="003C5BE5">
        <w:rPr>
          <w:rFonts w:ascii="Comic Sans MS" w:eastAsia="MS Mincho" w:hAnsi="Comic Sans MS" w:cs="MS Mincho"/>
          <w:color w:val="000000"/>
          <w:lang w:eastAsia="en-GB"/>
        </w:rPr>
        <w:tab/>
        <w:t>Date ………………………………………………………</w:t>
      </w:r>
    </w:p>
    <w:p w14:paraId="747DB987" w14:textId="24DE55A1" w:rsid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C5BE5">
        <w:rPr>
          <w:rFonts w:ascii="Comic Sans MS" w:eastAsia="MS Mincho" w:hAnsi="Comic Sans MS" w:cs="MS Mincho"/>
          <w:color w:val="000000"/>
          <w:lang w:eastAsia="en-GB"/>
        </w:rPr>
        <w:t>SEN caseworker ………………………………………………..</w:t>
      </w:r>
      <w:r w:rsidRPr="003C5BE5">
        <w:rPr>
          <w:rFonts w:ascii="Comic Sans MS" w:eastAsia="MS Mincho" w:hAnsi="Comic Sans MS" w:cs="MS Mincho"/>
          <w:color w:val="000000"/>
          <w:lang w:eastAsia="en-GB"/>
        </w:rPr>
        <w:tab/>
        <w:t>Date ……………………………………………………..</w:t>
      </w:r>
    </w:p>
    <w:p w14:paraId="25CAA550" w14:textId="5B7C3931" w:rsid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Social Worker ……………………………………………………</w:t>
      </w:r>
      <w:r>
        <w:rPr>
          <w:rFonts w:ascii="Comic Sans MS" w:eastAsia="MS Mincho" w:hAnsi="Comic Sans MS" w:cs="MS Mincho"/>
          <w:color w:val="000000"/>
          <w:lang w:eastAsia="en-GB"/>
        </w:rPr>
        <w:tab/>
        <w:t>Date …………………………………………………….</w:t>
      </w:r>
    </w:p>
    <w:p w14:paraId="63C6C4E4" w14:textId="35E83C8A" w:rsid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Virtual School rep …………………………………………….</w:t>
      </w:r>
      <w:r>
        <w:rPr>
          <w:rFonts w:ascii="Comic Sans MS" w:eastAsia="MS Mincho" w:hAnsi="Comic Sans MS" w:cs="MS Mincho"/>
          <w:color w:val="000000"/>
          <w:lang w:eastAsia="en-GB"/>
        </w:rPr>
        <w:tab/>
        <w:t>Date …………………………………………………….</w:t>
      </w:r>
    </w:p>
    <w:p w14:paraId="7842CE10" w14:textId="7BF01534" w:rsid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Attendance &amp; Welfare Officer ………………………</w:t>
      </w:r>
      <w:r>
        <w:rPr>
          <w:rFonts w:ascii="Comic Sans MS" w:eastAsia="MS Mincho" w:hAnsi="Comic Sans MS" w:cs="MS Mincho"/>
          <w:color w:val="000000"/>
          <w:lang w:eastAsia="en-GB"/>
        </w:rPr>
        <w:tab/>
        <w:t>Date …………………………………………………….</w:t>
      </w:r>
    </w:p>
    <w:p w14:paraId="446A601B" w14:textId="2A820B60"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9FB2A68" w14:textId="5A7C14BF"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534D61A" w14:textId="0EEAC831"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00EC1BC" w14:textId="0B64DB9F"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74A0C93" w14:textId="1D7A5E08"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A760FFA" w14:textId="1BEAFC11"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0D4D8B1" w14:textId="1A9C5F49"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002891" w14:textId="0869CDDC"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E0B2CDD" w14:textId="0195DECD"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D910EB9" w14:textId="5C0B526B"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965B1E2" w14:textId="1582688D"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6F1B1AE" w14:textId="559E29AB"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FB157C5" w14:textId="42790830"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83BF3CD" w14:textId="0EC34DCE"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58C8D68" w14:textId="40E17D44"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8F7318" w14:textId="155CCE9D"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46F2BA3" w14:textId="11082807"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0F45E80" w14:textId="0BC63FDB"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F8C7AEA" w14:textId="215E9463"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46F4B1E" w14:textId="4A643CC4"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27C014D" w14:textId="32DB8A7C"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B5C92D7" w14:textId="5039044C"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666C528" w14:textId="2B26CA06"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A212060" w14:textId="49111CB0"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A6566BA" w14:textId="6FB650AF" w:rsidR="00542CE6" w:rsidRPr="00542CE6" w:rsidRDefault="00542CE6" w:rsidP="00542CE6">
      <w:pPr>
        <w:rPr>
          <w:rFonts w:ascii="Comic Sans MS" w:hAnsi="Comic Sans MS" w:cs="Helvetica-Bold"/>
          <w:bCs/>
          <w:color w:val="FFFFFF"/>
          <w:sz w:val="24"/>
          <w:szCs w:val="24"/>
        </w:rPr>
      </w:pPr>
      <w:r w:rsidRPr="00542CE6">
        <w:rPr>
          <w:rFonts w:ascii="Comic Sans MS" w:hAnsi="Comic Sans MS" w:cs="Arial"/>
          <w:color w:val="000000"/>
          <w:sz w:val="24"/>
          <w:szCs w:val="24"/>
        </w:rPr>
        <w:t>PART-TIME TIMETABLE REPORTING FORM TO BE SUBMITTED TO THE LA</w:t>
      </w:r>
    </w:p>
    <w:p w14:paraId="6F22B3B3" w14:textId="77777777" w:rsidR="00542CE6" w:rsidRPr="00DC3D26" w:rsidRDefault="00542CE6" w:rsidP="00542CE6">
      <w:pPr>
        <w:rPr>
          <w:rFonts w:ascii="Helvetica" w:hAnsi="Helvetica" w:cs="Helvetic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618"/>
      </w:tblGrid>
      <w:tr w:rsidR="00542CE6" w:rsidRPr="00DC3D26" w14:paraId="11CCA332"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2154DAD5"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Pupil</w:t>
            </w:r>
            <w:r>
              <w:rPr>
                <w:rFonts w:ascii="Helvetica" w:hAnsi="Helvetica" w:cs="Helvetica"/>
                <w:color w:val="000000"/>
              </w:rPr>
              <w:t>’</w:t>
            </w:r>
            <w:r w:rsidRPr="00DC3D26">
              <w:rPr>
                <w:rFonts w:ascii="Helvetica" w:hAnsi="Helvetica" w:cs="Helvetica"/>
                <w:color w:val="000000"/>
              </w:rPr>
              <w:t>s name</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4F5BDA25" w14:textId="77777777" w:rsidR="00542CE6" w:rsidRPr="00DC3D26" w:rsidRDefault="00542CE6" w:rsidP="00E86EB1">
            <w:pPr>
              <w:rPr>
                <w:rFonts w:ascii="Helvetica" w:hAnsi="Helvetica" w:cs="Helvetica"/>
                <w:color w:val="000000"/>
              </w:rPr>
            </w:pPr>
          </w:p>
        </w:tc>
      </w:tr>
      <w:tr w:rsidR="00542CE6" w:rsidRPr="00DC3D26" w14:paraId="221A4040"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729D8243"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Date of birth</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1F9B4106" w14:textId="77777777" w:rsidR="00542CE6" w:rsidRPr="00DC3D26" w:rsidRDefault="00542CE6" w:rsidP="00E86EB1">
            <w:pPr>
              <w:rPr>
                <w:rFonts w:ascii="Helvetica" w:hAnsi="Helvetica" w:cs="Helvetica"/>
                <w:color w:val="000000"/>
              </w:rPr>
            </w:pPr>
          </w:p>
        </w:tc>
      </w:tr>
      <w:tr w:rsidR="00542CE6" w:rsidRPr="00DC3D26" w14:paraId="0E03A6D7"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641F8C26"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Gender</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295070C9" w14:textId="77777777" w:rsidR="00542CE6" w:rsidRPr="00DC3D26" w:rsidRDefault="00542CE6" w:rsidP="00E86EB1">
            <w:pPr>
              <w:rPr>
                <w:rFonts w:ascii="Helvetica" w:hAnsi="Helvetica" w:cs="Helvetica"/>
                <w:color w:val="000000"/>
              </w:rPr>
            </w:pPr>
          </w:p>
        </w:tc>
      </w:tr>
      <w:tr w:rsidR="00542CE6" w:rsidRPr="00DC3D26" w14:paraId="1C72F26D"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3D243516"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Ethnicity</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31156290" w14:textId="77777777" w:rsidR="00542CE6" w:rsidRPr="00DC3D26" w:rsidRDefault="00542CE6" w:rsidP="00E86EB1">
            <w:pPr>
              <w:rPr>
                <w:rFonts w:ascii="Helvetica" w:hAnsi="Helvetica" w:cs="Helvetica"/>
                <w:color w:val="000000"/>
              </w:rPr>
            </w:pPr>
          </w:p>
        </w:tc>
      </w:tr>
      <w:tr w:rsidR="00542CE6" w:rsidRPr="00DC3D26" w14:paraId="127D0190"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00CAF759"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EHC Plan? Yes/No</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057FCA35" w14:textId="77777777" w:rsidR="00542CE6" w:rsidRPr="00DC3D26" w:rsidRDefault="00542CE6" w:rsidP="00E86EB1">
            <w:pPr>
              <w:rPr>
                <w:rFonts w:ascii="Helvetica" w:hAnsi="Helvetica" w:cs="Helvetica"/>
                <w:color w:val="000000"/>
              </w:rPr>
            </w:pPr>
          </w:p>
        </w:tc>
      </w:tr>
      <w:tr w:rsidR="00542CE6" w:rsidRPr="00DC3D26" w14:paraId="64C41CDE"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60B1BA06"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Child in care? Yes/No</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1D3A6868" w14:textId="77777777" w:rsidR="00542CE6" w:rsidRPr="00DC3D26" w:rsidRDefault="00542CE6" w:rsidP="00E86EB1">
            <w:pPr>
              <w:rPr>
                <w:rFonts w:ascii="Helvetica" w:hAnsi="Helvetica" w:cs="Helvetica"/>
                <w:color w:val="000000"/>
              </w:rPr>
            </w:pPr>
          </w:p>
        </w:tc>
      </w:tr>
    </w:tbl>
    <w:p w14:paraId="52946E9A" w14:textId="77777777" w:rsidR="00542CE6" w:rsidRPr="00DC3D26" w:rsidRDefault="00542CE6" w:rsidP="00542CE6">
      <w:pPr>
        <w:rPr>
          <w:rFonts w:ascii="Helvetica-Bold" w:hAnsi="Helvetica-Bold" w:cs="Helvetica-Bold"/>
          <w:b/>
          <w:bCs/>
          <w:color w:val="FFFFFF"/>
        </w:rPr>
      </w:pPr>
      <w:r w:rsidRPr="00DC3D26">
        <w:rPr>
          <w:rFonts w:ascii="Helvetica-Bold" w:hAnsi="Helvetica-Bold" w:cs="Helvetica-Bold"/>
          <w:b/>
          <w:bCs/>
          <w:color w:val="FFFFFF"/>
        </w:rPr>
        <w:t>Details of temporary part-time 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618"/>
      </w:tblGrid>
      <w:tr w:rsidR="00542CE6" w:rsidRPr="00DC3D26" w14:paraId="7652E99A"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2363F0C0"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Number of hours per week at school</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4C17B151" w14:textId="77777777" w:rsidR="00542CE6" w:rsidRPr="00DC3D26" w:rsidRDefault="00542CE6" w:rsidP="00E86EB1">
            <w:pPr>
              <w:rPr>
                <w:rFonts w:ascii="Helvetica" w:hAnsi="Helvetica" w:cs="Helvetica"/>
                <w:color w:val="000000"/>
              </w:rPr>
            </w:pPr>
          </w:p>
          <w:p w14:paraId="43FA59C6" w14:textId="77777777" w:rsidR="00542CE6" w:rsidRPr="00DC3D26" w:rsidRDefault="00542CE6" w:rsidP="00E86EB1">
            <w:pPr>
              <w:rPr>
                <w:rFonts w:ascii="Helvetica" w:hAnsi="Helvetica" w:cs="Helvetica"/>
                <w:color w:val="000000"/>
              </w:rPr>
            </w:pPr>
          </w:p>
        </w:tc>
      </w:tr>
      <w:tr w:rsidR="00542CE6" w:rsidRPr="00DC3D26" w14:paraId="6384BF97"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65D8AFA1"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Date part-time timetable started</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44D6A8E7" w14:textId="77777777" w:rsidR="00542CE6" w:rsidRPr="00DC3D26" w:rsidRDefault="00542CE6" w:rsidP="00E86EB1">
            <w:pPr>
              <w:rPr>
                <w:rFonts w:ascii="Helvetica" w:hAnsi="Helvetica" w:cs="Helvetica"/>
                <w:color w:val="000000"/>
              </w:rPr>
            </w:pPr>
          </w:p>
          <w:p w14:paraId="7A1A7198" w14:textId="77777777" w:rsidR="00542CE6" w:rsidRPr="00DC3D26" w:rsidRDefault="00542CE6" w:rsidP="00E86EB1">
            <w:pPr>
              <w:rPr>
                <w:rFonts w:ascii="Helvetica" w:hAnsi="Helvetica" w:cs="Helvetica"/>
                <w:color w:val="000000"/>
              </w:rPr>
            </w:pPr>
          </w:p>
        </w:tc>
      </w:tr>
      <w:tr w:rsidR="00542CE6" w:rsidRPr="00DC3D26" w14:paraId="055F9E7F"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tcPr>
          <w:p w14:paraId="76B6E8EE" w14:textId="77777777" w:rsidR="00542CE6" w:rsidRDefault="00542CE6" w:rsidP="00E86EB1">
            <w:pPr>
              <w:rPr>
                <w:rFonts w:ascii="Helvetica" w:hAnsi="Helvetica" w:cs="Helvetica"/>
                <w:color w:val="000000"/>
              </w:rPr>
            </w:pPr>
            <w:r w:rsidRPr="00DC3D26">
              <w:rPr>
                <w:rFonts w:ascii="Helvetica" w:hAnsi="Helvetica" w:cs="Helvetica"/>
                <w:color w:val="000000"/>
              </w:rPr>
              <w:t>Review Date</w:t>
            </w:r>
          </w:p>
          <w:p w14:paraId="6212F3EF" w14:textId="77777777" w:rsidR="00542CE6" w:rsidRPr="00DC3D26" w:rsidRDefault="00542CE6" w:rsidP="00E86EB1">
            <w:pPr>
              <w:rPr>
                <w:rFonts w:ascii="Helvetica" w:hAnsi="Helvetica" w:cs="Helvetica"/>
                <w:color w:val="000000"/>
              </w:rPr>
            </w:pP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0C25133C" w14:textId="77777777" w:rsidR="00542CE6" w:rsidRPr="00DC3D26" w:rsidRDefault="00542CE6" w:rsidP="00E86EB1">
            <w:pPr>
              <w:rPr>
                <w:rFonts w:ascii="Helvetica" w:hAnsi="Helvetica" w:cs="Helvetica"/>
                <w:color w:val="000000"/>
              </w:rPr>
            </w:pPr>
          </w:p>
        </w:tc>
      </w:tr>
      <w:tr w:rsidR="00542CE6" w:rsidRPr="00DC3D26" w14:paraId="5B899D79" w14:textId="77777777" w:rsidTr="00E86EB1">
        <w:tc>
          <w:tcPr>
            <w:tcW w:w="4624" w:type="dxa"/>
            <w:tcBorders>
              <w:top w:val="single" w:sz="4" w:space="0" w:color="auto"/>
              <w:left w:val="single" w:sz="4" w:space="0" w:color="auto"/>
              <w:bottom w:val="single" w:sz="4" w:space="0" w:color="auto"/>
              <w:right w:val="single" w:sz="4" w:space="0" w:color="auto"/>
            </w:tcBorders>
            <w:shd w:val="clear" w:color="auto" w:fill="auto"/>
            <w:hideMark/>
          </w:tcPr>
          <w:p w14:paraId="40501C5E"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Planned date for return</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5C5D1EC2" w14:textId="77777777" w:rsidR="00542CE6" w:rsidRPr="00DC3D26" w:rsidRDefault="00542CE6" w:rsidP="00E86EB1">
            <w:pPr>
              <w:rPr>
                <w:rFonts w:ascii="Helvetica" w:hAnsi="Helvetica" w:cs="Helvetica"/>
                <w:color w:val="000000"/>
              </w:rPr>
            </w:pPr>
          </w:p>
          <w:p w14:paraId="7B71E5CB" w14:textId="77777777" w:rsidR="00542CE6" w:rsidRPr="00DC3D26" w:rsidRDefault="00542CE6" w:rsidP="00E86EB1">
            <w:pPr>
              <w:rPr>
                <w:rFonts w:ascii="Helvetica" w:hAnsi="Helvetica" w:cs="Helvetica"/>
                <w:color w:val="000000"/>
              </w:rPr>
            </w:pPr>
          </w:p>
        </w:tc>
      </w:tr>
    </w:tbl>
    <w:p w14:paraId="29FFD3A5" w14:textId="57CEEC33" w:rsidR="00542CE6" w:rsidRPr="00DC3D26" w:rsidRDefault="00542CE6" w:rsidP="00542CE6">
      <w:pPr>
        <w:rPr>
          <w:rFonts w:ascii="Helvetica" w:hAnsi="Helvetica" w:cs="Helvetic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241"/>
      </w:tblGrid>
      <w:tr w:rsidR="00542CE6" w:rsidRPr="00DC3D26" w14:paraId="133C390E" w14:textId="77777777" w:rsidTr="00E86EB1">
        <w:tc>
          <w:tcPr>
            <w:tcW w:w="4287" w:type="dxa"/>
            <w:tcBorders>
              <w:top w:val="single" w:sz="4" w:space="0" w:color="auto"/>
              <w:left w:val="single" w:sz="4" w:space="0" w:color="auto"/>
              <w:bottom w:val="single" w:sz="4" w:space="0" w:color="auto"/>
              <w:right w:val="single" w:sz="4" w:space="0" w:color="auto"/>
            </w:tcBorders>
            <w:shd w:val="clear" w:color="auto" w:fill="auto"/>
            <w:hideMark/>
          </w:tcPr>
          <w:p w14:paraId="5667298C" w14:textId="77777777" w:rsidR="00542CE6" w:rsidRPr="00DC3D26" w:rsidRDefault="00542CE6" w:rsidP="00E86EB1">
            <w:pPr>
              <w:rPr>
                <w:rFonts w:ascii="Helvetica" w:hAnsi="Helvetica" w:cs="Helvetica"/>
                <w:b/>
                <w:color w:val="000000"/>
              </w:rPr>
            </w:pPr>
            <w:r w:rsidRPr="00DC3D26">
              <w:rPr>
                <w:rFonts w:ascii="Helvetica" w:hAnsi="Helvetica" w:cs="Helvetica"/>
                <w:b/>
                <w:color w:val="000000"/>
              </w:rPr>
              <w:t>Reasons for part-time timetable</w:t>
            </w:r>
          </w:p>
        </w:tc>
        <w:tc>
          <w:tcPr>
            <w:tcW w:w="4241" w:type="dxa"/>
            <w:tcBorders>
              <w:top w:val="single" w:sz="4" w:space="0" w:color="auto"/>
              <w:left w:val="single" w:sz="4" w:space="0" w:color="auto"/>
              <w:bottom w:val="single" w:sz="4" w:space="0" w:color="auto"/>
              <w:right w:val="single" w:sz="4" w:space="0" w:color="auto"/>
            </w:tcBorders>
            <w:shd w:val="clear" w:color="auto" w:fill="auto"/>
            <w:hideMark/>
          </w:tcPr>
          <w:p w14:paraId="4EB1BA13" w14:textId="77777777" w:rsidR="00542CE6" w:rsidRPr="00DC3D26" w:rsidRDefault="00542CE6" w:rsidP="00E86EB1">
            <w:pPr>
              <w:rPr>
                <w:rFonts w:ascii="Helvetica" w:hAnsi="Helvetica" w:cs="Helvetica"/>
                <w:b/>
                <w:color w:val="000000"/>
              </w:rPr>
            </w:pPr>
            <w:r w:rsidRPr="00DC3D26">
              <w:rPr>
                <w:rFonts w:ascii="Helvetica" w:hAnsi="Helvetica" w:cs="Helvetica"/>
                <w:b/>
                <w:color w:val="000000"/>
              </w:rPr>
              <w:t xml:space="preserve">  (please select all that apply)</w:t>
            </w:r>
          </w:p>
        </w:tc>
      </w:tr>
      <w:tr w:rsidR="00542CE6" w:rsidRPr="00DC3D26" w14:paraId="5A2823AE" w14:textId="77777777" w:rsidTr="00E86EB1">
        <w:tc>
          <w:tcPr>
            <w:tcW w:w="4287" w:type="dxa"/>
            <w:tcBorders>
              <w:top w:val="single" w:sz="4" w:space="0" w:color="auto"/>
              <w:left w:val="single" w:sz="4" w:space="0" w:color="auto"/>
              <w:bottom w:val="single" w:sz="4" w:space="0" w:color="auto"/>
              <w:right w:val="single" w:sz="4" w:space="0" w:color="auto"/>
            </w:tcBorders>
            <w:shd w:val="clear" w:color="auto" w:fill="auto"/>
            <w:hideMark/>
          </w:tcPr>
          <w:p w14:paraId="086592E0"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Medical – Physical Health</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3BC0451C" w14:textId="77777777" w:rsidR="00542CE6" w:rsidRPr="00DC3D26" w:rsidRDefault="00542CE6" w:rsidP="00E86EB1">
            <w:pPr>
              <w:rPr>
                <w:rFonts w:ascii="Helvetica" w:hAnsi="Helvetica" w:cs="Helvetica"/>
                <w:color w:val="000000"/>
              </w:rPr>
            </w:pPr>
          </w:p>
        </w:tc>
      </w:tr>
      <w:tr w:rsidR="00542CE6" w:rsidRPr="00DC3D26" w14:paraId="22A106B5" w14:textId="77777777" w:rsidTr="00E86EB1">
        <w:tc>
          <w:tcPr>
            <w:tcW w:w="4287" w:type="dxa"/>
            <w:tcBorders>
              <w:top w:val="single" w:sz="4" w:space="0" w:color="auto"/>
              <w:left w:val="single" w:sz="4" w:space="0" w:color="auto"/>
              <w:bottom w:val="single" w:sz="4" w:space="0" w:color="auto"/>
              <w:right w:val="single" w:sz="4" w:space="0" w:color="auto"/>
            </w:tcBorders>
            <w:shd w:val="clear" w:color="auto" w:fill="auto"/>
            <w:hideMark/>
          </w:tcPr>
          <w:p w14:paraId="50EDA240"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Medical – Mental Health</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47765B80" w14:textId="77777777" w:rsidR="00542CE6" w:rsidRPr="00DC3D26" w:rsidRDefault="00542CE6" w:rsidP="00E86EB1">
            <w:pPr>
              <w:rPr>
                <w:rFonts w:ascii="Helvetica" w:hAnsi="Helvetica" w:cs="Helvetica"/>
                <w:color w:val="000000"/>
              </w:rPr>
            </w:pPr>
          </w:p>
        </w:tc>
      </w:tr>
      <w:tr w:rsidR="00542CE6" w:rsidRPr="00DC3D26" w14:paraId="52161B49" w14:textId="77777777" w:rsidTr="00E86EB1">
        <w:tc>
          <w:tcPr>
            <w:tcW w:w="4287" w:type="dxa"/>
            <w:tcBorders>
              <w:top w:val="single" w:sz="4" w:space="0" w:color="auto"/>
              <w:left w:val="single" w:sz="4" w:space="0" w:color="auto"/>
              <w:bottom w:val="single" w:sz="4" w:space="0" w:color="auto"/>
              <w:right w:val="single" w:sz="4" w:space="0" w:color="auto"/>
            </w:tcBorders>
            <w:shd w:val="clear" w:color="auto" w:fill="auto"/>
            <w:hideMark/>
          </w:tcPr>
          <w:p w14:paraId="168B12FE" w14:textId="77777777" w:rsidR="00542CE6" w:rsidRPr="00DC3D26" w:rsidRDefault="00542CE6" w:rsidP="00E86EB1">
            <w:pPr>
              <w:rPr>
                <w:rFonts w:ascii="Helvetica" w:hAnsi="Helvetica" w:cs="Helvetica"/>
                <w:color w:val="000000"/>
              </w:rPr>
            </w:pPr>
            <w:r w:rsidRPr="00DC3D26">
              <w:rPr>
                <w:rFonts w:ascii="Helvetica" w:hAnsi="Helvetica" w:cs="Helvetica"/>
                <w:color w:val="000000"/>
              </w:rPr>
              <w:t>Behavioural</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70644774" w14:textId="77777777" w:rsidR="00542CE6" w:rsidRPr="00DC3D26" w:rsidRDefault="00542CE6" w:rsidP="00E86EB1">
            <w:pPr>
              <w:rPr>
                <w:rFonts w:ascii="Helvetica" w:hAnsi="Helvetica" w:cs="Helvetica"/>
                <w:color w:val="000000"/>
              </w:rPr>
            </w:pPr>
          </w:p>
        </w:tc>
      </w:tr>
      <w:tr w:rsidR="00542CE6" w:rsidRPr="00DC3D26" w14:paraId="0546313D" w14:textId="77777777" w:rsidTr="00E86EB1">
        <w:tc>
          <w:tcPr>
            <w:tcW w:w="4287" w:type="dxa"/>
            <w:tcBorders>
              <w:top w:val="single" w:sz="4" w:space="0" w:color="auto"/>
              <w:left w:val="single" w:sz="4" w:space="0" w:color="auto"/>
              <w:bottom w:val="single" w:sz="4" w:space="0" w:color="auto"/>
              <w:right w:val="single" w:sz="4" w:space="0" w:color="auto"/>
            </w:tcBorders>
            <w:shd w:val="clear" w:color="auto" w:fill="auto"/>
            <w:hideMark/>
          </w:tcPr>
          <w:p w14:paraId="352199F5" w14:textId="77777777" w:rsidR="00542CE6" w:rsidRPr="00DC3D26" w:rsidRDefault="00542CE6" w:rsidP="00E86EB1">
            <w:pPr>
              <w:rPr>
                <w:rFonts w:ascii="Helvetica" w:hAnsi="Helvetica" w:cs="Helvetica"/>
                <w:color w:val="000000"/>
              </w:rPr>
            </w:pPr>
            <w:r>
              <w:rPr>
                <w:rFonts w:ascii="Helvetica" w:hAnsi="Helvetica" w:cs="Helvetica"/>
                <w:color w:val="000000"/>
              </w:rPr>
              <w:t>Social Emotional Mental Health</w:t>
            </w: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651C2F0F" w14:textId="77777777" w:rsidR="00542CE6" w:rsidRPr="00DC3D26" w:rsidRDefault="00542CE6" w:rsidP="00E86EB1">
            <w:pPr>
              <w:rPr>
                <w:rFonts w:ascii="Helvetica" w:hAnsi="Helvetica" w:cs="Helvetica"/>
                <w:color w:val="000000"/>
              </w:rPr>
            </w:pPr>
          </w:p>
        </w:tc>
      </w:tr>
    </w:tbl>
    <w:p w14:paraId="70DB9C04" w14:textId="77777777" w:rsidR="00542CE6" w:rsidRPr="00DC3D26" w:rsidRDefault="00542CE6" w:rsidP="00542CE6">
      <w:pPr>
        <w:rPr>
          <w:rFonts w:ascii="Helvetica-Bold" w:hAnsi="Helvetica-Bold" w:cs="Helvetica-Bold"/>
          <w:b/>
          <w:bCs/>
          <w:color w:val="FFFFFF"/>
        </w:rPr>
      </w:pPr>
      <w:r w:rsidRPr="00DC3D26">
        <w:rPr>
          <w:rFonts w:ascii="Helvetica" w:hAnsi="Helvetica" w:cs="Helvetica"/>
          <w:color w:val="FFFFFF"/>
        </w:rPr>
        <w:t xml:space="preserve">If there is no planned date identified at the start of the part-time arrangement, please </w:t>
      </w:r>
    </w:p>
    <w:p w14:paraId="33FD41C3" w14:textId="77777777" w:rsidR="00542CE6" w:rsidRPr="00AA0734" w:rsidRDefault="00542CE6" w:rsidP="00542CE6">
      <w:pPr>
        <w:rPr>
          <w:rFonts w:ascii="Arial" w:hAnsi="Arial" w:cs="Arial"/>
          <w:i/>
          <w:color w:val="000000"/>
        </w:rPr>
      </w:pPr>
      <w:r w:rsidRPr="00AA0734">
        <w:rPr>
          <w:rFonts w:ascii="Arial" w:hAnsi="Arial" w:cs="Arial"/>
          <w:i/>
          <w:color w:val="000000"/>
        </w:rPr>
        <w:t xml:space="preserve">By submitting this </w:t>
      </w:r>
      <w:proofErr w:type="gramStart"/>
      <w:r w:rsidRPr="00AA0734">
        <w:rPr>
          <w:rFonts w:ascii="Arial" w:hAnsi="Arial" w:cs="Arial"/>
          <w:i/>
          <w:color w:val="000000"/>
        </w:rPr>
        <w:t>form</w:t>
      </w:r>
      <w:proofErr w:type="gramEnd"/>
      <w:r w:rsidRPr="00AA0734">
        <w:rPr>
          <w:rFonts w:ascii="Arial" w:hAnsi="Arial" w:cs="Arial"/>
          <w:i/>
          <w:color w:val="000000"/>
        </w:rPr>
        <w:t xml:space="preserve"> the school is confirming that the use of a part time timetable for a limited period has been judged appropriate, review arrangements have been agreed and any safeguarding issues have been fully taken into consideration.</w:t>
      </w:r>
    </w:p>
    <w:p w14:paraId="15D09682" w14:textId="77777777" w:rsidR="00542CE6" w:rsidRPr="00AA0734" w:rsidRDefault="00542CE6" w:rsidP="00542CE6">
      <w:pPr>
        <w:rPr>
          <w:rFonts w:ascii="Arial" w:hAnsi="Arial" w:cs="Arial"/>
          <w:i/>
          <w:color w:val="000000"/>
        </w:rPr>
      </w:pPr>
    </w:p>
    <w:p w14:paraId="7E2AA355" w14:textId="5B38EDB1" w:rsidR="00542CE6" w:rsidRPr="00AA0734" w:rsidRDefault="00542CE6" w:rsidP="00542CE6">
      <w:pPr>
        <w:rPr>
          <w:rFonts w:ascii="Arial" w:hAnsi="Arial" w:cs="Arial"/>
          <w:b/>
          <w:color w:val="000000"/>
        </w:rPr>
      </w:pPr>
      <w:r w:rsidRPr="00AA0734">
        <w:rPr>
          <w:rFonts w:ascii="Arial" w:hAnsi="Arial" w:cs="Arial"/>
          <w:b/>
          <w:noProof/>
          <w:color w:val="000000"/>
          <w:lang w:eastAsia="en-GB"/>
        </w:rPr>
        <mc:AlternateContent>
          <mc:Choice Requires="wps">
            <w:drawing>
              <wp:anchor distT="0" distB="0" distL="114300" distR="114300" simplePos="0" relativeHeight="251664384" behindDoc="0" locked="0" layoutInCell="1" allowOverlap="1" wp14:anchorId="605B664B" wp14:editId="2CFC042D">
                <wp:simplePos x="0" y="0"/>
                <wp:positionH relativeFrom="column">
                  <wp:posOffset>3740785</wp:posOffset>
                </wp:positionH>
                <wp:positionV relativeFrom="paragraph">
                  <wp:posOffset>17780</wp:posOffset>
                </wp:positionV>
                <wp:extent cx="222250" cy="1587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F1841" id="Rectangle 6" o:spid="_x0000_s1026" style="position:absolute;margin-left:294.55pt;margin-top:1.4pt;width:17.5pt;height: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"/>
            </w:pict>
          </mc:Fallback>
        </mc:AlternateContent>
      </w:r>
      <w:r w:rsidRPr="00AA0734">
        <w:rPr>
          <w:rFonts w:ascii="Arial" w:hAnsi="Arial" w:cs="Arial"/>
          <w:b/>
          <w:color w:val="000000"/>
        </w:rPr>
        <w:t xml:space="preserve">Guidance notes have been fully read and understood      </w:t>
      </w:r>
    </w:p>
    <w:p w14:paraId="44C8F73A" w14:textId="77777777" w:rsidR="00542CE6" w:rsidRPr="00AA0734" w:rsidRDefault="00542CE6" w:rsidP="00542CE6">
      <w:pPr>
        <w:rPr>
          <w:rFonts w:ascii="Arial" w:hAnsi="Arial" w:cs="Arial"/>
          <w:b/>
          <w:color w:val="000000"/>
        </w:rPr>
      </w:pPr>
    </w:p>
    <w:p w14:paraId="6CC155F1" w14:textId="03FA8234" w:rsidR="00542CE6" w:rsidRPr="002E210B" w:rsidRDefault="00542CE6" w:rsidP="00542CE6">
      <w:pPr>
        <w:rPr>
          <w:rFonts w:ascii="Helvetica" w:hAnsi="Helvetica" w:cs="Helvetica"/>
          <w:b/>
          <w:color w:val="000000"/>
        </w:rPr>
      </w:pPr>
      <w:r w:rsidRPr="00AA0734">
        <w:rPr>
          <w:rFonts w:ascii="Arial" w:hAnsi="Arial" w:cs="Arial"/>
          <w:b/>
          <w:noProof/>
          <w:color w:val="000000"/>
          <w:lang w:eastAsia="en-GB"/>
        </w:rPr>
        <mc:AlternateContent>
          <mc:Choice Requires="wps">
            <w:drawing>
              <wp:anchor distT="0" distB="0" distL="114300" distR="114300" simplePos="0" relativeHeight="251665408" behindDoc="0" locked="0" layoutInCell="1" allowOverlap="1" wp14:anchorId="2D704229" wp14:editId="0034C873">
                <wp:simplePos x="0" y="0"/>
                <wp:positionH relativeFrom="column">
                  <wp:posOffset>3740785</wp:posOffset>
                </wp:positionH>
                <wp:positionV relativeFrom="paragraph">
                  <wp:posOffset>15875</wp:posOffset>
                </wp:positionV>
                <wp:extent cx="222250" cy="1587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DF1D9" id="Rectangle 5" o:spid="_x0000_s1026" style="position:absolute;margin-left:294.55pt;margin-top:1.25pt;width:17.5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"/>
            </w:pict>
          </mc:Fallback>
        </mc:AlternateContent>
      </w:r>
      <w:r w:rsidRPr="00AA0734">
        <w:rPr>
          <w:rFonts w:ascii="Arial" w:hAnsi="Arial" w:cs="Arial"/>
          <w:b/>
          <w:color w:val="000000"/>
        </w:rPr>
        <w:t>Guidance leaflet has been</w:t>
      </w:r>
      <w:r>
        <w:rPr>
          <w:rFonts w:ascii="Helvetica" w:hAnsi="Helvetica" w:cs="Helvetica"/>
          <w:b/>
          <w:color w:val="000000"/>
        </w:rPr>
        <w:t xml:space="preserve"> issued to parent/guardian     </w:t>
      </w:r>
    </w:p>
    <w:p w14:paraId="500AF1A4" w14:textId="77777777" w:rsidR="00542CE6" w:rsidRPr="00DC3D26" w:rsidRDefault="00542CE6" w:rsidP="00542CE6">
      <w:pPr>
        <w:rPr>
          <w:rFonts w:ascii="Helvetica" w:hAnsi="Helvetica" w:cs="Helvetica"/>
          <w:i/>
          <w:color w:val="000000"/>
        </w:rPr>
      </w:pPr>
    </w:p>
    <w:p w14:paraId="4EE4FA6B" w14:textId="5C891D55" w:rsidR="00542CE6" w:rsidRDefault="00542CE6" w:rsidP="00542CE6">
      <w:pPr>
        <w:rPr>
          <w:rFonts w:ascii="Helvetica" w:hAnsi="Helvetica" w:cs="Helvetica"/>
          <w:b/>
          <w:color w:val="000000"/>
        </w:rPr>
      </w:pPr>
      <w:r>
        <w:rPr>
          <w:rFonts w:ascii="Helvetica" w:hAnsi="Helvetica" w:cs="Helvetica"/>
          <w:b/>
          <w:noProof/>
          <w:color w:val="000000"/>
          <w:lang w:eastAsia="en-GB"/>
        </w:rPr>
        <mc:AlternateContent>
          <mc:Choice Requires="wps">
            <w:drawing>
              <wp:anchor distT="0" distB="0" distL="114300" distR="114300" simplePos="0" relativeHeight="251666432" behindDoc="0" locked="0" layoutInCell="1" allowOverlap="1" wp14:anchorId="46A6DC7C" wp14:editId="4215E1ED">
                <wp:simplePos x="0" y="0"/>
                <wp:positionH relativeFrom="column">
                  <wp:posOffset>3740785</wp:posOffset>
                </wp:positionH>
                <wp:positionV relativeFrom="paragraph">
                  <wp:posOffset>26670</wp:posOffset>
                </wp:positionV>
                <wp:extent cx="222250" cy="1587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D7678" id="Rectangle 1" o:spid="_x0000_s1026" style="position:absolute;margin-left:294.55pt;margin-top:2.1pt;width:17.5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"/>
            </w:pict>
          </mc:Fallback>
        </mc:AlternateContent>
      </w:r>
      <w:r>
        <w:rPr>
          <w:rFonts w:ascii="Helvetica" w:hAnsi="Helvetica" w:cs="Helvetica"/>
          <w:b/>
          <w:color w:val="000000"/>
        </w:rPr>
        <w:t xml:space="preserve">Parent/carer has consented                                     </w:t>
      </w:r>
    </w:p>
    <w:p w14:paraId="4167AC8B" w14:textId="77777777" w:rsidR="00542CE6" w:rsidRDefault="00542CE6" w:rsidP="00542CE6">
      <w:pPr>
        <w:rPr>
          <w:rFonts w:ascii="Helvetica" w:hAnsi="Helvetica" w:cs="Helvetica"/>
          <w:b/>
          <w:color w:val="000000"/>
        </w:rPr>
      </w:pPr>
    </w:p>
    <w:p w14:paraId="415329E3" w14:textId="77777777" w:rsidR="00542CE6" w:rsidRPr="00AA0734" w:rsidRDefault="00542CE6" w:rsidP="00542CE6">
      <w:pPr>
        <w:rPr>
          <w:rFonts w:ascii="Arial" w:hAnsi="Arial" w:cs="Arial"/>
          <w:b/>
          <w:color w:val="000000"/>
        </w:rPr>
      </w:pPr>
      <w:r w:rsidRPr="00AA0734">
        <w:rPr>
          <w:rFonts w:ascii="Arial" w:hAnsi="Arial" w:cs="Arial"/>
          <w:b/>
          <w:color w:val="000000"/>
        </w:rPr>
        <w:t>Completed by:                                                      Position:</w:t>
      </w:r>
    </w:p>
    <w:p w14:paraId="2E7AB7B1" w14:textId="77777777" w:rsidR="00542CE6" w:rsidRPr="00AA0734" w:rsidRDefault="00542CE6" w:rsidP="00542CE6">
      <w:pPr>
        <w:rPr>
          <w:rFonts w:ascii="Arial" w:hAnsi="Arial" w:cs="Arial"/>
          <w:b/>
          <w:color w:val="000000"/>
        </w:rPr>
      </w:pPr>
    </w:p>
    <w:p w14:paraId="34E5CD0E" w14:textId="77777777" w:rsidR="00542CE6" w:rsidRPr="00AA0734" w:rsidRDefault="00542CE6" w:rsidP="00542CE6">
      <w:pPr>
        <w:rPr>
          <w:rFonts w:ascii="Arial" w:hAnsi="Arial" w:cs="Arial"/>
          <w:b/>
          <w:color w:val="000000"/>
        </w:rPr>
      </w:pPr>
      <w:r w:rsidRPr="00AA0734">
        <w:rPr>
          <w:rFonts w:ascii="Arial" w:hAnsi="Arial" w:cs="Arial"/>
          <w:b/>
          <w:color w:val="000000"/>
        </w:rPr>
        <w:t>Date:</w:t>
      </w:r>
    </w:p>
    <w:p w14:paraId="6EF85E10" w14:textId="77777777" w:rsidR="00542CE6" w:rsidRDefault="00542CE6" w:rsidP="00542CE6">
      <w:pPr>
        <w:spacing w:after="200" w:line="276" w:lineRule="auto"/>
        <w:rPr>
          <w:rFonts w:ascii="Helvetica" w:hAnsi="Helvetica" w:cs="Helvetica"/>
          <w:color w:val="000000"/>
        </w:rPr>
      </w:pPr>
    </w:p>
    <w:p w14:paraId="493D6CB2" w14:textId="77777777" w:rsidR="00542CE6" w:rsidRDefault="00542CE6" w:rsidP="00542CE6">
      <w:pPr>
        <w:spacing w:after="200" w:line="276" w:lineRule="auto"/>
        <w:rPr>
          <w:u w:val="single"/>
        </w:rPr>
      </w:pPr>
      <w:r w:rsidRPr="00DC3D26">
        <w:rPr>
          <w:rFonts w:ascii="Helvetica" w:hAnsi="Helvetica" w:cs="Helvetica"/>
          <w:color w:val="000000"/>
        </w:rPr>
        <w:t xml:space="preserve">Email completed form to </w:t>
      </w:r>
      <w:hyperlink r:id="rId9" w:history="1">
        <w:r w:rsidRPr="007E4793">
          <w:rPr>
            <w:rStyle w:val="Hyperlink"/>
          </w:rPr>
          <w:t>BITS@doncaster.gov.uk</w:t>
        </w:r>
      </w:hyperlink>
    </w:p>
    <w:p w14:paraId="1ACB94DC" w14:textId="528064A1" w:rsidR="00D05BCC" w:rsidRDefault="00D05BCC"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2A14377" w14:textId="3D6BF021"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0E7E3D9" w14:textId="0CAB38AE"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FAA23C9" w14:textId="24C2DCF0"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2A2AA25" w14:textId="737E11C8"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67D18E5" w14:textId="4C154AB9"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7E083F5" w14:textId="5179AD9A"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405BCE5" w14:textId="555C97B3"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349FD8" w14:textId="422CA627"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5EF112A" w14:textId="6167918A"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D474468" w14:textId="7B2F27A7"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B112581" w14:textId="6B106E82"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06C557A" w14:textId="560D9A78"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2EBD2E5" w14:textId="3A882610"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4291380" w14:textId="3BDF565E"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201180A" w14:textId="2EA617FF"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4F34F14" w14:textId="2876E998"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4EC2FBA" w14:textId="619FB67D"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728C47C" w14:textId="6FDC32DC"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D9806B3" w14:textId="25879F4B"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EF6BF7C" w14:textId="2518749B"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63E196E" w14:textId="2BD6B00C" w:rsidR="00542CE6"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B18A501" w14:textId="04619A40" w:rsidR="00542CE6" w:rsidRPr="00542CE6" w:rsidRDefault="00542CE6" w:rsidP="00542CE6">
      <w:pPr>
        <w:rPr>
          <w:rFonts w:ascii="Comic Sans MS" w:hAnsi="Comic Sans MS" w:cs="Arial"/>
          <w:sz w:val="28"/>
          <w:szCs w:val="28"/>
          <w:shd w:val="clear" w:color="auto" w:fill="FFFFFF"/>
        </w:rPr>
      </w:pPr>
      <w:r w:rsidRPr="00542CE6">
        <w:rPr>
          <w:rFonts w:ascii="Comic Sans MS" w:hAnsi="Comic Sans MS" w:cs="Arial"/>
          <w:sz w:val="28"/>
          <w:szCs w:val="28"/>
        </w:rPr>
        <w:lastRenderedPageBreak/>
        <w:t>REDUCED TIMETABLE – LEGAL REQUIREMENTS AND DONCASTER PROTOCOL</w:t>
      </w:r>
      <w:r>
        <w:rPr>
          <w:rFonts w:ascii="Comic Sans MS" w:hAnsi="Comic Sans MS" w:cs="Arial"/>
          <w:sz w:val="28"/>
          <w:szCs w:val="28"/>
        </w:rPr>
        <w:br/>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035"/>
      </w:tblGrid>
      <w:tr w:rsidR="00542CE6" w:rsidRPr="00CD7B54" w14:paraId="284C2D1F" w14:textId="77777777" w:rsidTr="00E86EB1">
        <w:trPr>
          <w:trHeight w:val="556"/>
        </w:trPr>
        <w:tc>
          <w:tcPr>
            <w:tcW w:w="1086" w:type="dxa"/>
            <w:shd w:val="clear" w:color="auto" w:fill="auto"/>
          </w:tcPr>
          <w:p w14:paraId="0B7EE3B8" w14:textId="77777777" w:rsidR="00542CE6" w:rsidRPr="00CD7B54" w:rsidRDefault="00542CE6" w:rsidP="00E86EB1">
            <w:pPr>
              <w:rPr>
                <w:rFonts w:ascii="Arial" w:hAnsi="Arial" w:cs="Arial"/>
                <w:b/>
                <w:u w:val="single"/>
              </w:rPr>
            </w:pPr>
          </w:p>
        </w:tc>
        <w:tc>
          <w:tcPr>
            <w:tcW w:w="8035" w:type="dxa"/>
            <w:shd w:val="clear" w:color="auto" w:fill="auto"/>
          </w:tcPr>
          <w:p w14:paraId="04DCDE63" w14:textId="44B3B23C" w:rsidR="00542CE6" w:rsidRPr="00D875C5" w:rsidRDefault="00542CE6" w:rsidP="00E86EB1">
            <w:pPr>
              <w:rPr>
                <w:rFonts w:ascii="Arial" w:hAnsi="Arial" w:cs="Arial"/>
              </w:rPr>
            </w:pPr>
            <w:r>
              <w:rPr>
                <w:rFonts w:ascii="Arial" w:hAnsi="Arial" w:cs="Arial"/>
              </w:rPr>
              <w:br/>
              <w:t>Appropriate a</w:t>
            </w:r>
            <w:r w:rsidRPr="00D875C5">
              <w:rPr>
                <w:rFonts w:ascii="Arial" w:hAnsi="Arial" w:cs="Arial"/>
              </w:rPr>
              <w:t>ssessment has been undertaken and confirms the need for a reduced timetable to secure improved outcomes.</w:t>
            </w:r>
            <w:r>
              <w:rPr>
                <w:rFonts w:ascii="Arial" w:hAnsi="Arial" w:cs="Arial"/>
              </w:rPr>
              <w:t xml:space="preserve"> </w:t>
            </w:r>
          </w:p>
        </w:tc>
      </w:tr>
      <w:tr w:rsidR="00542CE6" w:rsidRPr="00CD7B54" w14:paraId="249FBA86" w14:textId="77777777" w:rsidTr="00E86EB1">
        <w:trPr>
          <w:trHeight w:val="590"/>
        </w:trPr>
        <w:tc>
          <w:tcPr>
            <w:tcW w:w="1086" w:type="dxa"/>
            <w:shd w:val="clear" w:color="auto" w:fill="auto"/>
          </w:tcPr>
          <w:p w14:paraId="0D6BB7BC" w14:textId="77777777" w:rsidR="00542CE6" w:rsidRPr="00CD7B54" w:rsidRDefault="00542CE6" w:rsidP="00E86EB1">
            <w:pPr>
              <w:rPr>
                <w:rFonts w:ascii="Arial" w:hAnsi="Arial" w:cs="Arial"/>
                <w:b/>
                <w:u w:val="single"/>
              </w:rPr>
            </w:pPr>
          </w:p>
        </w:tc>
        <w:tc>
          <w:tcPr>
            <w:tcW w:w="8035" w:type="dxa"/>
            <w:shd w:val="clear" w:color="auto" w:fill="auto"/>
          </w:tcPr>
          <w:p w14:paraId="787466FC" w14:textId="77777777" w:rsidR="00542CE6" w:rsidRPr="00D875C5" w:rsidRDefault="00542CE6" w:rsidP="00E86EB1">
            <w:pPr>
              <w:rPr>
                <w:rFonts w:ascii="Arial" w:hAnsi="Arial" w:cs="Arial"/>
              </w:rPr>
            </w:pPr>
            <w:r w:rsidRPr="00D875C5">
              <w:rPr>
                <w:rFonts w:ascii="Arial" w:hAnsi="Arial" w:cs="Arial"/>
              </w:rPr>
              <w:br/>
              <w:t xml:space="preserve">A risk assessment has been undertaken to ensure pupil safety whilst off-site. </w:t>
            </w:r>
            <w:r w:rsidRPr="00D875C5">
              <w:rPr>
                <w:rFonts w:ascii="Arial" w:hAnsi="Arial" w:cs="Arial"/>
              </w:rPr>
              <w:br/>
            </w:r>
          </w:p>
        </w:tc>
      </w:tr>
      <w:tr w:rsidR="00542CE6" w:rsidRPr="00CD7B54" w14:paraId="4EA5F620" w14:textId="77777777" w:rsidTr="00E86EB1">
        <w:trPr>
          <w:trHeight w:val="590"/>
        </w:trPr>
        <w:tc>
          <w:tcPr>
            <w:tcW w:w="1086" w:type="dxa"/>
            <w:shd w:val="clear" w:color="auto" w:fill="auto"/>
          </w:tcPr>
          <w:p w14:paraId="1EC36C97" w14:textId="77777777" w:rsidR="00542CE6" w:rsidRPr="00CD7B54" w:rsidRDefault="00542CE6" w:rsidP="00E86EB1">
            <w:pPr>
              <w:rPr>
                <w:rFonts w:ascii="Arial" w:hAnsi="Arial" w:cs="Arial"/>
                <w:b/>
                <w:u w:val="single"/>
              </w:rPr>
            </w:pPr>
          </w:p>
        </w:tc>
        <w:tc>
          <w:tcPr>
            <w:tcW w:w="8035" w:type="dxa"/>
            <w:shd w:val="clear" w:color="auto" w:fill="auto"/>
          </w:tcPr>
          <w:p w14:paraId="4A29A263" w14:textId="77777777" w:rsidR="00542CE6" w:rsidRPr="00D875C5" w:rsidRDefault="00542CE6" w:rsidP="00E86EB1">
            <w:pPr>
              <w:rPr>
                <w:rFonts w:ascii="Arial" w:hAnsi="Arial" w:cs="Arial"/>
              </w:rPr>
            </w:pPr>
          </w:p>
          <w:p w14:paraId="68BA5043" w14:textId="0D260D5D" w:rsidR="00542CE6" w:rsidRPr="00D875C5" w:rsidRDefault="00542CE6" w:rsidP="00E86EB1">
            <w:pPr>
              <w:rPr>
                <w:rFonts w:ascii="Arial" w:hAnsi="Arial" w:cs="Arial"/>
              </w:rPr>
            </w:pPr>
            <w:r w:rsidRPr="00D875C5">
              <w:rPr>
                <w:rFonts w:ascii="Arial" w:hAnsi="Arial" w:cs="Arial"/>
              </w:rPr>
              <w:t>The objectives of the reduced timetable and the arrangements associated with its creation and re</w:t>
            </w:r>
            <w:r>
              <w:rPr>
                <w:rFonts w:ascii="Arial" w:hAnsi="Arial" w:cs="Arial"/>
              </w:rPr>
              <w:t>view are recorded within a plan</w:t>
            </w:r>
            <w:r w:rsidRPr="00D875C5">
              <w:rPr>
                <w:rFonts w:ascii="Arial" w:hAnsi="Arial" w:cs="Arial"/>
              </w:rPr>
              <w:t xml:space="preserve">. </w:t>
            </w:r>
          </w:p>
        </w:tc>
      </w:tr>
      <w:tr w:rsidR="00542CE6" w:rsidRPr="00CD7B54" w14:paraId="0BF79729" w14:textId="77777777" w:rsidTr="00E86EB1">
        <w:trPr>
          <w:trHeight w:val="556"/>
        </w:trPr>
        <w:tc>
          <w:tcPr>
            <w:tcW w:w="1086" w:type="dxa"/>
            <w:shd w:val="clear" w:color="auto" w:fill="auto"/>
          </w:tcPr>
          <w:p w14:paraId="4FE01705" w14:textId="77777777" w:rsidR="00542CE6" w:rsidRPr="00CD7B54" w:rsidRDefault="00542CE6" w:rsidP="00E86EB1">
            <w:pPr>
              <w:rPr>
                <w:rFonts w:ascii="Arial" w:hAnsi="Arial" w:cs="Arial"/>
                <w:b/>
                <w:u w:val="single"/>
              </w:rPr>
            </w:pPr>
          </w:p>
        </w:tc>
        <w:tc>
          <w:tcPr>
            <w:tcW w:w="8035" w:type="dxa"/>
            <w:shd w:val="clear" w:color="auto" w:fill="auto"/>
          </w:tcPr>
          <w:p w14:paraId="62DFFC25" w14:textId="77777777" w:rsidR="00542CE6" w:rsidRPr="00D875C5" w:rsidRDefault="00542CE6" w:rsidP="00E86EB1">
            <w:pPr>
              <w:rPr>
                <w:rFonts w:ascii="Arial" w:hAnsi="Arial" w:cs="Arial"/>
              </w:rPr>
            </w:pPr>
          </w:p>
          <w:p w14:paraId="342509D9" w14:textId="7B47E56A" w:rsidR="00542CE6" w:rsidRPr="00D875C5" w:rsidRDefault="00542CE6" w:rsidP="00E86EB1">
            <w:pPr>
              <w:rPr>
                <w:rFonts w:ascii="Arial" w:hAnsi="Arial" w:cs="Arial"/>
              </w:rPr>
            </w:pPr>
            <w:r w:rsidRPr="00D875C5">
              <w:rPr>
                <w:rFonts w:ascii="Arial" w:hAnsi="Arial" w:cs="Arial"/>
              </w:rPr>
              <w:t>The parent/guardian</w:t>
            </w:r>
            <w:r>
              <w:rPr>
                <w:rFonts w:ascii="Arial" w:hAnsi="Arial" w:cs="Arial"/>
              </w:rPr>
              <w:t xml:space="preserve"> have consented in writing. </w:t>
            </w:r>
          </w:p>
        </w:tc>
      </w:tr>
      <w:tr w:rsidR="00542CE6" w:rsidRPr="00CD7B54" w14:paraId="7E0325DC" w14:textId="77777777" w:rsidTr="00E86EB1">
        <w:trPr>
          <w:trHeight w:val="590"/>
        </w:trPr>
        <w:tc>
          <w:tcPr>
            <w:tcW w:w="1086" w:type="dxa"/>
            <w:shd w:val="clear" w:color="auto" w:fill="auto"/>
          </w:tcPr>
          <w:p w14:paraId="346EC4C1" w14:textId="77777777" w:rsidR="00542CE6" w:rsidRPr="00CD7B54" w:rsidRDefault="00542CE6" w:rsidP="00E86EB1">
            <w:pPr>
              <w:rPr>
                <w:rFonts w:ascii="Arial" w:hAnsi="Arial" w:cs="Arial"/>
                <w:b/>
                <w:u w:val="single"/>
              </w:rPr>
            </w:pPr>
          </w:p>
        </w:tc>
        <w:tc>
          <w:tcPr>
            <w:tcW w:w="8035" w:type="dxa"/>
            <w:shd w:val="clear" w:color="auto" w:fill="auto"/>
          </w:tcPr>
          <w:p w14:paraId="187EF72F" w14:textId="77777777" w:rsidR="00542CE6" w:rsidRPr="00D875C5" w:rsidRDefault="00542CE6" w:rsidP="00E86EB1">
            <w:pPr>
              <w:rPr>
                <w:rFonts w:ascii="Arial" w:hAnsi="Arial" w:cs="Arial"/>
              </w:rPr>
            </w:pPr>
          </w:p>
          <w:p w14:paraId="20EEA380" w14:textId="4A7280A9" w:rsidR="00542CE6" w:rsidRPr="00D875C5" w:rsidRDefault="00542CE6" w:rsidP="00E86EB1">
            <w:pPr>
              <w:rPr>
                <w:rFonts w:ascii="Arial" w:hAnsi="Arial" w:cs="Arial"/>
              </w:rPr>
            </w:pPr>
            <w:r w:rsidRPr="00D875C5">
              <w:rPr>
                <w:rFonts w:ascii="Arial" w:hAnsi="Arial" w:cs="Arial"/>
              </w:rPr>
              <w:t xml:space="preserve">If the pupil has an EHCP or Statement, the reduced timetable </w:t>
            </w:r>
            <w:r>
              <w:rPr>
                <w:rFonts w:ascii="Arial" w:hAnsi="Arial" w:cs="Arial"/>
              </w:rPr>
              <w:t xml:space="preserve">and plan </w:t>
            </w:r>
            <w:r w:rsidRPr="00D875C5">
              <w:rPr>
                <w:rFonts w:ascii="Arial" w:hAnsi="Arial" w:cs="Arial"/>
              </w:rPr>
              <w:t xml:space="preserve">has been agreed through an interim Annual Review, exceptional circumstances have been considered and relevant Officers informed (see guidance page 5). </w:t>
            </w:r>
          </w:p>
        </w:tc>
      </w:tr>
      <w:tr w:rsidR="00542CE6" w:rsidRPr="00CD7B54" w14:paraId="6BCB40C3" w14:textId="77777777" w:rsidTr="00E86EB1">
        <w:trPr>
          <w:trHeight w:val="556"/>
        </w:trPr>
        <w:tc>
          <w:tcPr>
            <w:tcW w:w="1086" w:type="dxa"/>
            <w:shd w:val="clear" w:color="auto" w:fill="auto"/>
          </w:tcPr>
          <w:p w14:paraId="59D06A3F" w14:textId="77777777" w:rsidR="00542CE6" w:rsidRPr="00CD7B54" w:rsidRDefault="00542CE6" w:rsidP="00E86EB1">
            <w:pPr>
              <w:rPr>
                <w:rFonts w:ascii="Arial" w:hAnsi="Arial" w:cs="Arial"/>
                <w:b/>
                <w:u w:val="single"/>
              </w:rPr>
            </w:pPr>
          </w:p>
        </w:tc>
        <w:tc>
          <w:tcPr>
            <w:tcW w:w="8035" w:type="dxa"/>
            <w:shd w:val="clear" w:color="auto" w:fill="auto"/>
          </w:tcPr>
          <w:p w14:paraId="2B88E082" w14:textId="77777777" w:rsidR="00542CE6" w:rsidRPr="00D875C5" w:rsidRDefault="00542CE6" w:rsidP="00E86EB1">
            <w:pPr>
              <w:rPr>
                <w:rFonts w:ascii="Arial" w:hAnsi="Arial" w:cs="Arial"/>
              </w:rPr>
            </w:pPr>
          </w:p>
          <w:p w14:paraId="1CC5D00D" w14:textId="38F82145" w:rsidR="00542CE6" w:rsidRPr="00D875C5" w:rsidRDefault="00542CE6" w:rsidP="00E86EB1">
            <w:pPr>
              <w:rPr>
                <w:rFonts w:ascii="Arial" w:hAnsi="Arial" w:cs="Arial"/>
              </w:rPr>
            </w:pPr>
            <w:r w:rsidRPr="00D875C5">
              <w:rPr>
                <w:rFonts w:ascii="Arial" w:hAnsi="Arial" w:cs="Arial"/>
              </w:rPr>
              <w:t xml:space="preserve">If the pupil is accessing support from Early Help or Social Care, a multi-agency meeting of professionals involved has been convened to </w:t>
            </w:r>
            <w:r>
              <w:rPr>
                <w:rFonts w:ascii="Arial" w:hAnsi="Arial" w:cs="Arial"/>
              </w:rPr>
              <w:t>agree the plan</w:t>
            </w:r>
            <w:r>
              <w:rPr>
                <w:rFonts w:ascii="Arial" w:hAnsi="Arial" w:cs="Arial"/>
              </w:rPr>
              <w:t xml:space="preserve">. </w:t>
            </w:r>
          </w:p>
        </w:tc>
      </w:tr>
      <w:tr w:rsidR="00542CE6" w:rsidRPr="00CD7B54" w14:paraId="7FDA2A1E" w14:textId="77777777" w:rsidTr="00E86EB1">
        <w:trPr>
          <w:trHeight w:val="590"/>
        </w:trPr>
        <w:tc>
          <w:tcPr>
            <w:tcW w:w="1086" w:type="dxa"/>
            <w:shd w:val="clear" w:color="auto" w:fill="auto"/>
          </w:tcPr>
          <w:p w14:paraId="6F8061F6" w14:textId="77777777" w:rsidR="00542CE6" w:rsidRPr="00CD7B54" w:rsidRDefault="00542CE6" w:rsidP="00E86EB1">
            <w:pPr>
              <w:rPr>
                <w:rFonts w:ascii="Arial" w:hAnsi="Arial" w:cs="Arial"/>
                <w:b/>
                <w:u w:val="single"/>
              </w:rPr>
            </w:pPr>
          </w:p>
        </w:tc>
        <w:tc>
          <w:tcPr>
            <w:tcW w:w="8035" w:type="dxa"/>
            <w:shd w:val="clear" w:color="auto" w:fill="auto"/>
          </w:tcPr>
          <w:p w14:paraId="2B3B1494" w14:textId="77777777" w:rsidR="00542CE6" w:rsidRPr="00CD7B54" w:rsidRDefault="00542CE6" w:rsidP="00E86EB1">
            <w:pPr>
              <w:rPr>
                <w:rFonts w:ascii="Arial" w:hAnsi="Arial" w:cs="Arial"/>
              </w:rPr>
            </w:pPr>
          </w:p>
          <w:p w14:paraId="20C9FC20" w14:textId="75F18D70" w:rsidR="00542CE6" w:rsidRPr="00CD7B54" w:rsidRDefault="00542CE6" w:rsidP="00E86EB1">
            <w:pPr>
              <w:rPr>
                <w:rFonts w:ascii="Arial" w:hAnsi="Arial" w:cs="Arial"/>
              </w:rPr>
            </w:pPr>
            <w:r w:rsidRPr="00CD7B54">
              <w:rPr>
                <w:rFonts w:ascii="Arial" w:hAnsi="Arial" w:cs="Arial"/>
              </w:rPr>
              <w:t>Arrangeme</w:t>
            </w:r>
            <w:r>
              <w:rPr>
                <w:rFonts w:ascii="Arial" w:hAnsi="Arial" w:cs="Arial"/>
              </w:rPr>
              <w:t>nts have been made to review the plan by the mainstream school</w:t>
            </w:r>
            <w:r w:rsidRPr="00CD7B54">
              <w:rPr>
                <w:rFonts w:ascii="Arial" w:hAnsi="Arial" w:cs="Arial"/>
              </w:rPr>
              <w:t xml:space="preserve"> within 8 weeks</w:t>
            </w:r>
            <w:r>
              <w:rPr>
                <w:rFonts w:ascii="Arial" w:hAnsi="Arial" w:cs="Arial"/>
              </w:rPr>
              <w:t>.</w:t>
            </w:r>
            <w:r>
              <w:rPr>
                <w:rFonts w:ascii="Arial" w:hAnsi="Arial" w:cs="Arial"/>
              </w:rPr>
              <w:t xml:space="preserve"> </w:t>
            </w:r>
          </w:p>
        </w:tc>
      </w:tr>
      <w:tr w:rsidR="00542CE6" w:rsidRPr="00CD7B54" w14:paraId="03B1F13C" w14:textId="77777777" w:rsidTr="00E86EB1">
        <w:trPr>
          <w:trHeight w:val="590"/>
        </w:trPr>
        <w:tc>
          <w:tcPr>
            <w:tcW w:w="1086" w:type="dxa"/>
            <w:shd w:val="clear" w:color="auto" w:fill="auto"/>
          </w:tcPr>
          <w:p w14:paraId="6F8EC093" w14:textId="77777777" w:rsidR="00542CE6" w:rsidRPr="00CD7B54" w:rsidRDefault="00542CE6" w:rsidP="00E86EB1">
            <w:pPr>
              <w:rPr>
                <w:rFonts w:ascii="Arial" w:hAnsi="Arial" w:cs="Arial"/>
                <w:b/>
                <w:u w:val="single"/>
              </w:rPr>
            </w:pPr>
          </w:p>
        </w:tc>
        <w:tc>
          <w:tcPr>
            <w:tcW w:w="8035" w:type="dxa"/>
            <w:shd w:val="clear" w:color="auto" w:fill="auto"/>
          </w:tcPr>
          <w:p w14:paraId="527EB506" w14:textId="77777777" w:rsidR="00542CE6" w:rsidRPr="00CD7B54" w:rsidRDefault="00542CE6" w:rsidP="00E86EB1">
            <w:pPr>
              <w:rPr>
                <w:rFonts w:ascii="Arial" w:hAnsi="Arial" w:cs="Arial"/>
              </w:rPr>
            </w:pPr>
          </w:p>
          <w:p w14:paraId="542DFF8F" w14:textId="520EF9E8" w:rsidR="00542CE6" w:rsidRPr="00CD7B54" w:rsidRDefault="00542CE6" w:rsidP="00E86EB1">
            <w:pPr>
              <w:rPr>
                <w:rFonts w:ascii="Arial" w:hAnsi="Arial" w:cs="Arial"/>
              </w:rPr>
            </w:pPr>
            <w:r w:rsidRPr="00CD7B54">
              <w:rPr>
                <w:rFonts w:ascii="Arial" w:hAnsi="Arial" w:cs="Arial"/>
              </w:rPr>
              <w:t xml:space="preserve">The </w:t>
            </w:r>
            <w:r>
              <w:rPr>
                <w:rFonts w:ascii="Arial" w:hAnsi="Arial" w:cs="Arial"/>
              </w:rPr>
              <w:t>plan</w:t>
            </w:r>
            <w:r w:rsidRPr="00CD7B54">
              <w:rPr>
                <w:rFonts w:ascii="Arial" w:hAnsi="Arial" w:cs="Arial"/>
              </w:rPr>
              <w:t xml:space="preserve"> ensures that the pupil has sufficient (amounting to full time) education and appropriately differentiated work to complete for the hours out of school. Arrangements for marking, assessme</w:t>
            </w:r>
            <w:r>
              <w:rPr>
                <w:rFonts w:ascii="Arial" w:hAnsi="Arial" w:cs="Arial"/>
              </w:rPr>
              <w:t xml:space="preserve">nt and feedback are in place.  </w:t>
            </w:r>
          </w:p>
        </w:tc>
      </w:tr>
      <w:tr w:rsidR="00542CE6" w:rsidRPr="00CD7B54" w14:paraId="003592FD" w14:textId="77777777" w:rsidTr="00E86EB1">
        <w:trPr>
          <w:trHeight w:val="590"/>
        </w:trPr>
        <w:tc>
          <w:tcPr>
            <w:tcW w:w="1086" w:type="dxa"/>
            <w:shd w:val="clear" w:color="auto" w:fill="auto"/>
          </w:tcPr>
          <w:p w14:paraId="5C804DEE" w14:textId="77777777" w:rsidR="00542CE6" w:rsidRPr="00CD7B54" w:rsidRDefault="00542CE6" w:rsidP="00E86EB1">
            <w:pPr>
              <w:rPr>
                <w:rFonts w:ascii="Arial" w:hAnsi="Arial" w:cs="Arial"/>
                <w:b/>
                <w:u w:val="single"/>
              </w:rPr>
            </w:pPr>
          </w:p>
        </w:tc>
        <w:tc>
          <w:tcPr>
            <w:tcW w:w="8035" w:type="dxa"/>
            <w:shd w:val="clear" w:color="auto" w:fill="auto"/>
          </w:tcPr>
          <w:p w14:paraId="413A9A13" w14:textId="77777777" w:rsidR="00542CE6" w:rsidRPr="00CE1B39" w:rsidRDefault="00542CE6" w:rsidP="00E86EB1">
            <w:pPr>
              <w:spacing w:after="200" w:line="276" w:lineRule="auto"/>
              <w:rPr>
                <w:rFonts w:ascii="Arial" w:hAnsi="Arial" w:cs="Arial"/>
              </w:rPr>
            </w:pPr>
            <w:r>
              <w:rPr>
                <w:rFonts w:ascii="Arial" w:hAnsi="Arial" w:cs="Arial"/>
              </w:rPr>
              <w:br/>
            </w:r>
            <w:r w:rsidRPr="00CE1B39">
              <w:rPr>
                <w:rFonts w:ascii="Arial" w:hAnsi="Arial" w:cs="Arial"/>
              </w:rPr>
              <w:t>Complete the pro-forma below and return to the LA (Current guidance from OFSTED states that all schools should notify the Local Authority of any part-time arrangements and this is likely to be monitored through inspections).</w:t>
            </w:r>
          </w:p>
        </w:tc>
      </w:tr>
    </w:tbl>
    <w:p w14:paraId="22549D59" w14:textId="77777777" w:rsidR="00542CE6" w:rsidRPr="00CD7B54" w:rsidRDefault="00542CE6" w:rsidP="00542CE6">
      <w:pPr>
        <w:rPr>
          <w:rFonts w:ascii="Arial" w:hAnsi="Arial" w:cs="Arial"/>
          <w:b/>
          <w:u w:val="single"/>
        </w:rPr>
      </w:pPr>
    </w:p>
    <w:p w14:paraId="232523F8" w14:textId="77777777" w:rsidR="00542CE6" w:rsidRPr="00CD7B54" w:rsidRDefault="00542CE6" w:rsidP="00542CE6">
      <w:pPr>
        <w:rPr>
          <w:rFonts w:ascii="Arial" w:hAnsi="Arial" w:cs="Arial"/>
        </w:rPr>
      </w:pPr>
    </w:p>
    <w:p w14:paraId="62E1B1A4" w14:textId="77777777" w:rsidR="00542CE6" w:rsidRPr="00CD7B54" w:rsidRDefault="00542CE6" w:rsidP="00542CE6">
      <w:pPr>
        <w:rPr>
          <w:rFonts w:ascii="Arial" w:hAnsi="Arial" w:cs="Arial"/>
          <w:i/>
        </w:rPr>
      </w:pPr>
      <w:r w:rsidRPr="00CD7B54">
        <w:rPr>
          <w:rFonts w:ascii="Arial" w:hAnsi="Arial" w:cs="Arial"/>
          <w:i/>
        </w:rPr>
        <w:t xml:space="preserve"> </w:t>
      </w:r>
    </w:p>
    <w:p w14:paraId="662C95E6" w14:textId="77777777" w:rsidR="00542CE6" w:rsidRPr="003C5BE5" w:rsidRDefault="00542CE6"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sectPr w:rsidR="00542CE6" w:rsidRPr="003C5BE5"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iner Hand ITC">
    <w:panose1 w:val="03070502030502020203"/>
    <w:charset w:val="00"/>
    <w:family w:val="script"/>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 w:id="1">
    <w:p w14:paraId="2A52AAEC" w14:textId="74945E9E" w:rsidR="0033707E" w:rsidRDefault="0033707E">
      <w:pPr>
        <w:pStyle w:val="FootnoteText"/>
      </w:pPr>
      <w:r>
        <w:rPr>
          <w:rStyle w:val="FootnoteReference"/>
        </w:rPr>
        <w:footnoteRef/>
      </w:r>
      <w:r>
        <w:t xml:space="preserve"> P.14, School attendance (</w:t>
      </w:r>
      <w:proofErr w:type="spellStart"/>
      <w:r>
        <w:t>DfE</w:t>
      </w:r>
      <w:proofErr w:type="spellEnd"/>
      <w:r>
        <w:t>)</w:t>
      </w:r>
    </w:p>
  </w:footnote>
  <w:footnote w:id="2">
    <w:p w14:paraId="06743778" w14:textId="5D1F41DA" w:rsidR="0033707E" w:rsidRDefault="0033707E">
      <w:pPr>
        <w:pStyle w:val="FootnoteText"/>
      </w:pPr>
      <w:r>
        <w:rPr>
          <w:rStyle w:val="FootnoteReference"/>
        </w:rPr>
        <w:footnoteRef/>
      </w:r>
      <w:r>
        <w:t xml:space="preserve"> Para 13, Exclusion from maintained school, Academies and pupil referral units in England (</w:t>
      </w:r>
      <w:proofErr w:type="spellStart"/>
      <w:r>
        <w:t>DfE</w:t>
      </w:r>
      <w:proofErr w:type="spellEnd"/>
      <w:r>
        <w:t>)</w:t>
      </w:r>
    </w:p>
  </w:footnote>
  <w:footnote w:id="3">
    <w:p w14:paraId="635B8A09" w14:textId="1969E859" w:rsidR="0033707E" w:rsidRDefault="0033707E">
      <w:pPr>
        <w:pStyle w:val="FootnoteText"/>
      </w:pPr>
      <w:r>
        <w:rPr>
          <w:rStyle w:val="FootnoteReference"/>
        </w:rPr>
        <w:footnoteRef/>
      </w:r>
      <w:r>
        <w:t xml:space="preserve"> P.38, Always Someone Else’s Problem (Office of the Children’s Commissioner) </w:t>
      </w:r>
      <w:r>
        <w:rPr>
          <w:sz w:val="22"/>
          <w:szCs w:val="22"/>
        </w:rPr>
        <w:t>3</w:t>
      </w:r>
    </w:p>
  </w:footnote>
  <w:footnote w:id="4">
    <w:p w14:paraId="501A1E0B" w14:textId="14BCF564" w:rsidR="006269F1" w:rsidRDefault="006269F1">
      <w:pPr>
        <w:pStyle w:val="FootnoteText"/>
      </w:pPr>
      <w:r>
        <w:rPr>
          <w:rStyle w:val="FootnoteReference"/>
        </w:rPr>
        <w:footnoteRef/>
      </w:r>
      <w:r>
        <w:t xml:space="preserve"> Para 99, Subsidiary guidance, Ofsted, January 2014</w:t>
      </w:r>
    </w:p>
  </w:footnote>
  <w:footnote w:id="5">
    <w:p w14:paraId="2C8556B1" w14:textId="27334E58" w:rsidR="008E2FEF" w:rsidRDefault="008E2FEF">
      <w:pPr>
        <w:pStyle w:val="FootnoteText"/>
      </w:pPr>
      <w:r>
        <w:rPr>
          <w:rStyle w:val="FootnoteReference"/>
        </w:rPr>
        <w:footnoteRef/>
      </w:r>
      <w:r>
        <w:t xml:space="preserve"> ibid </w:t>
      </w:r>
      <w:r>
        <w:rPr>
          <w:sz w:val="22"/>
          <w:szCs w:val="22"/>
        </w:rPr>
        <w:t>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537115E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04C2D">
                            <w:rPr>
                              <w:noProof/>
                            </w:rPr>
                            <w:t>13</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537115E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04C2D">
                      <w:rPr>
                        <w:noProof/>
                      </w:rPr>
                      <w:t>13</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35C47B6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04C2D">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35C47B6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04C2D">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51A2"/>
    <w:multiLevelType w:val="hybridMultilevel"/>
    <w:tmpl w:val="D8E67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E5F6E"/>
    <w:multiLevelType w:val="hybridMultilevel"/>
    <w:tmpl w:val="30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90D33"/>
    <w:multiLevelType w:val="hybridMultilevel"/>
    <w:tmpl w:val="04022C6C"/>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519E7"/>
    <w:multiLevelType w:val="hybridMultilevel"/>
    <w:tmpl w:val="C3D4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C435C3"/>
    <w:multiLevelType w:val="hybridMultilevel"/>
    <w:tmpl w:val="751889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E5BD5"/>
    <w:multiLevelType w:val="hybridMultilevel"/>
    <w:tmpl w:val="C930D2D0"/>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C14CF"/>
    <w:multiLevelType w:val="hybridMultilevel"/>
    <w:tmpl w:val="1A0E0F0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1EC1"/>
    <w:multiLevelType w:val="hybridMultilevel"/>
    <w:tmpl w:val="9F54D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7" w15:restartNumberingAfterBreak="0">
    <w:nsid w:val="56025057"/>
    <w:multiLevelType w:val="hybridMultilevel"/>
    <w:tmpl w:val="F63AA8A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8" w15:restartNumberingAfterBreak="0">
    <w:nsid w:val="58B71E56"/>
    <w:multiLevelType w:val="hybridMultilevel"/>
    <w:tmpl w:val="2F623882"/>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9"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CC49F9"/>
    <w:multiLevelType w:val="hybridMultilevel"/>
    <w:tmpl w:val="43F0D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5A3C2B"/>
    <w:multiLevelType w:val="hybridMultilevel"/>
    <w:tmpl w:val="5860AC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5A52D9"/>
    <w:multiLevelType w:val="hybridMultilevel"/>
    <w:tmpl w:val="09CAC7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F82DE2"/>
    <w:multiLevelType w:val="hybridMultilevel"/>
    <w:tmpl w:val="594E7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5"/>
  </w:num>
  <w:num w:numId="4">
    <w:abstractNumId w:val="19"/>
  </w:num>
  <w:num w:numId="5">
    <w:abstractNumId w:val="0"/>
  </w:num>
  <w:num w:numId="6">
    <w:abstractNumId w:val="4"/>
  </w:num>
  <w:num w:numId="7">
    <w:abstractNumId w:val="35"/>
  </w:num>
  <w:num w:numId="8">
    <w:abstractNumId w:val="34"/>
  </w:num>
  <w:num w:numId="9">
    <w:abstractNumId w:val="40"/>
  </w:num>
  <w:num w:numId="10">
    <w:abstractNumId w:val="7"/>
  </w:num>
  <w:num w:numId="11">
    <w:abstractNumId w:val="32"/>
  </w:num>
  <w:num w:numId="12">
    <w:abstractNumId w:val="30"/>
  </w:num>
  <w:num w:numId="13">
    <w:abstractNumId w:val="12"/>
  </w:num>
  <w:num w:numId="14">
    <w:abstractNumId w:val="26"/>
  </w:num>
  <w:num w:numId="15">
    <w:abstractNumId w:val="22"/>
  </w:num>
  <w:num w:numId="16">
    <w:abstractNumId w:val="21"/>
  </w:num>
  <w:num w:numId="17">
    <w:abstractNumId w:val="5"/>
  </w:num>
  <w:num w:numId="18">
    <w:abstractNumId w:val="36"/>
  </w:num>
  <w:num w:numId="19">
    <w:abstractNumId w:val="10"/>
  </w:num>
  <w:num w:numId="20">
    <w:abstractNumId w:val="38"/>
  </w:num>
  <w:num w:numId="21">
    <w:abstractNumId w:val="9"/>
  </w:num>
  <w:num w:numId="22">
    <w:abstractNumId w:val="43"/>
  </w:num>
  <w:num w:numId="23">
    <w:abstractNumId w:val="29"/>
  </w:num>
  <w:num w:numId="24">
    <w:abstractNumId w:val="39"/>
  </w:num>
  <w:num w:numId="25">
    <w:abstractNumId w:val="11"/>
  </w:num>
  <w:num w:numId="26">
    <w:abstractNumId w:val="33"/>
  </w:num>
  <w:num w:numId="27">
    <w:abstractNumId w:val="23"/>
  </w:num>
  <w:num w:numId="28">
    <w:abstractNumId w:val="24"/>
  </w:num>
  <w:num w:numId="29">
    <w:abstractNumId w:val="18"/>
  </w:num>
  <w:num w:numId="30">
    <w:abstractNumId w:val="44"/>
  </w:num>
  <w:num w:numId="31">
    <w:abstractNumId w:val="20"/>
  </w:num>
  <w:num w:numId="32">
    <w:abstractNumId w:val="14"/>
  </w:num>
  <w:num w:numId="33">
    <w:abstractNumId w:val="28"/>
  </w:num>
  <w:num w:numId="34">
    <w:abstractNumId w:val="3"/>
  </w:num>
  <w:num w:numId="35">
    <w:abstractNumId w:val="27"/>
  </w:num>
  <w:num w:numId="36">
    <w:abstractNumId w:val="16"/>
  </w:num>
  <w:num w:numId="37">
    <w:abstractNumId w:val="1"/>
  </w:num>
  <w:num w:numId="38">
    <w:abstractNumId w:val="31"/>
  </w:num>
  <w:num w:numId="39">
    <w:abstractNumId w:val="13"/>
  </w:num>
  <w:num w:numId="40">
    <w:abstractNumId w:val="42"/>
  </w:num>
  <w:num w:numId="41">
    <w:abstractNumId w:val="15"/>
  </w:num>
  <w:num w:numId="42">
    <w:abstractNumId w:val="41"/>
  </w:num>
  <w:num w:numId="43">
    <w:abstractNumId w:val="37"/>
  </w:num>
  <w:num w:numId="44">
    <w:abstractNumId w:val="2"/>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04C2D"/>
    <w:rsid w:val="000111FB"/>
    <w:rsid w:val="000157C0"/>
    <w:rsid w:val="00030A59"/>
    <w:rsid w:val="00044733"/>
    <w:rsid w:val="000659CB"/>
    <w:rsid w:val="00070337"/>
    <w:rsid w:val="000A313B"/>
    <w:rsid w:val="000B144B"/>
    <w:rsid w:val="000C1E3A"/>
    <w:rsid w:val="000C22E7"/>
    <w:rsid w:val="000F0AE5"/>
    <w:rsid w:val="000F61BD"/>
    <w:rsid w:val="00106162"/>
    <w:rsid w:val="00112494"/>
    <w:rsid w:val="001215E2"/>
    <w:rsid w:val="00130642"/>
    <w:rsid w:val="00132081"/>
    <w:rsid w:val="00133997"/>
    <w:rsid w:val="0014613A"/>
    <w:rsid w:val="00150BAF"/>
    <w:rsid w:val="00156566"/>
    <w:rsid w:val="0018009F"/>
    <w:rsid w:val="00196C03"/>
    <w:rsid w:val="001D0443"/>
    <w:rsid w:val="001D36C2"/>
    <w:rsid w:val="00207E83"/>
    <w:rsid w:val="00221E2E"/>
    <w:rsid w:val="00222A15"/>
    <w:rsid w:val="00246C3C"/>
    <w:rsid w:val="00247B06"/>
    <w:rsid w:val="0025163A"/>
    <w:rsid w:val="00253775"/>
    <w:rsid w:val="002668AA"/>
    <w:rsid w:val="00284676"/>
    <w:rsid w:val="002A23BE"/>
    <w:rsid w:val="002A413A"/>
    <w:rsid w:val="002A524E"/>
    <w:rsid w:val="002C5572"/>
    <w:rsid w:val="002D303D"/>
    <w:rsid w:val="002D3E1F"/>
    <w:rsid w:val="002E0E0F"/>
    <w:rsid w:val="002E2AB8"/>
    <w:rsid w:val="002F03A4"/>
    <w:rsid w:val="0030353C"/>
    <w:rsid w:val="00324403"/>
    <w:rsid w:val="00331696"/>
    <w:rsid w:val="0033707E"/>
    <w:rsid w:val="00341734"/>
    <w:rsid w:val="00363ED6"/>
    <w:rsid w:val="00365918"/>
    <w:rsid w:val="00372008"/>
    <w:rsid w:val="00384C9A"/>
    <w:rsid w:val="003850BD"/>
    <w:rsid w:val="003A284A"/>
    <w:rsid w:val="003C5BE5"/>
    <w:rsid w:val="003D02E8"/>
    <w:rsid w:val="003F20D8"/>
    <w:rsid w:val="00407575"/>
    <w:rsid w:val="00426287"/>
    <w:rsid w:val="0043348E"/>
    <w:rsid w:val="00463E1D"/>
    <w:rsid w:val="0047038F"/>
    <w:rsid w:val="004828BA"/>
    <w:rsid w:val="00492D13"/>
    <w:rsid w:val="0049392C"/>
    <w:rsid w:val="004D2D26"/>
    <w:rsid w:val="00500198"/>
    <w:rsid w:val="00542CE6"/>
    <w:rsid w:val="005431E9"/>
    <w:rsid w:val="005637B8"/>
    <w:rsid w:val="0057314E"/>
    <w:rsid w:val="00574EF0"/>
    <w:rsid w:val="00586D2C"/>
    <w:rsid w:val="00587A29"/>
    <w:rsid w:val="005948A9"/>
    <w:rsid w:val="005A2265"/>
    <w:rsid w:val="005A3677"/>
    <w:rsid w:val="005A3CAD"/>
    <w:rsid w:val="005C028B"/>
    <w:rsid w:val="005C575B"/>
    <w:rsid w:val="005D5661"/>
    <w:rsid w:val="005E25F8"/>
    <w:rsid w:val="005F43F7"/>
    <w:rsid w:val="00611A39"/>
    <w:rsid w:val="006269F1"/>
    <w:rsid w:val="006319E7"/>
    <w:rsid w:val="00635D23"/>
    <w:rsid w:val="00641FAC"/>
    <w:rsid w:val="00646AED"/>
    <w:rsid w:val="00691DC6"/>
    <w:rsid w:val="00696803"/>
    <w:rsid w:val="006A25B5"/>
    <w:rsid w:val="006A5035"/>
    <w:rsid w:val="006B283F"/>
    <w:rsid w:val="006E7CE7"/>
    <w:rsid w:val="00705E07"/>
    <w:rsid w:val="00730203"/>
    <w:rsid w:val="00731A63"/>
    <w:rsid w:val="007575F6"/>
    <w:rsid w:val="007622F6"/>
    <w:rsid w:val="00764A11"/>
    <w:rsid w:val="00772E2D"/>
    <w:rsid w:val="00781CBE"/>
    <w:rsid w:val="007B0796"/>
    <w:rsid w:val="007B456D"/>
    <w:rsid w:val="007C16D8"/>
    <w:rsid w:val="007D23D8"/>
    <w:rsid w:val="007E3124"/>
    <w:rsid w:val="0080268C"/>
    <w:rsid w:val="00805000"/>
    <w:rsid w:val="008218D6"/>
    <w:rsid w:val="008360E8"/>
    <w:rsid w:val="00847EA2"/>
    <w:rsid w:val="00886B82"/>
    <w:rsid w:val="008B50E2"/>
    <w:rsid w:val="008E0F77"/>
    <w:rsid w:val="008E1D94"/>
    <w:rsid w:val="008E2FEF"/>
    <w:rsid w:val="008E7D86"/>
    <w:rsid w:val="008F509F"/>
    <w:rsid w:val="00902B78"/>
    <w:rsid w:val="009070B9"/>
    <w:rsid w:val="00912748"/>
    <w:rsid w:val="009235DF"/>
    <w:rsid w:val="00930441"/>
    <w:rsid w:val="00960E67"/>
    <w:rsid w:val="009634B0"/>
    <w:rsid w:val="009827C2"/>
    <w:rsid w:val="0099081D"/>
    <w:rsid w:val="0099297A"/>
    <w:rsid w:val="009963A5"/>
    <w:rsid w:val="00997158"/>
    <w:rsid w:val="009A47A6"/>
    <w:rsid w:val="009B1C7F"/>
    <w:rsid w:val="009B56A0"/>
    <w:rsid w:val="009F23B4"/>
    <w:rsid w:val="00A02DF1"/>
    <w:rsid w:val="00A070BE"/>
    <w:rsid w:val="00A07D20"/>
    <w:rsid w:val="00A24375"/>
    <w:rsid w:val="00A24F6F"/>
    <w:rsid w:val="00A27710"/>
    <w:rsid w:val="00A41138"/>
    <w:rsid w:val="00A608BB"/>
    <w:rsid w:val="00A66120"/>
    <w:rsid w:val="00A67884"/>
    <w:rsid w:val="00A703F2"/>
    <w:rsid w:val="00A72519"/>
    <w:rsid w:val="00A76B0D"/>
    <w:rsid w:val="00A86D27"/>
    <w:rsid w:val="00A8794F"/>
    <w:rsid w:val="00A92505"/>
    <w:rsid w:val="00AD77B6"/>
    <w:rsid w:val="00AE0ED9"/>
    <w:rsid w:val="00AE60AB"/>
    <w:rsid w:val="00AE7769"/>
    <w:rsid w:val="00AF3FC9"/>
    <w:rsid w:val="00B0229D"/>
    <w:rsid w:val="00B20CF7"/>
    <w:rsid w:val="00B236D9"/>
    <w:rsid w:val="00B239A2"/>
    <w:rsid w:val="00B27BF8"/>
    <w:rsid w:val="00B47177"/>
    <w:rsid w:val="00B47A4C"/>
    <w:rsid w:val="00B508E6"/>
    <w:rsid w:val="00B52F7B"/>
    <w:rsid w:val="00B674B7"/>
    <w:rsid w:val="00B713D1"/>
    <w:rsid w:val="00B71E68"/>
    <w:rsid w:val="00B93636"/>
    <w:rsid w:val="00BA287D"/>
    <w:rsid w:val="00BB7577"/>
    <w:rsid w:val="00BC0B01"/>
    <w:rsid w:val="00BC53CD"/>
    <w:rsid w:val="00BD1575"/>
    <w:rsid w:val="00BD6F68"/>
    <w:rsid w:val="00BE0638"/>
    <w:rsid w:val="00BE774B"/>
    <w:rsid w:val="00C07164"/>
    <w:rsid w:val="00C14FD1"/>
    <w:rsid w:val="00C153E2"/>
    <w:rsid w:val="00C8034A"/>
    <w:rsid w:val="00C91E7B"/>
    <w:rsid w:val="00C9386D"/>
    <w:rsid w:val="00C96CCA"/>
    <w:rsid w:val="00C97361"/>
    <w:rsid w:val="00CA1EB1"/>
    <w:rsid w:val="00CA3940"/>
    <w:rsid w:val="00CD6CEA"/>
    <w:rsid w:val="00CD716E"/>
    <w:rsid w:val="00CD7E9A"/>
    <w:rsid w:val="00CE3EC3"/>
    <w:rsid w:val="00CF579E"/>
    <w:rsid w:val="00D0278F"/>
    <w:rsid w:val="00D05BCC"/>
    <w:rsid w:val="00D07634"/>
    <w:rsid w:val="00D34D45"/>
    <w:rsid w:val="00D467E8"/>
    <w:rsid w:val="00D937D8"/>
    <w:rsid w:val="00DB3636"/>
    <w:rsid w:val="00E00EB8"/>
    <w:rsid w:val="00E17E7D"/>
    <w:rsid w:val="00E42DE8"/>
    <w:rsid w:val="00E462AA"/>
    <w:rsid w:val="00E63168"/>
    <w:rsid w:val="00E776F3"/>
    <w:rsid w:val="00E8015A"/>
    <w:rsid w:val="00E93D4A"/>
    <w:rsid w:val="00E952EC"/>
    <w:rsid w:val="00ED17A4"/>
    <w:rsid w:val="00ED4E07"/>
    <w:rsid w:val="00ED73A1"/>
    <w:rsid w:val="00EE1441"/>
    <w:rsid w:val="00EF038B"/>
    <w:rsid w:val="00F013D2"/>
    <w:rsid w:val="00F026F9"/>
    <w:rsid w:val="00F13B52"/>
    <w:rsid w:val="00F25F09"/>
    <w:rsid w:val="00F443CE"/>
    <w:rsid w:val="00F44518"/>
    <w:rsid w:val="00F76463"/>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paragraph" w:styleId="CommentText">
    <w:name w:val="annotation text"/>
    <w:basedOn w:val="Normal"/>
    <w:link w:val="CommentTextChar"/>
    <w:uiPriority w:val="99"/>
    <w:semiHidden/>
    <w:unhideWhenUsed/>
    <w:rsid w:val="00B93636"/>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B93636"/>
    <w:rPr>
      <w:rFonts w:ascii="Calibri Light" w:eastAsiaTheme="minorHAnsi" w:hAnsi="Calibri Light" w:cstheme="minorBidi"/>
      <w:lang w:eastAsia="en-US"/>
    </w:rPr>
  </w:style>
  <w:style w:type="character" w:customStyle="1" w:styleId="ListParagraphChar">
    <w:name w:val="List Paragraph Char"/>
    <w:basedOn w:val="DefaultParagraphFont"/>
    <w:link w:val="ListParagraph"/>
    <w:uiPriority w:val="34"/>
    <w:rsid w:val="00B9363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BITS@doncaster.gov.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E7DD11-18BA-4C83-910C-B3BE2F024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14</Pages>
  <Words>3391</Words>
  <Characters>19334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Reduced Timetable Policy</vt:lpstr>
    </vt:vector>
  </TitlesOfParts>
  <Company/>
  <LinksUpToDate>false</LinksUpToDate>
  <CharactersWithSpaces>22680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Reduced Timetable Policy</dc:title>
  <dc:subject>BENTLEY NEW VILLAGE PRIMARY SCHOOL</dc:subject>
  <dc:creator>HEADTEACHER: kirsten mckechnie</dc:creator>
  <cp:keywords/>
  <dc:description/>
  <cp:lastModifiedBy>Abigail Kay</cp:lastModifiedBy>
  <cp:revision>16</cp:revision>
  <cp:lastPrinted>2013-07-10T07:27:00Z</cp:lastPrinted>
  <dcterms:created xsi:type="dcterms:W3CDTF">2017-06-05T11:02:00Z</dcterms:created>
  <dcterms:modified xsi:type="dcterms:W3CDTF">2021-01-18T22:25:00Z</dcterms:modified>
</cp:coreProperties>
</file>