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E4" w:rsidRDefault="000650FF" w:rsidP="0077789E">
      <w:pPr>
        <w:spacing w:after="0" w:line="240" w:lineRule="auto"/>
        <w:jc w:val="center"/>
        <w:rPr>
          <w:rFonts w:ascii="Comic Sans MS" w:hAnsi="Comic Sans MS"/>
          <w:b/>
          <w:i/>
          <w:color w:val="7030A0"/>
          <w:sz w:val="36"/>
          <w:u w:val="single"/>
          <w:lang w:val="en-US"/>
        </w:rPr>
      </w:pPr>
      <w:bookmarkStart w:id="0" w:name="_GoBack"/>
      <w:bookmarkEnd w:id="0"/>
      <w:r>
        <w:rPr>
          <w:rFonts w:ascii="Comic Sans MS" w:hAnsi="Comic Sans MS"/>
          <w:b/>
          <w:i/>
          <w:color w:val="7030A0"/>
          <w:sz w:val="36"/>
          <w:u w:val="single"/>
          <w:lang w:val="en-US"/>
        </w:rPr>
        <w:t>Y3S</w:t>
      </w:r>
      <w:r w:rsidR="0077789E" w:rsidRPr="0077789E">
        <w:rPr>
          <w:rFonts w:ascii="Comic Sans MS" w:hAnsi="Comic Sans MS"/>
          <w:b/>
          <w:i/>
          <w:color w:val="7030A0"/>
          <w:sz w:val="36"/>
          <w:u w:val="single"/>
          <w:lang w:val="en-US"/>
        </w:rPr>
        <w:t xml:space="preserve"> - </w:t>
      </w:r>
      <w:r w:rsidR="0030265F" w:rsidRPr="0077789E">
        <w:rPr>
          <w:rFonts w:ascii="Comic Sans MS" w:hAnsi="Comic Sans MS"/>
          <w:b/>
          <w:i/>
          <w:color w:val="7030A0"/>
          <w:sz w:val="36"/>
          <w:u w:val="single"/>
          <w:lang w:val="en-US"/>
        </w:rPr>
        <w:t>Home Learning</w:t>
      </w:r>
    </w:p>
    <w:p w:rsidR="00101308" w:rsidRPr="0077789E" w:rsidRDefault="00101308" w:rsidP="00101308">
      <w:pPr>
        <w:spacing w:after="0" w:line="240" w:lineRule="auto"/>
        <w:jc w:val="center"/>
        <w:rPr>
          <w:rFonts w:ascii="Comic Sans MS" w:hAnsi="Comic Sans MS"/>
          <w:b/>
          <w:i/>
          <w:color w:val="7030A0"/>
          <w:sz w:val="36"/>
          <w:u w:val="single"/>
          <w:lang w:val="en-US"/>
        </w:rPr>
      </w:pPr>
      <w:r>
        <w:rPr>
          <w:rFonts w:ascii="Comic Sans MS" w:hAnsi="Comic Sans MS"/>
          <w:sz w:val="20"/>
          <w:szCs w:val="24"/>
          <w:lang w:val="en-US"/>
        </w:rPr>
        <w:t xml:space="preserve">Dear Y3S, since we are not able to be together at school at the moment, I have put together some </w:t>
      </w:r>
      <w:r w:rsidR="002F4C98">
        <w:rPr>
          <w:rFonts w:ascii="Comic Sans MS" w:hAnsi="Comic Sans MS"/>
          <w:sz w:val="20"/>
          <w:szCs w:val="24"/>
          <w:lang w:val="en-US"/>
        </w:rPr>
        <w:t xml:space="preserve">more </w:t>
      </w:r>
      <w:r>
        <w:rPr>
          <w:rFonts w:ascii="Comic Sans MS" w:hAnsi="Comic Sans MS"/>
          <w:sz w:val="20"/>
          <w:szCs w:val="24"/>
          <w:lang w:val="en-US"/>
        </w:rPr>
        <w:t>learning activities that you can complete with your adults at home. Some activities can be printed and there are also some on-line links that may be helpful. I hope that you are all well and look forward to being back together as soon as we can. Miss Shaw</w:t>
      </w:r>
    </w:p>
    <w:p w:rsidR="00CD48E4" w:rsidRPr="0077789E" w:rsidRDefault="00CD48E4" w:rsidP="00CD48E4">
      <w:pPr>
        <w:spacing w:after="0" w:line="240" w:lineRule="auto"/>
        <w:rPr>
          <w:rFonts w:ascii="Comic Sans MS" w:hAnsi="Comic Sans MS"/>
          <w:b/>
          <w:i/>
          <w:color w:val="0070C0"/>
          <w:sz w:val="28"/>
          <w:u w:val="single"/>
          <w:lang w:val="en-US"/>
        </w:rPr>
      </w:pPr>
      <w:r w:rsidRPr="0077789E">
        <w:rPr>
          <w:rFonts w:ascii="Comic Sans MS" w:hAnsi="Comic Sans MS"/>
          <w:b/>
          <w:i/>
          <w:color w:val="0070C0"/>
          <w:sz w:val="28"/>
          <w:u w:val="single"/>
          <w:lang w:val="en-US"/>
        </w:rPr>
        <w:t>Daily Activities</w:t>
      </w:r>
      <w:r w:rsidR="00322B4F" w:rsidRPr="0077789E">
        <w:rPr>
          <w:rFonts w:ascii="Comic Sans MS" w:hAnsi="Comic Sans MS"/>
          <w:b/>
          <w:i/>
          <w:color w:val="0070C0"/>
          <w:sz w:val="28"/>
          <w:u w:val="single"/>
          <w:lang w:val="en-US"/>
        </w:rPr>
        <w:t>:</w:t>
      </w:r>
    </w:p>
    <w:tbl>
      <w:tblPr>
        <w:tblStyle w:val="TableGrid"/>
        <w:tblpPr w:leftFromText="180" w:rightFromText="180" w:vertAnchor="text" w:tblpY="1"/>
        <w:tblOverlap w:val="never"/>
        <w:tblW w:w="10348" w:type="dxa"/>
        <w:tblLook w:val="04A0" w:firstRow="1" w:lastRow="0" w:firstColumn="1" w:lastColumn="0" w:noHBand="0" w:noVBand="1"/>
      </w:tblPr>
      <w:tblGrid>
        <w:gridCol w:w="1333"/>
        <w:gridCol w:w="1636"/>
        <w:gridCol w:w="7379"/>
      </w:tblGrid>
      <w:tr w:rsidR="00CD48E4" w:rsidRPr="00322B4F" w:rsidTr="00322B4F">
        <w:tc>
          <w:tcPr>
            <w:tcW w:w="1333" w:type="dxa"/>
            <w:tcBorders>
              <w:top w:val="nil"/>
              <w:left w:val="nil"/>
            </w:tcBorders>
            <w:vAlign w:val="center"/>
          </w:tcPr>
          <w:p w:rsidR="00CD48E4" w:rsidRPr="00322B4F" w:rsidRDefault="00CD48E4" w:rsidP="0030265F">
            <w:pPr>
              <w:jc w:val="center"/>
              <w:rPr>
                <w:rFonts w:ascii="Comic Sans MS" w:hAnsi="Comic Sans MS"/>
                <w:b/>
                <w:sz w:val="24"/>
                <w:lang w:val="en-US"/>
              </w:rPr>
            </w:pPr>
          </w:p>
        </w:tc>
        <w:tc>
          <w:tcPr>
            <w:tcW w:w="1636" w:type="dxa"/>
            <w:vAlign w:val="center"/>
          </w:tcPr>
          <w:p w:rsidR="00CD48E4" w:rsidRPr="00322B4F" w:rsidRDefault="00CD48E4" w:rsidP="0030265F">
            <w:pPr>
              <w:jc w:val="center"/>
              <w:rPr>
                <w:rFonts w:ascii="Comic Sans MS" w:hAnsi="Comic Sans MS"/>
                <w:b/>
                <w:sz w:val="28"/>
                <w:szCs w:val="28"/>
                <w:lang w:val="en-US"/>
              </w:rPr>
            </w:pPr>
            <w:r w:rsidRPr="00322B4F">
              <w:rPr>
                <w:rFonts w:ascii="Comic Sans MS" w:hAnsi="Comic Sans MS"/>
                <w:b/>
                <w:sz w:val="28"/>
                <w:szCs w:val="28"/>
                <w:lang w:val="en-US"/>
              </w:rPr>
              <w:t>Activity</w:t>
            </w:r>
          </w:p>
        </w:tc>
        <w:tc>
          <w:tcPr>
            <w:tcW w:w="7379" w:type="dxa"/>
          </w:tcPr>
          <w:p w:rsidR="00CD48E4" w:rsidRPr="00322B4F" w:rsidRDefault="00CD48E4" w:rsidP="00101308">
            <w:pPr>
              <w:rPr>
                <w:rFonts w:ascii="Comic Sans MS" w:hAnsi="Comic Sans MS"/>
                <w:sz w:val="28"/>
                <w:szCs w:val="28"/>
                <w:lang w:val="en-US"/>
              </w:rPr>
            </w:pPr>
          </w:p>
        </w:tc>
      </w:tr>
      <w:tr w:rsidR="0030265F" w:rsidTr="00322B4F">
        <w:tc>
          <w:tcPr>
            <w:tcW w:w="1333" w:type="dxa"/>
            <w:vAlign w:val="center"/>
          </w:tcPr>
          <w:p w:rsidR="0030265F" w:rsidRPr="0077789E" w:rsidRDefault="006C7902" w:rsidP="0030265F">
            <w:pPr>
              <w:jc w:val="center"/>
              <w:rPr>
                <w:rFonts w:ascii="Comic Sans MS" w:hAnsi="Comic Sans MS"/>
                <w:b/>
                <w:szCs w:val="24"/>
                <w:lang w:val="en-US"/>
              </w:rPr>
            </w:pPr>
            <w:r>
              <w:rPr>
                <w:rFonts w:ascii="Comic Sans MS" w:hAnsi="Comic Sans MS"/>
                <w:b/>
                <w:szCs w:val="24"/>
                <w:lang w:val="en-US"/>
              </w:rPr>
              <w:t>9.00</w:t>
            </w:r>
          </w:p>
        </w:tc>
        <w:tc>
          <w:tcPr>
            <w:tcW w:w="1636" w:type="dxa"/>
            <w:vAlign w:val="center"/>
          </w:tcPr>
          <w:p w:rsidR="0030265F" w:rsidRPr="0077789E" w:rsidRDefault="006C7902" w:rsidP="0030265F">
            <w:pPr>
              <w:jc w:val="center"/>
              <w:rPr>
                <w:rFonts w:ascii="Comic Sans MS" w:hAnsi="Comic Sans MS"/>
                <w:b/>
                <w:szCs w:val="24"/>
                <w:lang w:val="en-US"/>
              </w:rPr>
            </w:pPr>
            <w:r>
              <w:rPr>
                <w:rFonts w:ascii="Comic Sans MS" w:hAnsi="Comic Sans MS"/>
                <w:b/>
                <w:szCs w:val="24"/>
                <w:lang w:val="en-US"/>
              </w:rPr>
              <w:t>PE</w:t>
            </w:r>
          </w:p>
        </w:tc>
        <w:tc>
          <w:tcPr>
            <w:tcW w:w="7379" w:type="dxa"/>
          </w:tcPr>
          <w:p w:rsidR="008B04A2" w:rsidRDefault="006C7902" w:rsidP="008B04A2">
            <w:pPr>
              <w:jc w:val="center"/>
              <w:rPr>
                <w:rFonts w:ascii="Comic Sans MS" w:hAnsi="Comic Sans MS"/>
                <w:sz w:val="20"/>
                <w:szCs w:val="24"/>
                <w:lang w:val="en-US"/>
              </w:rPr>
            </w:pPr>
            <w:r>
              <w:rPr>
                <w:rFonts w:ascii="Comic Sans MS" w:hAnsi="Comic Sans MS"/>
                <w:sz w:val="20"/>
                <w:szCs w:val="24"/>
                <w:lang w:val="en-US"/>
              </w:rPr>
              <w:t>Take a look at the NETFLEX powerpoint, open it up and choose a link to an exercise of your choice……..superhero….frozen…….Joe Wickes…….anything you like!</w:t>
            </w:r>
          </w:p>
          <w:p w:rsidR="00101308" w:rsidRPr="00322B4F" w:rsidRDefault="00E00067" w:rsidP="00E00067">
            <w:pPr>
              <w:jc w:val="center"/>
              <w:rPr>
                <w:rFonts w:ascii="Comic Sans MS" w:hAnsi="Comic Sans MS"/>
                <w:sz w:val="20"/>
                <w:szCs w:val="24"/>
                <w:lang w:val="en-US"/>
              </w:rPr>
            </w:pPr>
            <w:r>
              <w:rPr>
                <w:rFonts w:ascii="Comic Sans MS" w:hAnsi="Comic Sans MS"/>
                <w:sz w:val="20"/>
                <w:szCs w:val="24"/>
                <w:lang w:val="en-US"/>
              </w:rPr>
              <w:t>You will find the instructions below.</w:t>
            </w:r>
          </w:p>
        </w:tc>
      </w:tr>
      <w:tr w:rsidR="00CD48E4" w:rsidTr="00322B4F">
        <w:tc>
          <w:tcPr>
            <w:tcW w:w="1333" w:type="dxa"/>
            <w:vAlign w:val="center"/>
          </w:tcPr>
          <w:p w:rsidR="00CD48E4" w:rsidRPr="0077789E" w:rsidRDefault="00CD48E4" w:rsidP="0030265F">
            <w:pPr>
              <w:jc w:val="center"/>
              <w:rPr>
                <w:rFonts w:ascii="Comic Sans MS" w:hAnsi="Comic Sans MS"/>
                <w:b/>
                <w:szCs w:val="24"/>
                <w:lang w:val="en-US"/>
              </w:rPr>
            </w:pPr>
            <w:r w:rsidRPr="0077789E">
              <w:rPr>
                <w:rFonts w:ascii="Comic Sans MS" w:hAnsi="Comic Sans MS"/>
                <w:b/>
                <w:szCs w:val="24"/>
                <w:lang w:val="en-US"/>
              </w:rPr>
              <w:t>Activity 1</w:t>
            </w:r>
          </w:p>
        </w:tc>
        <w:tc>
          <w:tcPr>
            <w:tcW w:w="1636" w:type="dxa"/>
            <w:vAlign w:val="center"/>
          </w:tcPr>
          <w:p w:rsidR="00CD48E4" w:rsidRPr="0077789E" w:rsidRDefault="00CD48E4" w:rsidP="0030265F">
            <w:pPr>
              <w:jc w:val="center"/>
              <w:rPr>
                <w:rFonts w:ascii="Comic Sans MS" w:hAnsi="Comic Sans MS"/>
                <w:b/>
                <w:szCs w:val="24"/>
                <w:lang w:val="en-US"/>
              </w:rPr>
            </w:pPr>
            <w:r w:rsidRPr="0077789E">
              <w:rPr>
                <w:rFonts w:ascii="Comic Sans MS" w:hAnsi="Comic Sans MS"/>
                <w:b/>
                <w:szCs w:val="24"/>
                <w:lang w:val="en-US"/>
              </w:rPr>
              <w:t>Maths</w:t>
            </w:r>
          </w:p>
          <w:p w:rsidR="00322B4F" w:rsidRPr="0077789E" w:rsidRDefault="00322B4F" w:rsidP="0030265F">
            <w:pPr>
              <w:jc w:val="center"/>
              <w:rPr>
                <w:rFonts w:ascii="Comic Sans MS" w:hAnsi="Comic Sans MS"/>
                <w:b/>
                <w:szCs w:val="24"/>
                <w:lang w:val="en-US"/>
              </w:rPr>
            </w:pPr>
            <w:r w:rsidRPr="0077789E">
              <w:rPr>
                <w:rFonts w:ascii="Comic Sans MS" w:hAnsi="Comic Sans MS"/>
                <w:b/>
                <w:szCs w:val="24"/>
                <w:lang w:val="en-US"/>
              </w:rPr>
              <w:t>(30 mins)</w:t>
            </w:r>
          </w:p>
        </w:tc>
        <w:tc>
          <w:tcPr>
            <w:tcW w:w="7379" w:type="dxa"/>
          </w:tcPr>
          <w:p w:rsidR="00795C6D" w:rsidRDefault="00795C6D" w:rsidP="0030265F">
            <w:pPr>
              <w:jc w:val="center"/>
              <w:rPr>
                <w:rFonts w:ascii="Comic Sans MS" w:hAnsi="Comic Sans MS"/>
                <w:b/>
                <w:sz w:val="20"/>
                <w:szCs w:val="24"/>
                <w:lang w:val="en-US"/>
              </w:rPr>
            </w:pPr>
          </w:p>
          <w:p w:rsidR="00444303" w:rsidRDefault="00795C6D" w:rsidP="0030265F">
            <w:pPr>
              <w:jc w:val="center"/>
              <w:rPr>
                <w:rFonts w:ascii="Comic Sans MS" w:hAnsi="Comic Sans MS"/>
                <w:b/>
                <w:sz w:val="20"/>
                <w:szCs w:val="24"/>
                <w:lang w:val="en-US"/>
              </w:rPr>
            </w:pPr>
            <w:r>
              <w:rPr>
                <w:rFonts w:ascii="Comic Sans MS" w:hAnsi="Comic Sans MS"/>
                <w:b/>
                <w:sz w:val="20"/>
                <w:szCs w:val="24"/>
                <w:lang w:val="en-US"/>
              </w:rPr>
              <w:t>Follow the link be</w:t>
            </w:r>
            <w:r w:rsidR="00144F7F">
              <w:rPr>
                <w:rFonts w:ascii="Comic Sans MS" w:hAnsi="Comic Sans MS"/>
                <w:b/>
                <w:sz w:val="20"/>
                <w:szCs w:val="24"/>
                <w:lang w:val="en-US"/>
              </w:rPr>
              <w:t>low to find daily BBC bitesize M</w:t>
            </w:r>
            <w:r>
              <w:rPr>
                <w:rFonts w:ascii="Comic Sans MS" w:hAnsi="Comic Sans MS"/>
                <w:b/>
                <w:sz w:val="20"/>
                <w:szCs w:val="24"/>
                <w:lang w:val="en-US"/>
              </w:rPr>
              <w:t>aths activities</w:t>
            </w:r>
          </w:p>
          <w:p w:rsidR="00795C6D" w:rsidRPr="00444303" w:rsidRDefault="00795C6D" w:rsidP="0030265F">
            <w:pPr>
              <w:jc w:val="center"/>
              <w:rPr>
                <w:rFonts w:ascii="Comic Sans MS" w:hAnsi="Comic Sans MS"/>
                <w:b/>
                <w:sz w:val="20"/>
                <w:szCs w:val="24"/>
                <w:lang w:val="en-US"/>
              </w:rPr>
            </w:pPr>
          </w:p>
          <w:p w:rsidR="00840361" w:rsidRDefault="005464F7" w:rsidP="00795C6D">
            <w:pPr>
              <w:jc w:val="center"/>
            </w:pPr>
            <w:hyperlink r:id="rId7" w:history="1">
              <w:r w:rsidR="00795C6D" w:rsidRPr="00795C6D">
                <w:rPr>
                  <w:color w:val="0000FF"/>
                  <w:u w:val="single"/>
                </w:rPr>
                <w:t>https://www.bbc.co.uk/bitesize/tags/zmyxxyc/year-3-and-p4-lessons/1</w:t>
              </w:r>
            </w:hyperlink>
          </w:p>
          <w:p w:rsidR="00795C6D" w:rsidRPr="000650FF" w:rsidRDefault="00795C6D" w:rsidP="00795C6D">
            <w:pPr>
              <w:jc w:val="center"/>
              <w:rPr>
                <w:rFonts w:ascii="Comic Sans MS" w:hAnsi="Comic Sans MS"/>
                <w:sz w:val="20"/>
                <w:szCs w:val="24"/>
                <w:highlight w:val="yellow"/>
                <w:lang w:val="en-US"/>
              </w:rPr>
            </w:pPr>
          </w:p>
        </w:tc>
      </w:tr>
      <w:tr w:rsidR="00CD48E4" w:rsidTr="00322B4F">
        <w:tc>
          <w:tcPr>
            <w:tcW w:w="1333" w:type="dxa"/>
            <w:vAlign w:val="center"/>
          </w:tcPr>
          <w:p w:rsidR="00CD48E4" w:rsidRPr="0077789E" w:rsidRDefault="00CD48E4" w:rsidP="00CD48E4">
            <w:pPr>
              <w:jc w:val="center"/>
              <w:rPr>
                <w:rFonts w:ascii="Comic Sans MS" w:hAnsi="Comic Sans MS"/>
                <w:b/>
                <w:szCs w:val="24"/>
                <w:lang w:val="en-US"/>
              </w:rPr>
            </w:pPr>
            <w:r w:rsidRPr="0077789E">
              <w:rPr>
                <w:rFonts w:ascii="Comic Sans MS" w:hAnsi="Comic Sans MS"/>
                <w:b/>
                <w:szCs w:val="24"/>
                <w:lang w:val="en-US"/>
              </w:rPr>
              <w:t>Activity 2</w:t>
            </w:r>
          </w:p>
        </w:tc>
        <w:tc>
          <w:tcPr>
            <w:tcW w:w="1636" w:type="dxa"/>
            <w:vAlign w:val="center"/>
          </w:tcPr>
          <w:p w:rsidR="00CD48E4" w:rsidRPr="0077789E" w:rsidRDefault="000650FF" w:rsidP="00CD48E4">
            <w:pPr>
              <w:jc w:val="center"/>
              <w:rPr>
                <w:rFonts w:ascii="Comic Sans MS" w:hAnsi="Comic Sans MS"/>
                <w:b/>
                <w:szCs w:val="24"/>
                <w:lang w:val="en-US"/>
              </w:rPr>
            </w:pPr>
            <w:r>
              <w:rPr>
                <w:rFonts w:ascii="Comic Sans MS" w:hAnsi="Comic Sans MS"/>
                <w:b/>
                <w:szCs w:val="24"/>
                <w:lang w:val="en-US"/>
              </w:rPr>
              <w:t>Times tables</w:t>
            </w:r>
          </w:p>
          <w:p w:rsidR="00322B4F" w:rsidRPr="0077789E" w:rsidRDefault="000650FF" w:rsidP="00CD48E4">
            <w:pPr>
              <w:jc w:val="center"/>
              <w:rPr>
                <w:rFonts w:ascii="Comic Sans MS" w:hAnsi="Comic Sans MS"/>
                <w:b/>
                <w:szCs w:val="24"/>
                <w:lang w:val="en-US"/>
              </w:rPr>
            </w:pPr>
            <w:r>
              <w:rPr>
                <w:rFonts w:ascii="Comic Sans MS" w:hAnsi="Comic Sans MS"/>
                <w:b/>
                <w:szCs w:val="24"/>
                <w:lang w:val="en-US"/>
              </w:rPr>
              <w:t>(15</w:t>
            </w:r>
            <w:r w:rsidR="00322B4F" w:rsidRPr="0077789E">
              <w:rPr>
                <w:rFonts w:ascii="Comic Sans MS" w:hAnsi="Comic Sans MS"/>
                <w:b/>
                <w:szCs w:val="24"/>
                <w:lang w:val="en-US"/>
              </w:rPr>
              <w:t xml:space="preserve"> mins)</w:t>
            </w:r>
          </w:p>
        </w:tc>
        <w:tc>
          <w:tcPr>
            <w:tcW w:w="7379" w:type="dxa"/>
          </w:tcPr>
          <w:p w:rsidR="000650FF" w:rsidRPr="000650FF" w:rsidRDefault="000650FF" w:rsidP="00101308">
            <w:pPr>
              <w:jc w:val="center"/>
              <w:rPr>
                <w:rFonts w:ascii="Comic Sans MS" w:hAnsi="Comic Sans MS"/>
                <w:sz w:val="20"/>
                <w:szCs w:val="20"/>
              </w:rPr>
            </w:pPr>
            <w:r>
              <w:rPr>
                <w:rFonts w:ascii="Comic Sans MS" w:hAnsi="Comic Sans MS"/>
                <w:sz w:val="20"/>
                <w:szCs w:val="20"/>
              </w:rPr>
              <w:t>Log in</w:t>
            </w:r>
            <w:r w:rsidR="00E15BCA">
              <w:rPr>
                <w:rFonts w:ascii="Comic Sans MS" w:hAnsi="Comic Sans MS"/>
                <w:sz w:val="20"/>
                <w:szCs w:val="20"/>
              </w:rPr>
              <w:t xml:space="preserve"> </w:t>
            </w:r>
            <w:r>
              <w:rPr>
                <w:rFonts w:ascii="Comic Sans MS" w:hAnsi="Comic Sans MS"/>
                <w:sz w:val="20"/>
                <w:szCs w:val="20"/>
              </w:rPr>
              <w:t xml:space="preserve">to </w:t>
            </w:r>
            <w:r w:rsidRPr="000650FF">
              <w:rPr>
                <w:rFonts w:ascii="Comic Sans MS" w:hAnsi="Comic Sans MS"/>
                <w:sz w:val="20"/>
                <w:szCs w:val="20"/>
              </w:rPr>
              <w:t>Splat 100 square</w:t>
            </w:r>
            <w:r>
              <w:rPr>
                <w:rFonts w:ascii="Comic Sans MS" w:hAnsi="Comic Sans MS"/>
                <w:sz w:val="20"/>
                <w:szCs w:val="20"/>
              </w:rPr>
              <w:t xml:space="preserve"> and splat your counting patterns.</w:t>
            </w:r>
          </w:p>
          <w:p w:rsidR="000650FF" w:rsidRDefault="005464F7" w:rsidP="00101308">
            <w:pPr>
              <w:jc w:val="center"/>
              <w:rPr>
                <w:rStyle w:val="Hyperlink"/>
              </w:rPr>
            </w:pPr>
            <w:hyperlink r:id="rId8" w:history="1">
              <w:r w:rsidR="000650FF">
                <w:rPr>
                  <w:rStyle w:val="Hyperlink"/>
                </w:rPr>
                <w:t>https://www.primarygames.co.uk/pg2/splat/splatsq100.html</w:t>
              </w:r>
            </w:hyperlink>
          </w:p>
          <w:p w:rsidR="000650FF" w:rsidRPr="000650FF" w:rsidRDefault="000650FF" w:rsidP="000650FF">
            <w:pPr>
              <w:rPr>
                <w:color w:val="0000FF"/>
                <w:u w:val="single"/>
              </w:rPr>
            </w:pP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Monday 2’s</w:t>
            </w: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Tuesday 4’s</w:t>
            </w: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Wednesday 8’s</w:t>
            </w: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Thursday 3’s</w:t>
            </w: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Friday 6’s</w:t>
            </w:r>
          </w:p>
          <w:p w:rsidR="000650FF" w:rsidRDefault="00F00967" w:rsidP="000650FF">
            <w:pPr>
              <w:jc w:val="center"/>
              <w:rPr>
                <w:rFonts w:ascii="Comic Sans MS" w:hAnsi="Comic Sans MS"/>
                <w:sz w:val="20"/>
                <w:szCs w:val="24"/>
                <w:lang w:val="en-US"/>
              </w:rPr>
            </w:pPr>
            <w:r>
              <w:rPr>
                <w:rFonts w:ascii="Comic Sans MS" w:hAnsi="Comic Sans MS"/>
                <w:sz w:val="20"/>
                <w:szCs w:val="24"/>
                <w:lang w:val="en-US"/>
              </w:rPr>
              <w:t>For e</w:t>
            </w:r>
            <w:r w:rsidR="000650FF">
              <w:rPr>
                <w:rFonts w:ascii="Comic Sans MS" w:hAnsi="Comic Sans MS"/>
                <w:sz w:val="20"/>
                <w:szCs w:val="24"/>
                <w:lang w:val="en-US"/>
              </w:rPr>
              <w:t>ach daily pattern count it forwards and backwards</w:t>
            </w:r>
            <w:r w:rsidR="00970221">
              <w:rPr>
                <w:rFonts w:ascii="Comic Sans MS" w:hAnsi="Comic Sans MS"/>
                <w:sz w:val="20"/>
                <w:szCs w:val="24"/>
                <w:lang w:val="en-US"/>
              </w:rPr>
              <w:t>….</w:t>
            </w:r>
            <w:r>
              <w:rPr>
                <w:rFonts w:ascii="Comic Sans MS" w:hAnsi="Comic Sans MS"/>
                <w:sz w:val="20"/>
                <w:szCs w:val="24"/>
                <w:lang w:val="en-US"/>
              </w:rPr>
              <w:t>as a challenge, can you count them forwards then</w:t>
            </w:r>
            <w:r w:rsidR="000650FF">
              <w:rPr>
                <w:rFonts w:ascii="Comic Sans MS" w:hAnsi="Comic Sans MS"/>
                <w:sz w:val="20"/>
                <w:szCs w:val="24"/>
                <w:lang w:val="en-US"/>
              </w:rPr>
              <w:t xml:space="preserve"> backwards with your eyes closed? </w:t>
            </w:r>
          </w:p>
          <w:p w:rsidR="00CD48E4" w:rsidRDefault="000650FF" w:rsidP="000650FF">
            <w:pPr>
              <w:jc w:val="center"/>
              <w:rPr>
                <w:rFonts w:ascii="Comic Sans MS" w:hAnsi="Comic Sans MS"/>
                <w:sz w:val="20"/>
                <w:szCs w:val="24"/>
                <w:lang w:val="en-US"/>
              </w:rPr>
            </w:pPr>
            <w:r>
              <w:rPr>
                <w:rFonts w:ascii="Comic Sans MS" w:hAnsi="Comic Sans MS"/>
                <w:sz w:val="20"/>
                <w:szCs w:val="24"/>
                <w:lang w:val="en-US"/>
              </w:rPr>
              <w:t>Then l</w:t>
            </w:r>
            <w:r w:rsidRPr="00322B4F">
              <w:rPr>
                <w:rFonts w:ascii="Comic Sans MS" w:hAnsi="Comic Sans MS"/>
                <w:sz w:val="20"/>
                <w:szCs w:val="24"/>
                <w:lang w:val="en-US"/>
              </w:rPr>
              <w:t xml:space="preserve">og into TTRS and complete 10 minutes </w:t>
            </w:r>
            <w:r w:rsidR="00A9037D">
              <w:rPr>
                <w:rFonts w:ascii="Comic Sans MS" w:hAnsi="Comic Sans MS"/>
                <w:sz w:val="20"/>
                <w:szCs w:val="24"/>
                <w:lang w:val="en-US"/>
              </w:rPr>
              <w:t xml:space="preserve">of </w:t>
            </w:r>
            <w:r w:rsidRPr="00322B4F">
              <w:rPr>
                <w:rFonts w:ascii="Comic Sans MS" w:hAnsi="Comic Sans MS"/>
                <w:sz w:val="20"/>
                <w:szCs w:val="24"/>
                <w:lang w:val="en-US"/>
              </w:rPr>
              <w:t>practice on the studio</w:t>
            </w:r>
            <w:r>
              <w:rPr>
                <w:rFonts w:ascii="Comic Sans MS" w:hAnsi="Comic Sans MS"/>
                <w:sz w:val="20"/>
                <w:szCs w:val="24"/>
                <w:lang w:val="en-US"/>
              </w:rPr>
              <w:t xml:space="preserve"> section</w:t>
            </w:r>
            <w:r w:rsidR="00E00067">
              <w:rPr>
                <w:rFonts w:ascii="Comic Sans MS" w:hAnsi="Comic Sans MS"/>
                <w:sz w:val="20"/>
                <w:szCs w:val="24"/>
                <w:lang w:val="en-US"/>
              </w:rPr>
              <w:t>.</w:t>
            </w:r>
          </w:p>
          <w:p w:rsidR="00E00067" w:rsidRPr="00E00067" w:rsidRDefault="00E00067" w:rsidP="00E00067">
            <w:pPr>
              <w:jc w:val="center"/>
              <w:rPr>
                <w:rFonts w:ascii="Comic Sans MS" w:hAnsi="Comic Sans MS"/>
                <w:b/>
                <w:i/>
                <w:sz w:val="20"/>
                <w:szCs w:val="24"/>
                <w:lang w:val="en-US"/>
              </w:rPr>
            </w:pPr>
            <w:r>
              <w:rPr>
                <w:rFonts w:ascii="Comic Sans MS" w:hAnsi="Comic Sans MS"/>
                <w:b/>
                <w:i/>
                <w:sz w:val="20"/>
                <w:szCs w:val="24"/>
                <w:lang w:val="en-US"/>
              </w:rPr>
              <w:t>Studio helps you to extend your learning as you are using all the times tables.</w:t>
            </w:r>
          </w:p>
        </w:tc>
      </w:tr>
      <w:tr w:rsidR="00CD48E4" w:rsidTr="00322B4F">
        <w:tc>
          <w:tcPr>
            <w:tcW w:w="1333" w:type="dxa"/>
            <w:vAlign w:val="center"/>
          </w:tcPr>
          <w:p w:rsidR="00CD48E4" w:rsidRPr="0077789E" w:rsidRDefault="00CD48E4" w:rsidP="00050FFC">
            <w:pPr>
              <w:jc w:val="center"/>
              <w:rPr>
                <w:rFonts w:ascii="Comic Sans MS" w:hAnsi="Comic Sans MS"/>
                <w:b/>
                <w:szCs w:val="24"/>
                <w:lang w:val="en-US"/>
              </w:rPr>
            </w:pPr>
            <w:r w:rsidRPr="0077789E">
              <w:rPr>
                <w:rFonts w:ascii="Comic Sans MS" w:hAnsi="Comic Sans MS"/>
                <w:b/>
                <w:szCs w:val="24"/>
                <w:lang w:val="en-US"/>
              </w:rPr>
              <w:t>Activity 3</w:t>
            </w:r>
          </w:p>
        </w:tc>
        <w:tc>
          <w:tcPr>
            <w:tcW w:w="1636" w:type="dxa"/>
            <w:vAlign w:val="center"/>
          </w:tcPr>
          <w:p w:rsidR="00CD48E4" w:rsidRPr="0077789E" w:rsidRDefault="000650FF" w:rsidP="00050FFC">
            <w:pPr>
              <w:jc w:val="center"/>
              <w:rPr>
                <w:rFonts w:ascii="Comic Sans MS" w:hAnsi="Comic Sans MS"/>
                <w:b/>
                <w:szCs w:val="24"/>
                <w:lang w:val="en-US"/>
              </w:rPr>
            </w:pPr>
            <w:r>
              <w:rPr>
                <w:rFonts w:ascii="Comic Sans MS" w:hAnsi="Comic Sans MS"/>
                <w:b/>
                <w:szCs w:val="24"/>
                <w:lang w:val="en-US"/>
              </w:rPr>
              <w:t>Spelling</w:t>
            </w:r>
          </w:p>
          <w:p w:rsidR="00322B4F" w:rsidRPr="0077789E" w:rsidRDefault="00322B4F" w:rsidP="00050FFC">
            <w:pPr>
              <w:jc w:val="center"/>
              <w:rPr>
                <w:rFonts w:ascii="Comic Sans MS" w:hAnsi="Comic Sans MS"/>
                <w:b/>
                <w:szCs w:val="24"/>
                <w:lang w:val="en-US"/>
              </w:rPr>
            </w:pPr>
            <w:r w:rsidRPr="0077789E">
              <w:rPr>
                <w:rFonts w:ascii="Comic Sans MS" w:hAnsi="Comic Sans MS"/>
                <w:b/>
                <w:szCs w:val="24"/>
                <w:lang w:val="en-US"/>
              </w:rPr>
              <w:t>(10 mins)</w:t>
            </w:r>
          </w:p>
        </w:tc>
        <w:tc>
          <w:tcPr>
            <w:tcW w:w="7379" w:type="dxa"/>
          </w:tcPr>
          <w:p w:rsidR="00CD48E4" w:rsidRDefault="000650FF" w:rsidP="00050FFC">
            <w:pPr>
              <w:jc w:val="center"/>
              <w:rPr>
                <w:rFonts w:ascii="Comic Sans MS" w:hAnsi="Comic Sans MS"/>
                <w:sz w:val="20"/>
                <w:szCs w:val="24"/>
                <w:lang w:val="en-US"/>
              </w:rPr>
            </w:pPr>
            <w:r>
              <w:rPr>
                <w:rFonts w:ascii="Comic Sans MS" w:hAnsi="Comic Sans MS"/>
                <w:sz w:val="20"/>
                <w:szCs w:val="24"/>
                <w:lang w:val="en-US"/>
              </w:rPr>
              <w:t>Write the spellings for this week just like we do every day in the classroom. Remember LOOK / COVER / WRITE / CHECK</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LOOK at the word carefully</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COVER the word</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WRITE it from memory</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CHECK your spelling</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The</w:t>
            </w:r>
            <w:r w:rsidR="002F13A9">
              <w:rPr>
                <w:rFonts w:ascii="Comic Sans MS" w:hAnsi="Comic Sans MS"/>
                <w:sz w:val="20"/>
                <w:szCs w:val="24"/>
                <w:lang w:val="en-US"/>
              </w:rPr>
              <w:t>n</w:t>
            </w:r>
            <w:r>
              <w:rPr>
                <w:rFonts w:ascii="Comic Sans MS" w:hAnsi="Comic Sans MS"/>
                <w:sz w:val="20"/>
                <w:szCs w:val="24"/>
                <w:lang w:val="en-US"/>
              </w:rPr>
              <w:t xml:space="preserve"> use the words in a sentence – if you are not sure of the meaning you can ask an adult / check it in a</w:t>
            </w:r>
            <w:r w:rsidR="002F13A9">
              <w:rPr>
                <w:rFonts w:ascii="Comic Sans MS" w:hAnsi="Comic Sans MS"/>
                <w:sz w:val="20"/>
                <w:szCs w:val="24"/>
                <w:lang w:val="en-US"/>
              </w:rPr>
              <w:t xml:space="preserve"> dictionary / check using an on-</w:t>
            </w:r>
            <w:r>
              <w:rPr>
                <w:rFonts w:ascii="Comic Sans MS" w:hAnsi="Comic Sans MS"/>
                <w:sz w:val="20"/>
                <w:szCs w:val="24"/>
                <w:lang w:val="en-US"/>
              </w:rPr>
              <w:t>line dictionary</w:t>
            </w:r>
            <w:r w:rsidR="00970221">
              <w:rPr>
                <w:rFonts w:ascii="Comic Sans MS" w:hAnsi="Comic Sans MS"/>
                <w:sz w:val="20"/>
                <w:szCs w:val="24"/>
                <w:lang w:val="en-US"/>
              </w:rPr>
              <w:t>.</w:t>
            </w:r>
          </w:p>
          <w:p w:rsidR="006C7902" w:rsidRDefault="00970221" w:rsidP="006C7902">
            <w:pPr>
              <w:jc w:val="center"/>
              <w:rPr>
                <w:rFonts w:ascii="Comic Sans MS" w:hAnsi="Comic Sans MS"/>
                <w:sz w:val="20"/>
                <w:szCs w:val="24"/>
                <w:lang w:val="en-US"/>
              </w:rPr>
            </w:pPr>
            <w:r w:rsidRPr="002F4C98">
              <w:rPr>
                <w:rFonts w:ascii="Comic Sans MS" w:hAnsi="Comic Sans MS"/>
                <w:sz w:val="20"/>
                <w:szCs w:val="24"/>
                <w:lang w:val="en-US"/>
              </w:rPr>
              <w:t xml:space="preserve">The words that I have selected this week </w:t>
            </w:r>
            <w:r w:rsidR="002F4C98">
              <w:rPr>
                <w:rFonts w:ascii="Comic Sans MS" w:hAnsi="Comic Sans MS"/>
                <w:sz w:val="20"/>
                <w:szCs w:val="24"/>
                <w:lang w:val="en-US"/>
              </w:rPr>
              <w:t xml:space="preserve">all </w:t>
            </w:r>
            <w:r w:rsidR="006C7902">
              <w:rPr>
                <w:rFonts w:ascii="Comic Sans MS" w:hAnsi="Comic Sans MS"/>
                <w:sz w:val="20"/>
                <w:szCs w:val="24"/>
                <w:lang w:val="en-US"/>
              </w:rPr>
              <w:t>belong to word families.</w:t>
            </w:r>
          </w:p>
          <w:p w:rsidR="006C7902" w:rsidRDefault="006C7902" w:rsidP="006C7902">
            <w:pPr>
              <w:jc w:val="center"/>
              <w:rPr>
                <w:rFonts w:ascii="Comic Sans MS" w:hAnsi="Comic Sans MS"/>
                <w:sz w:val="20"/>
                <w:szCs w:val="24"/>
                <w:lang w:val="en-US"/>
              </w:rPr>
            </w:pPr>
          </w:p>
          <w:p w:rsidR="00795C6D" w:rsidRPr="009703CC" w:rsidRDefault="009703CC" w:rsidP="006C7902">
            <w:pPr>
              <w:jc w:val="center"/>
              <w:rPr>
                <w:rFonts w:ascii="Comic Sans MS" w:hAnsi="Comic Sans MS"/>
                <w:sz w:val="20"/>
                <w:szCs w:val="24"/>
                <w:lang w:val="en-US"/>
              </w:rPr>
            </w:pPr>
            <w:r>
              <w:rPr>
                <w:rFonts w:ascii="Comic Sans MS" w:hAnsi="Comic Sans MS"/>
                <w:sz w:val="20"/>
                <w:szCs w:val="24"/>
                <w:lang w:val="en-US"/>
              </w:rPr>
              <w:t>press</w:t>
            </w:r>
          </w:p>
          <w:p w:rsidR="00E00067" w:rsidRPr="009703CC" w:rsidRDefault="009703CC" w:rsidP="006C7902">
            <w:pPr>
              <w:jc w:val="center"/>
              <w:rPr>
                <w:rFonts w:ascii="Comic Sans MS" w:hAnsi="Comic Sans MS"/>
                <w:sz w:val="20"/>
                <w:szCs w:val="24"/>
                <w:lang w:val="en-US"/>
              </w:rPr>
            </w:pPr>
            <w:r>
              <w:rPr>
                <w:rFonts w:ascii="Comic Sans MS" w:hAnsi="Comic Sans MS"/>
                <w:sz w:val="20"/>
                <w:szCs w:val="24"/>
                <w:lang w:val="en-US"/>
              </w:rPr>
              <w:t>suppress</w:t>
            </w:r>
          </w:p>
          <w:p w:rsidR="00E00067" w:rsidRPr="009703CC" w:rsidRDefault="009703CC" w:rsidP="006C7902">
            <w:pPr>
              <w:jc w:val="center"/>
              <w:rPr>
                <w:rFonts w:ascii="Comic Sans MS" w:hAnsi="Comic Sans MS"/>
                <w:sz w:val="20"/>
                <w:szCs w:val="24"/>
                <w:lang w:val="en-US"/>
              </w:rPr>
            </w:pPr>
            <w:r>
              <w:rPr>
                <w:rFonts w:ascii="Comic Sans MS" w:hAnsi="Comic Sans MS"/>
                <w:sz w:val="20"/>
                <w:szCs w:val="24"/>
                <w:lang w:val="en-US"/>
              </w:rPr>
              <w:t>express</w:t>
            </w:r>
          </w:p>
          <w:p w:rsidR="00E00067" w:rsidRPr="009703CC" w:rsidRDefault="009703CC" w:rsidP="006C7902">
            <w:pPr>
              <w:jc w:val="center"/>
              <w:rPr>
                <w:rFonts w:ascii="Comic Sans MS" w:hAnsi="Comic Sans MS"/>
                <w:sz w:val="20"/>
                <w:szCs w:val="24"/>
                <w:lang w:val="en-US"/>
              </w:rPr>
            </w:pPr>
            <w:r>
              <w:rPr>
                <w:rFonts w:ascii="Comic Sans MS" w:hAnsi="Comic Sans MS"/>
                <w:sz w:val="20"/>
                <w:szCs w:val="24"/>
                <w:lang w:val="en-US"/>
              </w:rPr>
              <w:t>compress</w:t>
            </w:r>
          </w:p>
          <w:p w:rsidR="00E00067" w:rsidRPr="009703CC" w:rsidRDefault="009703CC" w:rsidP="006C7902">
            <w:pPr>
              <w:jc w:val="center"/>
              <w:rPr>
                <w:rFonts w:ascii="Comic Sans MS" w:hAnsi="Comic Sans MS"/>
                <w:sz w:val="20"/>
                <w:szCs w:val="24"/>
                <w:lang w:val="en-US"/>
              </w:rPr>
            </w:pPr>
            <w:r>
              <w:rPr>
                <w:rFonts w:ascii="Comic Sans MS" w:hAnsi="Comic Sans MS"/>
                <w:sz w:val="20"/>
                <w:szCs w:val="24"/>
                <w:lang w:val="en-US"/>
              </w:rPr>
              <w:t>impress</w:t>
            </w:r>
          </w:p>
          <w:p w:rsidR="00795C6D" w:rsidRPr="009703CC" w:rsidRDefault="00795C6D" w:rsidP="006C7902">
            <w:pPr>
              <w:jc w:val="center"/>
              <w:rPr>
                <w:rFonts w:ascii="Comic Sans MS" w:hAnsi="Comic Sans MS"/>
                <w:sz w:val="20"/>
                <w:szCs w:val="24"/>
                <w:lang w:val="en-US"/>
              </w:rPr>
            </w:pPr>
          </w:p>
          <w:p w:rsidR="00B30AE2" w:rsidRDefault="00B30AE2" w:rsidP="006C7902">
            <w:pPr>
              <w:jc w:val="center"/>
              <w:rPr>
                <w:rFonts w:ascii="Comic Sans MS" w:hAnsi="Comic Sans MS"/>
                <w:sz w:val="20"/>
                <w:szCs w:val="24"/>
                <w:lang w:val="en-US"/>
              </w:rPr>
            </w:pPr>
            <w:r>
              <w:rPr>
                <w:rFonts w:ascii="Comic Sans MS" w:hAnsi="Comic Sans MS"/>
                <w:sz w:val="20"/>
                <w:szCs w:val="24"/>
                <w:lang w:val="en-US"/>
              </w:rPr>
              <w:t>event</w:t>
            </w:r>
          </w:p>
          <w:p w:rsidR="00B30AE2" w:rsidRDefault="00B30AE2" w:rsidP="006C7902">
            <w:pPr>
              <w:jc w:val="center"/>
              <w:rPr>
                <w:rFonts w:ascii="Comic Sans MS" w:hAnsi="Comic Sans MS"/>
                <w:sz w:val="20"/>
                <w:szCs w:val="24"/>
                <w:lang w:val="en-US"/>
              </w:rPr>
            </w:pPr>
            <w:r>
              <w:rPr>
                <w:rFonts w:ascii="Comic Sans MS" w:hAnsi="Comic Sans MS"/>
                <w:sz w:val="20"/>
                <w:szCs w:val="24"/>
                <w:lang w:val="en-US"/>
              </w:rPr>
              <w:t>eventful</w:t>
            </w:r>
          </w:p>
          <w:p w:rsidR="00795C6D" w:rsidRPr="009703CC" w:rsidRDefault="009703CC" w:rsidP="006C7902">
            <w:pPr>
              <w:jc w:val="center"/>
              <w:rPr>
                <w:rFonts w:ascii="Comic Sans MS" w:hAnsi="Comic Sans MS"/>
                <w:sz w:val="20"/>
                <w:szCs w:val="24"/>
                <w:lang w:val="en-US"/>
              </w:rPr>
            </w:pPr>
            <w:r>
              <w:rPr>
                <w:rFonts w:ascii="Comic Sans MS" w:hAnsi="Comic Sans MS"/>
                <w:sz w:val="20"/>
                <w:szCs w:val="24"/>
                <w:lang w:val="en-US"/>
              </w:rPr>
              <w:t>invent</w:t>
            </w:r>
          </w:p>
          <w:p w:rsidR="00E00067" w:rsidRPr="009703CC" w:rsidRDefault="009703CC" w:rsidP="006C7902">
            <w:pPr>
              <w:jc w:val="center"/>
              <w:rPr>
                <w:rFonts w:ascii="Comic Sans MS" w:hAnsi="Comic Sans MS"/>
                <w:sz w:val="20"/>
                <w:szCs w:val="24"/>
                <w:lang w:val="en-US"/>
              </w:rPr>
            </w:pPr>
            <w:r>
              <w:rPr>
                <w:rFonts w:ascii="Comic Sans MS" w:hAnsi="Comic Sans MS"/>
                <w:sz w:val="20"/>
                <w:szCs w:val="24"/>
                <w:lang w:val="en-US"/>
              </w:rPr>
              <w:t>prevent</w:t>
            </w:r>
          </w:p>
          <w:p w:rsidR="00E00067" w:rsidRPr="009703CC" w:rsidRDefault="009703CC" w:rsidP="006C7902">
            <w:pPr>
              <w:jc w:val="center"/>
              <w:rPr>
                <w:rFonts w:ascii="Comic Sans MS" w:hAnsi="Comic Sans MS"/>
                <w:sz w:val="20"/>
                <w:szCs w:val="24"/>
                <w:lang w:val="en-US"/>
              </w:rPr>
            </w:pPr>
            <w:r>
              <w:rPr>
                <w:rFonts w:ascii="Comic Sans MS" w:hAnsi="Comic Sans MS"/>
                <w:sz w:val="20"/>
                <w:szCs w:val="24"/>
                <w:lang w:val="en-US"/>
              </w:rPr>
              <w:t>venture</w:t>
            </w:r>
          </w:p>
          <w:p w:rsidR="00E00067" w:rsidRPr="009703CC" w:rsidRDefault="009703CC" w:rsidP="006C7902">
            <w:pPr>
              <w:jc w:val="center"/>
              <w:rPr>
                <w:rFonts w:ascii="Comic Sans MS" w:hAnsi="Comic Sans MS"/>
                <w:sz w:val="20"/>
                <w:szCs w:val="24"/>
                <w:lang w:val="en-US"/>
              </w:rPr>
            </w:pPr>
            <w:r>
              <w:rPr>
                <w:rFonts w:ascii="Comic Sans MS" w:hAnsi="Comic Sans MS"/>
                <w:sz w:val="20"/>
                <w:szCs w:val="24"/>
                <w:lang w:val="en-US"/>
              </w:rPr>
              <w:t>adventure</w:t>
            </w:r>
          </w:p>
          <w:p w:rsidR="00795C6D" w:rsidRDefault="00795C6D" w:rsidP="006C7902">
            <w:pPr>
              <w:jc w:val="center"/>
              <w:rPr>
                <w:rFonts w:ascii="Comic Sans MS" w:hAnsi="Comic Sans MS"/>
                <w:sz w:val="20"/>
                <w:szCs w:val="24"/>
                <w:lang w:val="en-US"/>
              </w:rPr>
            </w:pPr>
          </w:p>
          <w:p w:rsidR="00970221" w:rsidRPr="00322B4F" w:rsidRDefault="002F4C98" w:rsidP="006C7902">
            <w:pPr>
              <w:jc w:val="center"/>
              <w:rPr>
                <w:rFonts w:ascii="Comic Sans MS" w:hAnsi="Comic Sans MS"/>
                <w:sz w:val="20"/>
                <w:szCs w:val="24"/>
                <w:lang w:val="en-US"/>
              </w:rPr>
            </w:pPr>
            <w:r>
              <w:rPr>
                <w:rFonts w:ascii="Comic Sans MS" w:hAnsi="Comic Sans MS"/>
                <w:sz w:val="20"/>
                <w:szCs w:val="24"/>
                <w:lang w:val="en-US"/>
              </w:rPr>
              <w:lastRenderedPageBreak/>
              <w:t xml:space="preserve"> </w:t>
            </w:r>
          </w:p>
        </w:tc>
      </w:tr>
      <w:tr w:rsidR="00970221" w:rsidTr="00322B4F">
        <w:tc>
          <w:tcPr>
            <w:tcW w:w="1333" w:type="dxa"/>
            <w:vAlign w:val="center"/>
          </w:tcPr>
          <w:p w:rsidR="00970221" w:rsidRPr="0077789E" w:rsidRDefault="00970221" w:rsidP="00050FFC">
            <w:pPr>
              <w:jc w:val="center"/>
              <w:rPr>
                <w:rFonts w:ascii="Comic Sans MS" w:hAnsi="Comic Sans MS"/>
                <w:b/>
                <w:szCs w:val="24"/>
                <w:lang w:val="en-US"/>
              </w:rPr>
            </w:pPr>
            <w:r>
              <w:rPr>
                <w:rFonts w:ascii="Comic Sans MS" w:hAnsi="Comic Sans MS"/>
                <w:b/>
                <w:szCs w:val="24"/>
                <w:lang w:val="en-US"/>
              </w:rPr>
              <w:lastRenderedPageBreak/>
              <w:t>Activity 4</w:t>
            </w:r>
          </w:p>
        </w:tc>
        <w:tc>
          <w:tcPr>
            <w:tcW w:w="1636" w:type="dxa"/>
            <w:vAlign w:val="center"/>
          </w:tcPr>
          <w:p w:rsidR="00970221" w:rsidRPr="0077789E" w:rsidRDefault="00970221" w:rsidP="00970221">
            <w:pPr>
              <w:jc w:val="center"/>
              <w:rPr>
                <w:rFonts w:ascii="Comic Sans MS" w:hAnsi="Comic Sans MS"/>
                <w:b/>
                <w:szCs w:val="24"/>
                <w:lang w:val="en-US"/>
              </w:rPr>
            </w:pPr>
            <w:r>
              <w:rPr>
                <w:rFonts w:ascii="Comic Sans MS" w:hAnsi="Comic Sans MS"/>
                <w:b/>
                <w:szCs w:val="24"/>
                <w:lang w:val="en-US"/>
              </w:rPr>
              <w:t>Handwriting</w:t>
            </w:r>
          </w:p>
          <w:p w:rsidR="00970221" w:rsidRDefault="00970221" w:rsidP="00970221">
            <w:pPr>
              <w:jc w:val="center"/>
              <w:rPr>
                <w:rFonts w:ascii="Comic Sans MS" w:hAnsi="Comic Sans MS"/>
                <w:b/>
                <w:szCs w:val="24"/>
                <w:lang w:val="en-US"/>
              </w:rPr>
            </w:pPr>
            <w:r>
              <w:rPr>
                <w:rFonts w:ascii="Comic Sans MS" w:hAnsi="Comic Sans MS"/>
                <w:b/>
                <w:szCs w:val="24"/>
                <w:lang w:val="en-US"/>
              </w:rPr>
              <w:t>(5</w:t>
            </w:r>
            <w:r w:rsidRPr="0077789E">
              <w:rPr>
                <w:rFonts w:ascii="Comic Sans MS" w:hAnsi="Comic Sans MS"/>
                <w:b/>
                <w:szCs w:val="24"/>
                <w:lang w:val="en-US"/>
              </w:rPr>
              <w:t xml:space="preserve"> mins)</w:t>
            </w:r>
          </w:p>
        </w:tc>
        <w:tc>
          <w:tcPr>
            <w:tcW w:w="7379" w:type="dxa"/>
          </w:tcPr>
          <w:p w:rsidR="00970221" w:rsidRDefault="00970221" w:rsidP="00050FFC">
            <w:pPr>
              <w:jc w:val="center"/>
              <w:rPr>
                <w:rFonts w:ascii="Comic Sans MS" w:hAnsi="Comic Sans MS"/>
                <w:sz w:val="20"/>
                <w:szCs w:val="24"/>
                <w:lang w:val="en-US"/>
              </w:rPr>
            </w:pPr>
            <w:r>
              <w:rPr>
                <w:rFonts w:ascii="Comic Sans MS" w:hAnsi="Comic Sans MS"/>
                <w:sz w:val="20"/>
                <w:szCs w:val="24"/>
                <w:lang w:val="en-US"/>
              </w:rPr>
              <w:t xml:space="preserve">Use the prepared line guide </w:t>
            </w:r>
            <w:r w:rsidR="006C7902">
              <w:rPr>
                <w:rFonts w:ascii="Comic Sans MS" w:hAnsi="Comic Sans MS"/>
                <w:sz w:val="20"/>
                <w:szCs w:val="24"/>
                <w:lang w:val="en-US"/>
              </w:rPr>
              <w:t xml:space="preserve">or just a piece of paper </w:t>
            </w:r>
            <w:r>
              <w:rPr>
                <w:rFonts w:ascii="Comic Sans MS" w:hAnsi="Comic Sans MS"/>
                <w:sz w:val="20"/>
                <w:szCs w:val="24"/>
                <w:lang w:val="en-US"/>
              </w:rPr>
              <w:t>to write the joins</w:t>
            </w:r>
            <w:r w:rsidR="002F13A9">
              <w:rPr>
                <w:rFonts w:ascii="Comic Sans MS" w:hAnsi="Comic Sans MS"/>
                <w:sz w:val="20"/>
                <w:szCs w:val="24"/>
                <w:lang w:val="en-US"/>
              </w:rPr>
              <w:t xml:space="preserve"> used in our selected spellings.</w:t>
            </w:r>
            <w:r>
              <w:rPr>
                <w:rFonts w:ascii="Comic Sans MS" w:hAnsi="Comic Sans MS"/>
                <w:sz w:val="20"/>
                <w:szCs w:val="24"/>
                <w:lang w:val="en-US"/>
              </w:rPr>
              <w:t xml:space="preserve"> </w:t>
            </w:r>
          </w:p>
          <w:p w:rsidR="00970221" w:rsidRDefault="009703CC" w:rsidP="00970221">
            <w:pPr>
              <w:jc w:val="center"/>
              <w:rPr>
                <w:rFonts w:ascii="Comic Sans MS" w:hAnsi="Comic Sans MS"/>
                <w:sz w:val="20"/>
                <w:szCs w:val="24"/>
                <w:lang w:val="en-US"/>
              </w:rPr>
            </w:pPr>
            <w:r>
              <w:rPr>
                <w:rFonts w:ascii="CCW Cursive Writing 15" w:hAnsi="CCW Cursive Writing 15"/>
                <w:sz w:val="36"/>
                <w:szCs w:val="36"/>
                <w:lang w:val="en-US"/>
              </w:rPr>
              <w:t>press   vent</w:t>
            </w:r>
          </w:p>
        </w:tc>
      </w:tr>
      <w:tr w:rsidR="00CD48E4" w:rsidTr="00322B4F">
        <w:tc>
          <w:tcPr>
            <w:tcW w:w="1333" w:type="dxa"/>
            <w:vAlign w:val="center"/>
          </w:tcPr>
          <w:p w:rsidR="00CD48E4" w:rsidRPr="0077789E" w:rsidRDefault="00970221" w:rsidP="00CD48E4">
            <w:pPr>
              <w:jc w:val="center"/>
              <w:rPr>
                <w:rFonts w:ascii="Comic Sans MS" w:hAnsi="Comic Sans MS"/>
                <w:b/>
                <w:szCs w:val="24"/>
                <w:lang w:val="en-US"/>
              </w:rPr>
            </w:pPr>
            <w:r>
              <w:rPr>
                <w:rFonts w:ascii="Comic Sans MS" w:hAnsi="Comic Sans MS"/>
                <w:b/>
                <w:szCs w:val="24"/>
                <w:lang w:val="en-US"/>
              </w:rPr>
              <w:t>Activity 5</w:t>
            </w:r>
          </w:p>
        </w:tc>
        <w:tc>
          <w:tcPr>
            <w:tcW w:w="1636" w:type="dxa"/>
            <w:vAlign w:val="center"/>
          </w:tcPr>
          <w:p w:rsidR="00CD48E4" w:rsidRPr="0077789E" w:rsidRDefault="00CD48E4" w:rsidP="00CD48E4">
            <w:pPr>
              <w:jc w:val="center"/>
              <w:rPr>
                <w:rFonts w:ascii="Comic Sans MS" w:hAnsi="Comic Sans MS"/>
                <w:b/>
                <w:szCs w:val="24"/>
                <w:lang w:val="en-US"/>
              </w:rPr>
            </w:pPr>
            <w:r w:rsidRPr="0077789E">
              <w:rPr>
                <w:rFonts w:ascii="Comic Sans MS" w:hAnsi="Comic Sans MS"/>
                <w:b/>
                <w:szCs w:val="24"/>
                <w:lang w:val="en-US"/>
              </w:rPr>
              <w:t>English</w:t>
            </w:r>
          </w:p>
          <w:p w:rsidR="00322B4F" w:rsidRPr="0077789E" w:rsidRDefault="00322B4F" w:rsidP="00CD48E4">
            <w:pPr>
              <w:jc w:val="center"/>
              <w:rPr>
                <w:rFonts w:ascii="Comic Sans MS" w:hAnsi="Comic Sans MS"/>
                <w:b/>
                <w:szCs w:val="24"/>
                <w:lang w:val="en-US"/>
              </w:rPr>
            </w:pPr>
            <w:r w:rsidRPr="0077789E">
              <w:rPr>
                <w:rFonts w:ascii="Comic Sans MS" w:hAnsi="Comic Sans MS"/>
                <w:b/>
                <w:szCs w:val="24"/>
                <w:lang w:val="en-US"/>
              </w:rPr>
              <w:t>(30 mins)</w:t>
            </w:r>
          </w:p>
        </w:tc>
        <w:tc>
          <w:tcPr>
            <w:tcW w:w="7379" w:type="dxa"/>
          </w:tcPr>
          <w:p w:rsidR="00795C6D" w:rsidRDefault="00795C6D" w:rsidP="00795C6D">
            <w:pPr>
              <w:jc w:val="center"/>
              <w:rPr>
                <w:rFonts w:ascii="Comic Sans MS" w:hAnsi="Comic Sans MS"/>
                <w:b/>
                <w:sz w:val="20"/>
                <w:szCs w:val="24"/>
                <w:lang w:val="en-US"/>
              </w:rPr>
            </w:pPr>
            <w:r>
              <w:rPr>
                <w:rFonts w:ascii="Comic Sans MS" w:hAnsi="Comic Sans MS"/>
                <w:b/>
                <w:sz w:val="20"/>
                <w:szCs w:val="24"/>
                <w:lang w:val="en-US"/>
              </w:rPr>
              <w:t xml:space="preserve">Follow the link below </w:t>
            </w:r>
            <w:r w:rsidR="00144F7F">
              <w:rPr>
                <w:rFonts w:ascii="Comic Sans MS" w:hAnsi="Comic Sans MS"/>
                <w:b/>
                <w:sz w:val="20"/>
                <w:szCs w:val="24"/>
                <w:lang w:val="en-US"/>
              </w:rPr>
              <w:t>to find daily BBC bitesize English</w:t>
            </w:r>
            <w:r>
              <w:rPr>
                <w:rFonts w:ascii="Comic Sans MS" w:hAnsi="Comic Sans MS"/>
                <w:b/>
                <w:sz w:val="20"/>
                <w:szCs w:val="24"/>
                <w:lang w:val="en-US"/>
              </w:rPr>
              <w:t xml:space="preserve"> activities</w:t>
            </w:r>
          </w:p>
          <w:p w:rsidR="00795C6D" w:rsidRPr="00444303" w:rsidRDefault="00795C6D" w:rsidP="00795C6D">
            <w:pPr>
              <w:jc w:val="center"/>
              <w:rPr>
                <w:rFonts w:ascii="Comic Sans MS" w:hAnsi="Comic Sans MS"/>
                <w:b/>
                <w:sz w:val="20"/>
                <w:szCs w:val="24"/>
                <w:lang w:val="en-US"/>
              </w:rPr>
            </w:pPr>
          </w:p>
          <w:p w:rsidR="00101308" w:rsidRDefault="005464F7" w:rsidP="00795C6D">
            <w:hyperlink r:id="rId9" w:history="1">
              <w:r w:rsidR="00795C6D" w:rsidRPr="00795C6D">
                <w:rPr>
                  <w:color w:val="0000FF"/>
                  <w:u w:val="single"/>
                </w:rPr>
                <w:t>https://www.bbc.co.uk/bitesize/tags/zmyxxyc/year-3-and-p4-lessons/1</w:t>
              </w:r>
            </w:hyperlink>
          </w:p>
          <w:p w:rsidR="00795C6D" w:rsidRPr="00322B4F" w:rsidRDefault="00795C6D" w:rsidP="00795C6D">
            <w:pPr>
              <w:rPr>
                <w:rFonts w:ascii="Comic Sans MS" w:hAnsi="Comic Sans MS"/>
                <w:sz w:val="20"/>
                <w:szCs w:val="24"/>
                <w:lang w:val="en-US"/>
              </w:rPr>
            </w:pPr>
          </w:p>
        </w:tc>
      </w:tr>
      <w:tr w:rsidR="00CD48E4" w:rsidTr="00322B4F">
        <w:tc>
          <w:tcPr>
            <w:tcW w:w="1333" w:type="dxa"/>
            <w:vAlign w:val="center"/>
          </w:tcPr>
          <w:p w:rsidR="00CD48E4" w:rsidRPr="0077789E" w:rsidRDefault="00970221" w:rsidP="00CD48E4">
            <w:pPr>
              <w:jc w:val="center"/>
              <w:rPr>
                <w:rFonts w:ascii="Comic Sans MS" w:hAnsi="Comic Sans MS"/>
                <w:b/>
                <w:szCs w:val="24"/>
                <w:lang w:val="en-US"/>
              </w:rPr>
            </w:pPr>
            <w:r>
              <w:rPr>
                <w:rFonts w:ascii="Comic Sans MS" w:hAnsi="Comic Sans MS"/>
                <w:b/>
                <w:szCs w:val="24"/>
                <w:lang w:val="en-US"/>
              </w:rPr>
              <w:t>Activity 6</w:t>
            </w:r>
          </w:p>
        </w:tc>
        <w:tc>
          <w:tcPr>
            <w:tcW w:w="1636" w:type="dxa"/>
            <w:vAlign w:val="center"/>
          </w:tcPr>
          <w:p w:rsidR="00322B4F" w:rsidRPr="0077789E" w:rsidRDefault="00840361" w:rsidP="00CD48E4">
            <w:pPr>
              <w:jc w:val="center"/>
              <w:rPr>
                <w:rFonts w:ascii="Comic Sans MS" w:hAnsi="Comic Sans MS"/>
                <w:b/>
                <w:szCs w:val="24"/>
                <w:lang w:val="en-US"/>
              </w:rPr>
            </w:pPr>
            <w:r w:rsidRPr="0077789E">
              <w:rPr>
                <w:rFonts w:ascii="Comic Sans MS" w:hAnsi="Comic Sans MS"/>
                <w:b/>
                <w:szCs w:val="24"/>
                <w:lang w:val="en-US"/>
              </w:rPr>
              <w:t xml:space="preserve"> </w:t>
            </w:r>
            <w:r w:rsidR="00322B4F" w:rsidRPr="0077789E">
              <w:rPr>
                <w:rFonts w:ascii="Comic Sans MS" w:hAnsi="Comic Sans MS"/>
                <w:b/>
                <w:szCs w:val="24"/>
                <w:lang w:val="en-US"/>
              </w:rPr>
              <w:t>(30 mins)</w:t>
            </w:r>
          </w:p>
        </w:tc>
        <w:tc>
          <w:tcPr>
            <w:tcW w:w="7379" w:type="dxa"/>
          </w:tcPr>
          <w:p w:rsidR="00322B4F" w:rsidRPr="00840361" w:rsidRDefault="00840361" w:rsidP="00840361">
            <w:pPr>
              <w:jc w:val="center"/>
              <w:rPr>
                <w:rFonts w:ascii="Comic Sans MS" w:hAnsi="Comic Sans MS"/>
                <w:b/>
                <w:i/>
                <w:sz w:val="20"/>
                <w:szCs w:val="24"/>
                <w:lang w:val="en-US"/>
              </w:rPr>
            </w:pPr>
            <w:r w:rsidRPr="00840361">
              <w:rPr>
                <w:rFonts w:ascii="Comic Sans MS" w:hAnsi="Comic Sans MS"/>
                <w:b/>
                <w:i/>
                <w:sz w:val="20"/>
                <w:szCs w:val="24"/>
                <w:lang w:val="en-US"/>
              </w:rPr>
              <w:t>Look at the other learning opportunities listed below and select one to do each day!</w:t>
            </w:r>
          </w:p>
        </w:tc>
      </w:tr>
    </w:tbl>
    <w:p w:rsidR="00CD48E4" w:rsidRDefault="00CD48E4"/>
    <w:p w:rsidR="00CD48E4" w:rsidRPr="0077789E" w:rsidRDefault="006E1A6A" w:rsidP="00CD48E4">
      <w:pPr>
        <w:spacing w:after="0" w:line="240" w:lineRule="auto"/>
        <w:rPr>
          <w:rFonts w:ascii="Comic Sans MS" w:hAnsi="Comic Sans MS"/>
          <w:b/>
          <w:i/>
          <w:color w:val="00B050"/>
          <w:sz w:val="28"/>
          <w:szCs w:val="24"/>
          <w:u w:val="single"/>
          <w:lang w:val="en-US"/>
        </w:rPr>
      </w:pPr>
      <w:r>
        <w:rPr>
          <w:rFonts w:ascii="Comic Sans MS" w:hAnsi="Comic Sans MS"/>
          <w:b/>
          <w:i/>
          <w:color w:val="00B050"/>
          <w:sz w:val="28"/>
          <w:szCs w:val="24"/>
          <w:u w:val="single"/>
          <w:lang w:val="en-US"/>
        </w:rPr>
        <w:t>Other</w:t>
      </w:r>
      <w:r w:rsidR="00CD48E4" w:rsidRPr="0077789E">
        <w:rPr>
          <w:rFonts w:ascii="Comic Sans MS" w:hAnsi="Comic Sans MS"/>
          <w:b/>
          <w:i/>
          <w:color w:val="00B050"/>
          <w:sz w:val="28"/>
          <w:szCs w:val="24"/>
          <w:u w:val="single"/>
          <w:lang w:val="en-US"/>
        </w:rPr>
        <w:t xml:space="preserve"> </w:t>
      </w:r>
      <w:r>
        <w:rPr>
          <w:rFonts w:ascii="Comic Sans MS" w:hAnsi="Comic Sans MS"/>
          <w:b/>
          <w:i/>
          <w:color w:val="00B050"/>
          <w:sz w:val="28"/>
          <w:szCs w:val="24"/>
          <w:u w:val="single"/>
          <w:lang w:val="en-US"/>
        </w:rPr>
        <w:t>learning opportunities</w:t>
      </w:r>
    </w:p>
    <w:p w:rsidR="00CD48E4" w:rsidRDefault="00CD48E4" w:rsidP="0077789E">
      <w:pPr>
        <w:spacing w:after="0" w:line="240" w:lineRule="auto"/>
        <w:rPr>
          <w:rFonts w:ascii="Comic Sans MS" w:hAnsi="Comic Sans MS"/>
          <w:b/>
          <w:i/>
          <w:sz w:val="24"/>
          <w:szCs w:val="24"/>
          <w:u w:val="single"/>
          <w:lang w:val="en-US"/>
        </w:rPr>
      </w:pPr>
      <w:r w:rsidRPr="00322B4F">
        <w:rPr>
          <w:rFonts w:ascii="Comic Sans MS" w:hAnsi="Comic Sans MS"/>
          <w:b/>
          <w:i/>
          <w:sz w:val="24"/>
          <w:szCs w:val="24"/>
          <w:u w:val="single"/>
          <w:lang w:val="en-US"/>
        </w:rPr>
        <w:t>Choose an activity each day</w:t>
      </w:r>
    </w:p>
    <w:p w:rsidR="0077789E" w:rsidRPr="0077789E" w:rsidRDefault="0077789E" w:rsidP="0077789E">
      <w:pPr>
        <w:spacing w:after="0" w:line="240" w:lineRule="auto"/>
        <w:rPr>
          <w:rFonts w:ascii="Comic Sans MS" w:hAnsi="Comic Sans MS"/>
          <w:b/>
          <w:i/>
          <w:sz w:val="24"/>
          <w:szCs w:val="24"/>
          <w:u w:val="single"/>
          <w:lang w:val="en-US"/>
        </w:rPr>
      </w:pPr>
    </w:p>
    <w:tbl>
      <w:tblPr>
        <w:tblStyle w:val="TableGrid"/>
        <w:tblpPr w:leftFromText="180" w:rightFromText="180" w:vertAnchor="text" w:tblpY="1"/>
        <w:tblOverlap w:val="never"/>
        <w:tblW w:w="10343" w:type="dxa"/>
        <w:tblLook w:val="04A0" w:firstRow="1" w:lastRow="0" w:firstColumn="1" w:lastColumn="0" w:noHBand="0" w:noVBand="1"/>
      </w:tblPr>
      <w:tblGrid>
        <w:gridCol w:w="2138"/>
        <w:gridCol w:w="2741"/>
        <w:gridCol w:w="5464"/>
      </w:tblGrid>
      <w:tr w:rsidR="006E1A6A" w:rsidRPr="00322B4F" w:rsidTr="006E1A6A">
        <w:tc>
          <w:tcPr>
            <w:tcW w:w="2138" w:type="dxa"/>
            <w:vAlign w:val="center"/>
          </w:tcPr>
          <w:p w:rsidR="006E1A6A" w:rsidRPr="0077789E" w:rsidRDefault="006E1A6A" w:rsidP="00CD48E4">
            <w:pPr>
              <w:jc w:val="center"/>
              <w:rPr>
                <w:rFonts w:ascii="Comic Sans MS" w:hAnsi="Comic Sans MS"/>
                <w:b/>
                <w:sz w:val="20"/>
                <w:szCs w:val="20"/>
                <w:lang w:val="en-US"/>
              </w:rPr>
            </w:pPr>
            <w:r>
              <w:rPr>
                <w:rFonts w:ascii="Comic Sans MS" w:hAnsi="Comic Sans MS"/>
                <w:b/>
                <w:sz w:val="20"/>
                <w:szCs w:val="20"/>
                <w:lang w:val="en-US"/>
              </w:rPr>
              <w:t>Music</w:t>
            </w:r>
          </w:p>
        </w:tc>
        <w:tc>
          <w:tcPr>
            <w:tcW w:w="8205" w:type="dxa"/>
            <w:gridSpan w:val="2"/>
            <w:vAlign w:val="center"/>
          </w:tcPr>
          <w:p w:rsidR="006E1A6A" w:rsidRDefault="005464F7" w:rsidP="006E1A6A">
            <w:pPr>
              <w:rPr>
                <w:rStyle w:val="Hyperlink"/>
              </w:rPr>
            </w:pPr>
            <w:hyperlink r:id="rId10" w:history="1">
              <w:r w:rsidR="006E1A6A">
                <w:rPr>
                  <w:rStyle w:val="Hyperlink"/>
                </w:rPr>
                <w:t>https://www.outoftheark.co.uk/ootam-at-home/?utm_source=homepage&amp;utm_campaign=ootamathome2&amp;utm_medium=banner</w:t>
              </w:r>
            </w:hyperlink>
          </w:p>
          <w:p w:rsidR="006E1A6A" w:rsidRDefault="006E1A6A" w:rsidP="006E1A6A">
            <w:pPr>
              <w:jc w:val="center"/>
              <w:rPr>
                <w:rFonts w:ascii="Comic Sans MS" w:hAnsi="Comic Sans MS"/>
                <w:sz w:val="20"/>
                <w:szCs w:val="20"/>
              </w:rPr>
            </w:pPr>
            <w:r>
              <w:rPr>
                <w:rFonts w:ascii="Comic Sans MS" w:hAnsi="Comic Sans MS"/>
                <w:sz w:val="20"/>
                <w:szCs w:val="20"/>
              </w:rPr>
              <w:t>Log on to the above website. Here you will find lovely songs to sing, just like the ones that we use every week in singing assembly.</w:t>
            </w:r>
          </w:p>
          <w:p w:rsidR="006E1A6A" w:rsidRDefault="006E1A6A" w:rsidP="006E1A6A">
            <w:pPr>
              <w:jc w:val="center"/>
              <w:rPr>
                <w:rFonts w:ascii="Comic Sans MS" w:hAnsi="Comic Sans MS"/>
                <w:sz w:val="20"/>
                <w:szCs w:val="20"/>
              </w:rPr>
            </w:pPr>
          </w:p>
          <w:p w:rsidR="006E1A6A" w:rsidRDefault="006E1A6A" w:rsidP="006E1A6A">
            <w:pPr>
              <w:jc w:val="center"/>
              <w:rPr>
                <w:rFonts w:ascii="Comic Sans MS" w:hAnsi="Comic Sans MS"/>
                <w:sz w:val="20"/>
                <w:szCs w:val="20"/>
              </w:rPr>
            </w:pPr>
            <w:r>
              <w:rPr>
                <w:rFonts w:ascii="Comic Sans MS" w:hAnsi="Comic Sans MS"/>
                <w:sz w:val="20"/>
                <w:szCs w:val="20"/>
              </w:rPr>
              <w:t>Choose a song</w:t>
            </w:r>
          </w:p>
          <w:p w:rsidR="006E1A6A" w:rsidRDefault="006E1A6A" w:rsidP="006E1A6A">
            <w:pPr>
              <w:jc w:val="center"/>
              <w:rPr>
                <w:rFonts w:ascii="Comic Sans MS" w:hAnsi="Comic Sans MS"/>
                <w:sz w:val="20"/>
                <w:szCs w:val="20"/>
              </w:rPr>
            </w:pPr>
            <w:r>
              <w:rPr>
                <w:rFonts w:ascii="Comic Sans MS" w:hAnsi="Comic Sans MS"/>
                <w:sz w:val="20"/>
                <w:szCs w:val="20"/>
              </w:rPr>
              <w:t>Listen to it all the way through and spot any repetition</w:t>
            </w:r>
          </w:p>
          <w:p w:rsidR="006E1A6A" w:rsidRDefault="006E1A6A" w:rsidP="006E1A6A">
            <w:pPr>
              <w:jc w:val="center"/>
              <w:rPr>
                <w:rFonts w:ascii="Comic Sans MS" w:hAnsi="Comic Sans MS"/>
                <w:sz w:val="20"/>
                <w:szCs w:val="20"/>
              </w:rPr>
            </w:pPr>
            <w:r>
              <w:rPr>
                <w:rFonts w:ascii="Comic Sans MS" w:hAnsi="Comic Sans MS"/>
                <w:sz w:val="20"/>
                <w:szCs w:val="20"/>
              </w:rPr>
              <w:t>Join in with the song the 2</w:t>
            </w:r>
            <w:r w:rsidRPr="006E1A6A">
              <w:rPr>
                <w:rFonts w:ascii="Comic Sans MS" w:hAnsi="Comic Sans MS"/>
                <w:sz w:val="20"/>
                <w:szCs w:val="20"/>
                <w:vertAlign w:val="superscript"/>
              </w:rPr>
              <w:t>nd</w:t>
            </w:r>
            <w:r>
              <w:rPr>
                <w:rFonts w:ascii="Comic Sans MS" w:hAnsi="Comic Sans MS"/>
                <w:sz w:val="20"/>
                <w:szCs w:val="20"/>
              </w:rPr>
              <w:t xml:space="preserve"> time through, following the words on screen</w:t>
            </w:r>
            <w:r w:rsidR="002F13A9">
              <w:rPr>
                <w:rFonts w:ascii="Comic Sans MS" w:hAnsi="Comic Sans MS"/>
                <w:sz w:val="20"/>
                <w:szCs w:val="20"/>
              </w:rPr>
              <w:t>.</w:t>
            </w:r>
          </w:p>
          <w:p w:rsidR="006E1A6A" w:rsidRDefault="006E1A6A" w:rsidP="006E1A6A">
            <w:pPr>
              <w:jc w:val="center"/>
              <w:rPr>
                <w:rFonts w:ascii="Comic Sans MS" w:hAnsi="Comic Sans MS"/>
                <w:sz w:val="20"/>
                <w:szCs w:val="20"/>
              </w:rPr>
            </w:pPr>
            <w:r>
              <w:rPr>
                <w:rFonts w:ascii="Comic Sans MS" w:hAnsi="Comic Sans MS"/>
                <w:sz w:val="20"/>
                <w:szCs w:val="20"/>
              </w:rPr>
              <w:t xml:space="preserve">Make up your </w:t>
            </w:r>
            <w:r w:rsidR="002F13A9">
              <w:rPr>
                <w:rFonts w:ascii="Comic Sans MS" w:hAnsi="Comic Sans MS"/>
                <w:sz w:val="20"/>
                <w:szCs w:val="20"/>
              </w:rPr>
              <w:t>own actions or even dance moves, and don’t forget to follow the links for other activities related to each song</w:t>
            </w:r>
          </w:p>
          <w:p w:rsidR="006E1A6A" w:rsidRDefault="006E1A6A" w:rsidP="006E1A6A">
            <w:pPr>
              <w:jc w:val="center"/>
              <w:rPr>
                <w:rFonts w:ascii="Comic Sans MS" w:hAnsi="Comic Sans MS"/>
                <w:sz w:val="20"/>
                <w:szCs w:val="20"/>
              </w:rPr>
            </w:pPr>
          </w:p>
          <w:p w:rsidR="006623A9" w:rsidRDefault="002F13A9" w:rsidP="006623A9">
            <w:pPr>
              <w:autoSpaceDE w:val="0"/>
              <w:autoSpaceDN w:val="0"/>
              <w:adjustRightInd w:val="0"/>
              <w:rPr>
                <w:rFonts w:ascii="Comic Sans MS" w:hAnsi="Comic Sans MS"/>
                <w:sz w:val="20"/>
                <w:szCs w:val="20"/>
              </w:rPr>
            </w:pPr>
            <w:r w:rsidRPr="002F13A9">
              <w:rPr>
                <w:rFonts w:ascii="Comic Sans MS" w:hAnsi="Comic Sans MS"/>
                <w:sz w:val="20"/>
                <w:szCs w:val="20"/>
              </w:rPr>
              <w:t>This week</w:t>
            </w:r>
            <w:r>
              <w:rPr>
                <w:rFonts w:ascii="Comic Sans MS" w:hAnsi="Comic Sans MS"/>
                <w:sz w:val="20"/>
                <w:szCs w:val="20"/>
              </w:rPr>
              <w:t>,</w:t>
            </w:r>
            <w:r w:rsidRPr="002F13A9">
              <w:rPr>
                <w:rFonts w:ascii="Comic Sans MS" w:hAnsi="Comic Sans MS"/>
                <w:sz w:val="20"/>
                <w:szCs w:val="20"/>
              </w:rPr>
              <w:t xml:space="preserve"> I’ve</w:t>
            </w:r>
            <w:r>
              <w:rPr>
                <w:rFonts w:ascii="Comic Sans MS" w:hAnsi="Comic Sans MS"/>
                <w:sz w:val="20"/>
                <w:szCs w:val="20"/>
              </w:rPr>
              <w:t xml:space="preserve"> been singing “</w:t>
            </w:r>
            <w:r w:rsidR="00FC0BCE">
              <w:rPr>
                <w:rFonts w:ascii="Comic Sans MS" w:hAnsi="Comic Sans MS"/>
                <w:sz w:val="20"/>
                <w:szCs w:val="20"/>
              </w:rPr>
              <w:t>Living and learning</w:t>
            </w:r>
            <w:r w:rsidR="006C7902">
              <w:rPr>
                <w:rFonts w:ascii="Comic Sans MS" w:hAnsi="Comic Sans MS"/>
                <w:sz w:val="20"/>
                <w:szCs w:val="20"/>
              </w:rPr>
              <w:t xml:space="preserve">” from the </w:t>
            </w:r>
            <w:r w:rsidR="00223344">
              <w:rPr>
                <w:rFonts w:ascii="Comic Sans MS" w:hAnsi="Comic Sans MS"/>
                <w:sz w:val="20"/>
                <w:szCs w:val="20"/>
              </w:rPr>
              <w:t>“Sing in every subject”</w:t>
            </w:r>
            <w:r w:rsidR="00443C1E">
              <w:rPr>
                <w:rFonts w:ascii="Comic Sans MS" w:hAnsi="Comic Sans MS"/>
                <w:sz w:val="20"/>
                <w:szCs w:val="20"/>
              </w:rPr>
              <w:t xml:space="preserve"> pack </w:t>
            </w:r>
            <w:r w:rsidR="008E79BB">
              <w:rPr>
                <w:rFonts w:ascii="Comic Sans MS" w:hAnsi="Comic Sans MS"/>
                <w:sz w:val="20"/>
                <w:szCs w:val="20"/>
              </w:rPr>
              <w:t xml:space="preserve">because whatever problems we have in our lives at the moment, the seasons continue and there is such a lot for us to enjoy. </w:t>
            </w:r>
            <w:r w:rsidR="006C7902">
              <w:rPr>
                <w:rFonts w:ascii="Comic Sans MS" w:hAnsi="Comic Sans MS"/>
                <w:sz w:val="20"/>
                <w:szCs w:val="20"/>
              </w:rPr>
              <w:t xml:space="preserve">Once </w:t>
            </w:r>
            <w:r w:rsidR="00223344">
              <w:rPr>
                <w:rFonts w:ascii="Comic Sans MS" w:hAnsi="Comic Sans MS"/>
                <w:sz w:val="20"/>
                <w:szCs w:val="20"/>
              </w:rPr>
              <w:t>you have joined in with the song, have a look at the related activities page……just click and download.</w:t>
            </w:r>
          </w:p>
          <w:p w:rsidR="008E79BB" w:rsidRDefault="008E79BB" w:rsidP="006623A9">
            <w:pPr>
              <w:autoSpaceDE w:val="0"/>
              <w:autoSpaceDN w:val="0"/>
              <w:adjustRightInd w:val="0"/>
              <w:rPr>
                <w:rFonts w:ascii="Comic Sans MS" w:hAnsi="Comic Sans MS"/>
                <w:sz w:val="20"/>
                <w:szCs w:val="20"/>
              </w:rPr>
            </w:pPr>
          </w:p>
          <w:p w:rsidR="006E1A6A" w:rsidRPr="00025A53" w:rsidRDefault="008E79BB" w:rsidP="00025A53">
            <w:pPr>
              <w:autoSpaceDE w:val="0"/>
              <w:autoSpaceDN w:val="0"/>
              <w:adjustRightInd w:val="0"/>
              <w:jc w:val="center"/>
              <w:rPr>
                <w:rFonts w:ascii="Comic Sans MS" w:hAnsi="Comic Sans MS"/>
                <w:b/>
                <w:i/>
              </w:rPr>
            </w:pPr>
            <w:r w:rsidRPr="00B30AE2">
              <w:rPr>
                <w:rFonts w:ascii="Comic Sans MS" w:hAnsi="Comic Sans MS"/>
                <w:b/>
                <w:i/>
              </w:rPr>
              <w:t>I know that some of you are enjoying growing things at home at the moment. Some of you are even growing sunflowers. All our links this week are related to sunflowers and an artist called Vincent Van Gogh</w:t>
            </w:r>
          </w:p>
        </w:tc>
      </w:tr>
      <w:tr w:rsidR="006E1A6A" w:rsidRPr="00322B4F" w:rsidTr="006E1A6A">
        <w:tc>
          <w:tcPr>
            <w:tcW w:w="2138" w:type="dxa"/>
            <w:vAlign w:val="center"/>
          </w:tcPr>
          <w:p w:rsidR="006E1A6A" w:rsidRDefault="00680594" w:rsidP="00CD48E4">
            <w:pPr>
              <w:jc w:val="center"/>
              <w:rPr>
                <w:rFonts w:ascii="Comic Sans MS" w:hAnsi="Comic Sans MS"/>
                <w:b/>
                <w:sz w:val="20"/>
                <w:szCs w:val="20"/>
                <w:lang w:val="en-US"/>
              </w:rPr>
            </w:pPr>
            <w:r>
              <w:rPr>
                <w:rFonts w:ascii="Comic Sans MS" w:hAnsi="Comic Sans MS"/>
                <w:b/>
                <w:sz w:val="20"/>
                <w:szCs w:val="20"/>
                <w:lang w:val="en-US"/>
              </w:rPr>
              <w:t>Geography</w:t>
            </w:r>
          </w:p>
        </w:tc>
        <w:tc>
          <w:tcPr>
            <w:tcW w:w="8205" w:type="dxa"/>
            <w:gridSpan w:val="2"/>
            <w:vAlign w:val="center"/>
          </w:tcPr>
          <w:p w:rsidR="006E1A6A" w:rsidRDefault="008E79BB" w:rsidP="006E1A6A">
            <w:pPr>
              <w:jc w:val="center"/>
              <w:rPr>
                <w:rFonts w:ascii="Comic Sans MS" w:hAnsi="Comic Sans MS"/>
                <w:sz w:val="20"/>
                <w:szCs w:val="20"/>
              </w:rPr>
            </w:pPr>
            <w:r>
              <w:rPr>
                <w:rFonts w:ascii="Comic Sans MS" w:hAnsi="Comic Sans MS"/>
                <w:sz w:val="20"/>
                <w:szCs w:val="20"/>
              </w:rPr>
              <w:t>Vincent Van Gogh was born in the Netherlands</w:t>
            </w:r>
            <w:r w:rsidR="00680594">
              <w:rPr>
                <w:rFonts w:ascii="Comic Sans MS" w:hAnsi="Comic Sans MS"/>
                <w:sz w:val="20"/>
                <w:szCs w:val="20"/>
              </w:rPr>
              <w:t>. Can you fin</w:t>
            </w:r>
            <w:r>
              <w:rPr>
                <w:rFonts w:ascii="Comic Sans MS" w:hAnsi="Comic Sans MS"/>
                <w:sz w:val="20"/>
                <w:szCs w:val="20"/>
              </w:rPr>
              <w:t>d out some key facts about the Netherlands</w:t>
            </w:r>
            <w:r w:rsidR="00680594">
              <w:rPr>
                <w:rFonts w:ascii="Comic Sans MS" w:hAnsi="Comic Sans MS"/>
                <w:sz w:val="20"/>
                <w:szCs w:val="20"/>
              </w:rPr>
              <w:t xml:space="preserve">? </w:t>
            </w:r>
          </w:p>
          <w:p w:rsidR="006E1A6A" w:rsidRDefault="006E1A6A" w:rsidP="009703CC">
            <w:pPr>
              <w:jc w:val="center"/>
            </w:pPr>
          </w:p>
        </w:tc>
      </w:tr>
      <w:tr w:rsidR="00431ABE" w:rsidRPr="00322B4F" w:rsidTr="006E1A6A">
        <w:tc>
          <w:tcPr>
            <w:tcW w:w="2138" w:type="dxa"/>
            <w:vAlign w:val="center"/>
          </w:tcPr>
          <w:p w:rsidR="00431ABE" w:rsidRDefault="00431ABE" w:rsidP="00CD48E4">
            <w:pPr>
              <w:jc w:val="center"/>
              <w:rPr>
                <w:rFonts w:ascii="Comic Sans MS" w:hAnsi="Comic Sans MS"/>
                <w:b/>
                <w:sz w:val="20"/>
                <w:szCs w:val="20"/>
                <w:lang w:val="en-US"/>
              </w:rPr>
            </w:pPr>
            <w:r>
              <w:rPr>
                <w:rFonts w:ascii="Comic Sans MS" w:hAnsi="Comic Sans MS"/>
                <w:b/>
                <w:sz w:val="20"/>
                <w:szCs w:val="20"/>
                <w:lang w:val="en-US"/>
              </w:rPr>
              <w:t>Art</w:t>
            </w:r>
          </w:p>
        </w:tc>
        <w:tc>
          <w:tcPr>
            <w:tcW w:w="8205" w:type="dxa"/>
            <w:gridSpan w:val="2"/>
            <w:vAlign w:val="center"/>
          </w:tcPr>
          <w:p w:rsidR="00431ABE" w:rsidRDefault="000937E8" w:rsidP="006E1A6A">
            <w:pPr>
              <w:jc w:val="center"/>
              <w:rPr>
                <w:rFonts w:ascii="Comic Sans MS" w:hAnsi="Comic Sans MS"/>
                <w:sz w:val="20"/>
                <w:szCs w:val="20"/>
              </w:rPr>
            </w:pPr>
            <w:r>
              <w:rPr>
                <w:rFonts w:ascii="Comic Sans MS" w:hAnsi="Comic Sans MS"/>
                <w:sz w:val="20"/>
                <w:szCs w:val="20"/>
              </w:rPr>
              <w:t>I hope that you enjoyed the workshops last week, provided by l</w:t>
            </w:r>
            <w:r w:rsidR="00431ABE">
              <w:rPr>
                <w:rFonts w:ascii="Comic Sans MS" w:hAnsi="Comic Sans MS"/>
                <w:sz w:val="20"/>
                <w:szCs w:val="20"/>
              </w:rPr>
              <w:t>o</w:t>
            </w:r>
            <w:r>
              <w:rPr>
                <w:rFonts w:ascii="Comic Sans MS" w:hAnsi="Comic Sans MS"/>
                <w:sz w:val="20"/>
                <w:szCs w:val="20"/>
              </w:rPr>
              <w:t>cal Sheffield Artist Pete McKee</w:t>
            </w:r>
            <w:r w:rsidR="00025A53">
              <w:rPr>
                <w:rFonts w:ascii="Comic Sans MS" w:hAnsi="Comic Sans MS"/>
                <w:sz w:val="20"/>
                <w:szCs w:val="20"/>
              </w:rPr>
              <w:t>.This week follow the links below to have a go at drawing sunflowers in the style of Vincent Van Gogh.</w:t>
            </w:r>
          </w:p>
          <w:p w:rsidR="00025A53" w:rsidRDefault="00025A53" w:rsidP="00FC0BCE">
            <w:pPr>
              <w:jc w:val="center"/>
            </w:pPr>
          </w:p>
          <w:p w:rsidR="00B30AE2" w:rsidRDefault="005464F7" w:rsidP="00FC0BCE">
            <w:pPr>
              <w:jc w:val="center"/>
            </w:pPr>
            <w:hyperlink r:id="rId11" w:history="1">
              <w:r w:rsidR="00025A53" w:rsidRPr="00025A53">
                <w:rPr>
                  <w:color w:val="0000FF"/>
                  <w:u w:val="single"/>
                </w:rPr>
                <w:t>https://www.youtube.com/watch?v=rU_-LTH2Qts</w:t>
              </w:r>
            </w:hyperlink>
          </w:p>
          <w:p w:rsidR="00025A53" w:rsidRDefault="00025A53" w:rsidP="00FC0BCE">
            <w:pPr>
              <w:jc w:val="center"/>
              <w:rPr>
                <w:color w:val="0000FF"/>
                <w:u w:val="single"/>
              </w:rPr>
            </w:pPr>
          </w:p>
          <w:p w:rsidR="00B30AE2" w:rsidRDefault="005464F7" w:rsidP="00FC0BCE">
            <w:pPr>
              <w:jc w:val="center"/>
            </w:pPr>
            <w:hyperlink r:id="rId12" w:history="1">
              <w:r w:rsidR="00B30AE2" w:rsidRPr="00B30AE2">
                <w:rPr>
                  <w:color w:val="0000FF"/>
                  <w:u w:val="single"/>
                </w:rPr>
                <w:t>https://www.youtube.com/watch?v=krfRYdNgJUU</w:t>
              </w:r>
            </w:hyperlink>
          </w:p>
          <w:p w:rsidR="00431ABE" w:rsidRDefault="00431ABE" w:rsidP="00FC0BCE">
            <w:pPr>
              <w:jc w:val="center"/>
              <w:rPr>
                <w:rFonts w:ascii="Comic Sans MS" w:hAnsi="Comic Sans MS"/>
                <w:sz w:val="20"/>
                <w:szCs w:val="20"/>
              </w:rPr>
            </w:pPr>
          </w:p>
          <w:p w:rsidR="00025A53" w:rsidRDefault="00025A53" w:rsidP="00FC0BCE">
            <w:pPr>
              <w:jc w:val="center"/>
              <w:rPr>
                <w:rFonts w:ascii="Comic Sans MS" w:hAnsi="Comic Sans MS"/>
                <w:sz w:val="20"/>
                <w:szCs w:val="20"/>
              </w:rPr>
            </w:pPr>
            <w:r>
              <w:rPr>
                <w:rFonts w:ascii="Comic Sans MS" w:hAnsi="Comic Sans MS"/>
                <w:sz w:val="20"/>
                <w:szCs w:val="20"/>
              </w:rPr>
              <w:t>Or why not just go out into your garden with a pencil and some paper and draw some of your own flowers.</w:t>
            </w:r>
          </w:p>
        </w:tc>
      </w:tr>
      <w:tr w:rsidR="00431ABE" w:rsidRPr="00322B4F" w:rsidTr="006E1A6A">
        <w:tc>
          <w:tcPr>
            <w:tcW w:w="2138" w:type="dxa"/>
            <w:vAlign w:val="center"/>
          </w:tcPr>
          <w:p w:rsidR="00431ABE" w:rsidRDefault="00431ABE" w:rsidP="00CD48E4">
            <w:pPr>
              <w:jc w:val="center"/>
              <w:rPr>
                <w:rFonts w:ascii="Comic Sans MS" w:hAnsi="Comic Sans MS"/>
                <w:b/>
                <w:sz w:val="20"/>
                <w:szCs w:val="20"/>
                <w:lang w:val="en-US"/>
              </w:rPr>
            </w:pPr>
            <w:r>
              <w:rPr>
                <w:rFonts w:ascii="Comic Sans MS" w:hAnsi="Comic Sans MS"/>
                <w:b/>
                <w:sz w:val="20"/>
                <w:szCs w:val="20"/>
                <w:lang w:val="en-US"/>
              </w:rPr>
              <w:t>ICT</w:t>
            </w:r>
          </w:p>
        </w:tc>
        <w:tc>
          <w:tcPr>
            <w:tcW w:w="8205" w:type="dxa"/>
            <w:gridSpan w:val="2"/>
            <w:vAlign w:val="center"/>
          </w:tcPr>
          <w:p w:rsidR="00C774FF" w:rsidRDefault="00C774FF" w:rsidP="000937E8">
            <w:pPr>
              <w:jc w:val="center"/>
              <w:rPr>
                <w:rFonts w:ascii="Comic Sans MS" w:hAnsi="Comic Sans MS"/>
                <w:sz w:val="20"/>
                <w:szCs w:val="20"/>
              </w:rPr>
            </w:pPr>
            <w:r>
              <w:rPr>
                <w:rFonts w:ascii="Comic Sans MS" w:hAnsi="Comic Sans MS"/>
                <w:sz w:val="20"/>
                <w:szCs w:val="20"/>
              </w:rPr>
              <w:t>Send me an email to the address below and include an emoji to let me know how you feel.</w:t>
            </w:r>
            <w:r w:rsidR="00223344">
              <w:rPr>
                <w:rFonts w:ascii="Comic Sans MS" w:hAnsi="Comic Sans MS"/>
                <w:sz w:val="20"/>
                <w:szCs w:val="20"/>
              </w:rPr>
              <w:t xml:space="preserve"> Some people like to include a photograph of something that they have made or something enjoyable that they have done.</w:t>
            </w:r>
            <w:r w:rsidR="00E96C85">
              <w:rPr>
                <w:rFonts w:ascii="Comic Sans MS" w:hAnsi="Comic Sans MS"/>
                <w:sz w:val="20"/>
                <w:szCs w:val="20"/>
              </w:rPr>
              <w:t xml:space="preserve"> It is really great to hear about what you have all been doing.</w:t>
            </w:r>
          </w:p>
          <w:p w:rsidR="00C774FF" w:rsidRDefault="00C774FF" w:rsidP="000937E8">
            <w:pPr>
              <w:jc w:val="center"/>
              <w:rPr>
                <w:rFonts w:ascii="Comic Sans MS" w:hAnsi="Comic Sans MS"/>
                <w:sz w:val="20"/>
                <w:szCs w:val="20"/>
              </w:rPr>
            </w:pPr>
          </w:p>
          <w:p w:rsidR="00431ABE" w:rsidRDefault="00C774FF" w:rsidP="00025A53">
            <w:pPr>
              <w:jc w:val="center"/>
              <w:rPr>
                <w:rFonts w:ascii="Comic Sans MS" w:hAnsi="Comic Sans MS"/>
                <w:sz w:val="20"/>
                <w:szCs w:val="20"/>
              </w:rPr>
            </w:pPr>
            <w:r>
              <w:rPr>
                <w:rFonts w:ascii="Poppins" w:hAnsi="Poppins"/>
                <w:color w:val="636364"/>
                <w:sz w:val="23"/>
                <w:szCs w:val="23"/>
              </w:rPr>
              <w:t>MissShaw@newvillage.doncaster.sch.uk</w:t>
            </w:r>
            <w:r w:rsidR="002F13A9">
              <w:rPr>
                <w:rFonts w:ascii="Comic Sans MS" w:hAnsi="Comic Sans MS"/>
                <w:sz w:val="20"/>
                <w:szCs w:val="20"/>
              </w:rPr>
              <w:t xml:space="preserve"> </w:t>
            </w:r>
          </w:p>
        </w:tc>
      </w:tr>
      <w:tr w:rsidR="00D249CB" w:rsidRPr="00322B4F" w:rsidTr="006E1A6A">
        <w:tc>
          <w:tcPr>
            <w:tcW w:w="2138" w:type="dxa"/>
            <w:vAlign w:val="center"/>
          </w:tcPr>
          <w:p w:rsidR="00D249CB" w:rsidRDefault="00D249CB" w:rsidP="00CD48E4">
            <w:pPr>
              <w:jc w:val="center"/>
              <w:rPr>
                <w:rFonts w:ascii="Comic Sans MS" w:hAnsi="Comic Sans MS"/>
                <w:b/>
                <w:sz w:val="20"/>
                <w:szCs w:val="20"/>
                <w:lang w:val="en-US"/>
              </w:rPr>
            </w:pPr>
            <w:r>
              <w:rPr>
                <w:rFonts w:ascii="Comic Sans MS" w:hAnsi="Comic Sans MS"/>
                <w:b/>
                <w:sz w:val="20"/>
                <w:szCs w:val="20"/>
                <w:lang w:val="en-US"/>
              </w:rPr>
              <w:lastRenderedPageBreak/>
              <w:t>PSHE</w:t>
            </w:r>
          </w:p>
        </w:tc>
        <w:tc>
          <w:tcPr>
            <w:tcW w:w="8205" w:type="dxa"/>
            <w:gridSpan w:val="2"/>
            <w:vAlign w:val="center"/>
          </w:tcPr>
          <w:p w:rsidR="00F62F61" w:rsidRDefault="00F62F61" w:rsidP="00144F7F">
            <w:pPr>
              <w:jc w:val="center"/>
              <w:rPr>
                <w:rFonts w:ascii="Comic Sans MS" w:hAnsi="Comic Sans MS"/>
                <w:sz w:val="20"/>
                <w:szCs w:val="20"/>
              </w:rPr>
            </w:pPr>
            <w:r>
              <w:rPr>
                <w:rFonts w:ascii="Comic Sans MS" w:hAnsi="Comic Sans MS"/>
                <w:sz w:val="20"/>
                <w:szCs w:val="20"/>
              </w:rPr>
              <w:t>In parts of France, whole fields of sunflowers are grown. In the summer they look very beautiful. Take a minute to watch this film clip of sunflowers growing in France. It is very relaxing and it might even inspire you to grow your own sunflowers.</w:t>
            </w:r>
          </w:p>
          <w:p w:rsidR="00F62F61" w:rsidRDefault="00F62F61" w:rsidP="00144F7F">
            <w:pPr>
              <w:jc w:val="center"/>
              <w:rPr>
                <w:rFonts w:ascii="Comic Sans MS" w:hAnsi="Comic Sans MS"/>
                <w:sz w:val="20"/>
                <w:szCs w:val="20"/>
              </w:rPr>
            </w:pPr>
          </w:p>
          <w:p w:rsidR="00144F7F" w:rsidRDefault="005464F7" w:rsidP="00F62F61">
            <w:pPr>
              <w:jc w:val="center"/>
            </w:pPr>
            <w:hyperlink r:id="rId13" w:history="1">
              <w:r w:rsidR="00F62F61" w:rsidRPr="00D02486">
                <w:rPr>
                  <w:color w:val="0000FF"/>
                  <w:u w:val="single"/>
                </w:rPr>
                <w:t>https://www.youtube.com/watch?v=K3CZKLhI5HM</w:t>
              </w:r>
            </w:hyperlink>
          </w:p>
          <w:p w:rsidR="00B30AE2" w:rsidRPr="00F62F61" w:rsidRDefault="00B30AE2" w:rsidP="00F62F61">
            <w:pPr>
              <w:jc w:val="center"/>
            </w:pPr>
          </w:p>
        </w:tc>
      </w:tr>
      <w:tr w:rsidR="00F8627C" w:rsidRPr="00322B4F" w:rsidTr="006E1A6A">
        <w:tc>
          <w:tcPr>
            <w:tcW w:w="2138" w:type="dxa"/>
            <w:vAlign w:val="center"/>
          </w:tcPr>
          <w:p w:rsidR="00F8627C" w:rsidRDefault="00144F7F" w:rsidP="00CD48E4">
            <w:pPr>
              <w:jc w:val="center"/>
              <w:rPr>
                <w:rFonts w:ascii="Comic Sans MS" w:hAnsi="Comic Sans MS"/>
                <w:b/>
                <w:sz w:val="20"/>
                <w:szCs w:val="20"/>
                <w:lang w:val="en-US"/>
              </w:rPr>
            </w:pPr>
            <w:r>
              <w:rPr>
                <w:rFonts w:ascii="Comic Sans MS" w:hAnsi="Comic Sans MS"/>
                <w:b/>
                <w:sz w:val="20"/>
                <w:szCs w:val="20"/>
                <w:lang w:val="en-US"/>
              </w:rPr>
              <w:t>History</w:t>
            </w:r>
          </w:p>
        </w:tc>
        <w:tc>
          <w:tcPr>
            <w:tcW w:w="8205" w:type="dxa"/>
            <w:gridSpan w:val="2"/>
            <w:vAlign w:val="center"/>
          </w:tcPr>
          <w:p w:rsidR="00F8627C" w:rsidRDefault="00F62F61" w:rsidP="00680594">
            <w:pPr>
              <w:jc w:val="center"/>
              <w:rPr>
                <w:rFonts w:ascii="Comic Sans MS" w:hAnsi="Comic Sans MS"/>
                <w:sz w:val="20"/>
                <w:szCs w:val="20"/>
              </w:rPr>
            </w:pPr>
            <w:r>
              <w:rPr>
                <w:rFonts w:ascii="Comic Sans MS" w:hAnsi="Comic Sans MS"/>
                <w:sz w:val="20"/>
                <w:szCs w:val="20"/>
              </w:rPr>
              <w:t>Vincent Van Gogh was an artist famous for painting sunflowers</w:t>
            </w:r>
            <w:r w:rsidR="00144F7F">
              <w:rPr>
                <w:rFonts w:ascii="Comic Sans MS" w:hAnsi="Comic Sans MS"/>
                <w:sz w:val="20"/>
                <w:szCs w:val="20"/>
              </w:rPr>
              <w:t>.</w:t>
            </w:r>
            <w:r>
              <w:rPr>
                <w:rFonts w:ascii="Comic Sans MS" w:hAnsi="Comic Sans MS"/>
                <w:sz w:val="20"/>
                <w:szCs w:val="20"/>
              </w:rPr>
              <w:t xml:space="preserve"> Click on the link below and take a look at the story “Camille and the sunflowers” to find out more about his life.</w:t>
            </w:r>
          </w:p>
          <w:p w:rsidR="001A53A8" w:rsidRDefault="001A53A8" w:rsidP="00680594">
            <w:pPr>
              <w:jc w:val="center"/>
              <w:rPr>
                <w:rFonts w:ascii="Comic Sans MS" w:hAnsi="Comic Sans MS"/>
                <w:sz w:val="20"/>
                <w:szCs w:val="20"/>
              </w:rPr>
            </w:pPr>
          </w:p>
          <w:p w:rsidR="00680594" w:rsidRDefault="005464F7" w:rsidP="001A53A8">
            <w:pPr>
              <w:jc w:val="center"/>
            </w:pPr>
            <w:hyperlink r:id="rId14" w:history="1">
              <w:r w:rsidR="001A53A8" w:rsidRPr="001A53A8">
                <w:rPr>
                  <w:color w:val="0000FF"/>
                  <w:u w:val="single"/>
                </w:rPr>
                <w:t>https://www.youtube.com/watch?v=JqK6Iwwg96U</w:t>
              </w:r>
            </w:hyperlink>
          </w:p>
          <w:p w:rsidR="001A53A8" w:rsidRPr="00E04B73" w:rsidRDefault="001A53A8" w:rsidP="001A53A8">
            <w:pPr>
              <w:jc w:val="center"/>
              <w:rPr>
                <w:rFonts w:ascii="Comic Sans MS" w:hAnsi="Comic Sans MS"/>
                <w:sz w:val="20"/>
                <w:szCs w:val="20"/>
              </w:rPr>
            </w:pPr>
          </w:p>
        </w:tc>
      </w:tr>
      <w:tr w:rsidR="00A07D7C" w:rsidRPr="00322B4F" w:rsidTr="006E1A6A">
        <w:tc>
          <w:tcPr>
            <w:tcW w:w="2138" w:type="dxa"/>
            <w:vAlign w:val="center"/>
          </w:tcPr>
          <w:p w:rsidR="00A07D7C" w:rsidRDefault="00A07D7C" w:rsidP="00CD48E4">
            <w:pPr>
              <w:jc w:val="center"/>
              <w:rPr>
                <w:rFonts w:ascii="Comic Sans MS" w:hAnsi="Comic Sans MS"/>
                <w:b/>
                <w:sz w:val="20"/>
                <w:szCs w:val="20"/>
                <w:lang w:val="en-US"/>
              </w:rPr>
            </w:pPr>
            <w:r>
              <w:rPr>
                <w:rFonts w:ascii="Comic Sans MS" w:hAnsi="Comic Sans MS"/>
                <w:b/>
                <w:sz w:val="20"/>
                <w:szCs w:val="20"/>
                <w:lang w:val="en-US"/>
              </w:rPr>
              <w:t>DT</w:t>
            </w:r>
          </w:p>
        </w:tc>
        <w:tc>
          <w:tcPr>
            <w:tcW w:w="8205" w:type="dxa"/>
            <w:gridSpan w:val="2"/>
            <w:vAlign w:val="center"/>
          </w:tcPr>
          <w:p w:rsidR="00A07D7C" w:rsidRDefault="009703CC" w:rsidP="00180FB1">
            <w:pPr>
              <w:jc w:val="center"/>
              <w:rPr>
                <w:rFonts w:ascii="Comic Sans MS" w:hAnsi="Comic Sans MS"/>
                <w:sz w:val="20"/>
                <w:szCs w:val="20"/>
              </w:rPr>
            </w:pPr>
            <w:r>
              <w:rPr>
                <w:rFonts w:ascii="Comic Sans MS" w:hAnsi="Comic Sans MS"/>
                <w:sz w:val="20"/>
                <w:szCs w:val="20"/>
              </w:rPr>
              <w:t>The Netherlands, where Vincent Van Gogh was born</w:t>
            </w:r>
            <w:r w:rsidR="00B30AE2">
              <w:rPr>
                <w:rFonts w:ascii="Comic Sans MS" w:hAnsi="Comic Sans MS"/>
                <w:sz w:val="20"/>
                <w:szCs w:val="20"/>
              </w:rPr>
              <w:t>,</w:t>
            </w:r>
            <w:r>
              <w:rPr>
                <w:rFonts w:ascii="Comic Sans MS" w:hAnsi="Comic Sans MS"/>
                <w:sz w:val="20"/>
                <w:szCs w:val="20"/>
              </w:rPr>
              <w:t xml:space="preserve"> is famous for windmills. Make your own paper windmill after watching the clip below.</w:t>
            </w:r>
          </w:p>
          <w:p w:rsidR="009703CC" w:rsidRDefault="009703CC" w:rsidP="00180FB1">
            <w:pPr>
              <w:jc w:val="center"/>
              <w:rPr>
                <w:rFonts w:ascii="Comic Sans MS" w:hAnsi="Comic Sans MS"/>
                <w:sz w:val="20"/>
                <w:szCs w:val="20"/>
              </w:rPr>
            </w:pPr>
          </w:p>
          <w:p w:rsidR="009703CC" w:rsidRDefault="005464F7" w:rsidP="009703CC">
            <w:pPr>
              <w:jc w:val="center"/>
              <w:rPr>
                <w:color w:val="0000FF"/>
                <w:u w:val="single"/>
              </w:rPr>
            </w:pPr>
            <w:hyperlink r:id="rId15" w:history="1">
              <w:r w:rsidR="009703CC" w:rsidRPr="00D703C2">
                <w:rPr>
                  <w:color w:val="0000FF"/>
                  <w:u w:val="single"/>
                </w:rPr>
                <w:t>https://www.youtube.com/watch?v=xUpCuwf3JEg</w:t>
              </w:r>
            </w:hyperlink>
          </w:p>
          <w:p w:rsidR="009703CC" w:rsidRDefault="009703CC" w:rsidP="00180FB1">
            <w:pPr>
              <w:jc w:val="center"/>
            </w:pPr>
          </w:p>
          <w:p w:rsidR="00A07D7C" w:rsidRDefault="00A07D7C" w:rsidP="0064133A">
            <w:pPr>
              <w:rPr>
                <w:rFonts w:ascii="Comic Sans MS" w:hAnsi="Comic Sans MS"/>
                <w:sz w:val="20"/>
                <w:szCs w:val="20"/>
              </w:rPr>
            </w:pPr>
          </w:p>
        </w:tc>
      </w:tr>
      <w:tr w:rsidR="00D757EA" w:rsidRPr="00322B4F" w:rsidTr="006E1A6A">
        <w:tc>
          <w:tcPr>
            <w:tcW w:w="2138" w:type="dxa"/>
            <w:vAlign w:val="center"/>
          </w:tcPr>
          <w:p w:rsidR="00D757EA" w:rsidRDefault="00D757EA" w:rsidP="00CD48E4">
            <w:pPr>
              <w:jc w:val="center"/>
              <w:rPr>
                <w:rFonts w:ascii="Comic Sans MS" w:hAnsi="Comic Sans MS"/>
                <w:b/>
                <w:sz w:val="20"/>
                <w:szCs w:val="20"/>
                <w:lang w:val="en-US"/>
              </w:rPr>
            </w:pPr>
            <w:r>
              <w:rPr>
                <w:rFonts w:ascii="Comic Sans MS" w:hAnsi="Comic Sans MS"/>
                <w:b/>
                <w:sz w:val="20"/>
                <w:szCs w:val="20"/>
                <w:lang w:val="en-US"/>
              </w:rPr>
              <w:t>Science</w:t>
            </w:r>
          </w:p>
        </w:tc>
        <w:tc>
          <w:tcPr>
            <w:tcW w:w="8205" w:type="dxa"/>
            <w:gridSpan w:val="2"/>
            <w:vAlign w:val="center"/>
          </w:tcPr>
          <w:p w:rsidR="00D757EA" w:rsidRPr="009703CC" w:rsidRDefault="00111FD9" w:rsidP="00D757EA">
            <w:pPr>
              <w:jc w:val="center"/>
              <w:rPr>
                <w:rFonts w:ascii="Comic Sans MS" w:hAnsi="Comic Sans MS"/>
                <w:sz w:val="20"/>
                <w:szCs w:val="20"/>
              </w:rPr>
            </w:pPr>
            <w:r w:rsidRPr="009703CC">
              <w:rPr>
                <w:rFonts w:ascii="Comic Sans MS" w:hAnsi="Comic Sans MS"/>
                <w:sz w:val="20"/>
                <w:szCs w:val="20"/>
              </w:rPr>
              <w:t xml:space="preserve">Since we have </w:t>
            </w:r>
            <w:r w:rsidR="009703CC" w:rsidRPr="009703CC">
              <w:rPr>
                <w:rFonts w:ascii="Comic Sans MS" w:hAnsi="Comic Sans MS"/>
                <w:sz w:val="20"/>
                <w:szCs w:val="20"/>
              </w:rPr>
              <w:t>a</w:t>
            </w:r>
            <w:r w:rsidRPr="009703CC">
              <w:rPr>
                <w:rFonts w:ascii="Comic Sans MS" w:hAnsi="Comic Sans MS"/>
                <w:sz w:val="20"/>
                <w:szCs w:val="20"/>
              </w:rPr>
              <w:t xml:space="preserve"> </w:t>
            </w:r>
            <w:r w:rsidR="009703CC" w:rsidRPr="009703CC">
              <w:rPr>
                <w:rFonts w:ascii="Comic Sans MS" w:hAnsi="Comic Sans MS"/>
                <w:sz w:val="20"/>
                <w:szCs w:val="20"/>
              </w:rPr>
              <w:t>summer</w:t>
            </w:r>
            <w:r w:rsidRPr="009703CC">
              <w:rPr>
                <w:rFonts w:ascii="Comic Sans MS" w:hAnsi="Comic Sans MS"/>
                <w:sz w:val="20"/>
                <w:szCs w:val="20"/>
              </w:rPr>
              <w:t xml:space="preserve"> theme to our learning this week, why don’t you have a go at making </w:t>
            </w:r>
            <w:r w:rsidR="009703CC" w:rsidRPr="009703CC">
              <w:rPr>
                <w:rFonts w:ascii="Comic Sans MS" w:hAnsi="Comic Sans MS"/>
                <w:sz w:val="20"/>
                <w:szCs w:val="20"/>
              </w:rPr>
              <w:t>instant ice cream</w:t>
            </w:r>
            <w:r w:rsidRPr="009703CC">
              <w:rPr>
                <w:rFonts w:ascii="Comic Sans MS" w:hAnsi="Comic Sans MS"/>
                <w:sz w:val="20"/>
                <w:szCs w:val="20"/>
              </w:rPr>
              <w:t>!!!!!!!</w:t>
            </w:r>
          </w:p>
          <w:p w:rsidR="00111FD9" w:rsidRDefault="00111FD9" w:rsidP="00D757EA">
            <w:pPr>
              <w:jc w:val="center"/>
              <w:rPr>
                <w:rFonts w:ascii="Comic Sans MS" w:hAnsi="Comic Sans MS"/>
                <w:sz w:val="20"/>
                <w:szCs w:val="20"/>
              </w:rPr>
            </w:pPr>
            <w:r w:rsidRPr="009703CC">
              <w:rPr>
                <w:rFonts w:ascii="Comic Sans MS" w:hAnsi="Comic Sans MS"/>
                <w:sz w:val="20"/>
                <w:szCs w:val="20"/>
              </w:rPr>
              <w:t>Follow the link below and download “</w:t>
            </w:r>
            <w:r w:rsidR="009703CC" w:rsidRPr="009703CC">
              <w:rPr>
                <w:rFonts w:ascii="Comic Sans MS" w:hAnsi="Comic Sans MS"/>
                <w:sz w:val="20"/>
                <w:szCs w:val="20"/>
              </w:rPr>
              <w:t>instant ice cream</w:t>
            </w:r>
            <w:r w:rsidRPr="009703CC">
              <w:rPr>
                <w:rFonts w:ascii="Comic Sans MS" w:hAnsi="Comic Sans MS"/>
                <w:sz w:val="20"/>
                <w:szCs w:val="20"/>
              </w:rPr>
              <w:t xml:space="preserve">” – all you need </w:t>
            </w:r>
            <w:r w:rsidR="009703CC">
              <w:rPr>
                <w:rFonts w:ascii="Comic Sans MS" w:hAnsi="Comic Sans MS"/>
                <w:sz w:val="20"/>
                <w:szCs w:val="20"/>
              </w:rPr>
              <w:t>are things that you may already have at home</w:t>
            </w:r>
          </w:p>
          <w:p w:rsidR="005D27A4" w:rsidRDefault="005464F7" w:rsidP="00D757EA">
            <w:pPr>
              <w:jc w:val="center"/>
              <w:rPr>
                <w:rFonts w:ascii="Comic Sans MS" w:hAnsi="Comic Sans MS"/>
                <w:sz w:val="20"/>
                <w:szCs w:val="20"/>
              </w:rPr>
            </w:pPr>
            <w:hyperlink r:id="rId16" w:history="1">
              <w:r w:rsidR="0064133A" w:rsidRPr="0064133A">
                <w:rPr>
                  <w:color w:val="0000FF"/>
                  <w:u w:val="single"/>
                </w:rPr>
                <w:t>https://learning.sciencemuseumgroup.org.uk/learning-resources/</w:t>
              </w:r>
            </w:hyperlink>
          </w:p>
          <w:p w:rsidR="00180FB1" w:rsidRPr="00180FB1" w:rsidRDefault="00111FD9" w:rsidP="00D12553">
            <w:pPr>
              <w:jc w:val="center"/>
              <w:rPr>
                <w:rFonts w:ascii="Comic Sans MS" w:hAnsi="Comic Sans MS"/>
                <w:sz w:val="20"/>
                <w:szCs w:val="20"/>
              </w:rPr>
            </w:pPr>
            <w:r>
              <w:rPr>
                <w:rFonts w:ascii="Comic Sans MS" w:hAnsi="Comic Sans MS"/>
                <w:sz w:val="20"/>
                <w:szCs w:val="20"/>
              </w:rPr>
              <w:t>If you can’t print off the resource, I have included it below for you to read online.</w:t>
            </w:r>
          </w:p>
          <w:p w:rsidR="00D757EA" w:rsidRDefault="00D757EA" w:rsidP="009A1333">
            <w:pPr>
              <w:jc w:val="center"/>
              <w:rPr>
                <w:rFonts w:ascii="Comic Sans MS" w:hAnsi="Comic Sans MS"/>
                <w:sz w:val="20"/>
                <w:szCs w:val="20"/>
              </w:rPr>
            </w:pPr>
          </w:p>
        </w:tc>
      </w:tr>
      <w:tr w:rsidR="00A07D7C" w:rsidRPr="00322B4F" w:rsidTr="00B47150">
        <w:tc>
          <w:tcPr>
            <w:tcW w:w="4879" w:type="dxa"/>
            <w:gridSpan w:val="2"/>
            <w:vAlign w:val="center"/>
          </w:tcPr>
          <w:p w:rsidR="00A07D7C" w:rsidRPr="0077789E" w:rsidRDefault="0064133A" w:rsidP="006E1A6A">
            <w:pPr>
              <w:jc w:val="center"/>
              <w:rPr>
                <w:rFonts w:ascii="Comic Sans MS" w:hAnsi="Comic Sans MS"/>
                <w:sz w:val="20"/>
                <w:szCs w:val="20"/>
              </w:rPr>
            </w:pPr>
            <w:r>
              <w:rPr>
                <w:rFonts w:ascii="Comic Sans MS" w:hAnsi="Comic Sans MS"/>
                <w:sz w:val="20"/>
                <w:szCs w:val="20"/>
              </w:rPr>
              <w:t>Ex</w:t>
            </w:r>
            <w:r w:rsidR="00111FD9">
              <w:rPr>
                <w:rFonts w:ascii="Comic Sans MS" w:hAnsi="Comic Sans MS"/>
                <w:sz w:val="20"/>
                <w:szCs w:val="20"/>
              </w:rPr>
              <w:t>ercise outdoors a little bit each day. Set yourself a daily challenge!</w:t>
            </w:r>
            <w:r w:rsidR="00A07D7C" w:rsidRPr="0077789E">
              <w:rPr>
                <w:rFonts w:ascii="Comic Sans MS" w:hAnsi="Comic Sans MS"/>
                <w:sz w:val="20"/>
                <w:szCs w:val="20"/>
              </w:rPr>
              <w:t xml:space="preserve"> </w:t>
            </w:r>
          </w:p>
          <w:p w:rsidR="00A07D7C" w:rsidRPr="0077789E" w:rsidRDefault="00A07D7C" w:rsidP="00A07D7C">
            <w:pPr>
              <w:jc w:val="center"/>
              <w:rPr>
                <w:rFonts w:ascii="Comic Sans MS" w:hAnsi="Comic Sans MS"/>
                <w:b/>
                <w:sz w:val="20"/>
                <w:szCs w:val="20"/>
                <w:lang w:val="en-US"/>
              </w:rPr>
            </w:pPr>
          </w:p>
        </w:tc>
        <w:tc>
          <w:tcPr>
            <w:tcW w:w="5464" w:type="dxa"/>
          </w:tcPr>
          <w:p w:rsidR="00A07D7C" w:rsidRPr="0077789E" w:rsidRDefault="0064133A" w:rsidP="00AA0137">
            <w:pPr>
              <w:jc w:val="center"/>
              <w:rPr>
                <w:rFonts w:ascii="Comic Sans MS" w:hAnsi="Comic Sans MS"/>
                <w:sz w:val="20"/>
                <w:szCs w:val="20"/>
              </w:rPr>
            </w:pPr>
            <w:r>
              <w:rPr>
                <w:rFonts w:ascii="Comic Sans MS" w:hAnsi="Comic Sans MS"/>
                <w:sz w:val="20"/>
                <w:szCs w:val="20"/>
              </w:rPr>
              <w:t>A zoom night in</w:t>
            </w:r>
            <w:r w:rsidR="00A07D7C" w:rsidRPr="0077789E">
              <w:rPr>
                <w:rFonts w:ascii="Comic Sans MS" w:hAnsi="Comic Sans MS"/>
                <w:sz w:val="20"/>
                <w:szCs w:val="20"/>
              </w:rPr>
              <w:t>!</w:t>
            </w:r>
          </w:p>
          <w:p w:rsidR="00A07D7C" w:rsidRPr="0077789E" w:rsidRDefault="0064133A" w:rsidP="006E1A6A">
            <w:pPr>
              <w:jc w:val="center"/>
              <w:rPr>
                <w:rFonts w:ascii="Comic Sans MS" w:hAnsi="Comic Sans MS"/>
                <w:sz w:val="20"/>
                <w:szCs w:val="20"/>
                <w:lang w:val="en-US"/>
              </w:rPr>
            </w:pPr>
            <w:r>
              <w:rPr>
                <w:rFonts w:ascii="Comic Sans MS" w:hAnsi="Comic Sans MS"/>
                <w:sz w:val="20"/>
                <w:szCs w:val="20"/>
              </w:rPr>
              <w:t>I have just learned how to use “Zoom” to connect with other people. Why not link up via zoom with friends or relatives for a quiz night.</w:t>
            </w:r>
          </w:p>
        </w:tc>
      </w:tr>
    </w:tbl>
    <w:p w:rsidR="009A1333" w:rsidRDefault="00E00067" w:rsidP="0030265F">
      <w:pPr>
        <w:tabs>
          <w:tab w:val="left" w:pos="468"/>
        </w:tabs>
        <w:spacing w:after="0" w:line="240" w:lineRule="auto"/>
        <w:rPr>
          <w:noProof/>
          <w:lang w:eastAsia="en-GB"/>
        </w:rPr>
      </w:pPr>
      <w:r>
        <w:rPr>
          <w:noProof/>
          <w:lang w:eastAsia="en-GB"/>
        </w:rPr>
        <w:drawing>
          <wp:inline distT="0" distB="0" distL="0" distR="0" wp14:anchorId="3CCB05A0" wp14:editId="3DE62AC9">
            <wp:extent cx="9294377" cy="6309627"/>
            <wp:effectExtent l="635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16200000">
                      <a:off x="0" y="0"/>
                      <a:ext cx="9330851" cy="6334388"/>
                    </a:xfrm>
                    <a:prstGeom prst="rect">
                      <a:avLst/>
                    </a:prstGeom>
                  </pic:spPr>
                </pic:pic>
              </a:graphicData>
            </a:graphic>
          </wp:inline>
        </w:drawing>
      </w:r>
    </w:p>
    <w:p w:rsidR="00701C13" w:rsidRDefault="00701C13" w:rsidP="002A0A63">
      <w:pPr>
        <w:tabs>
          <w:tab w:val="left" w:pos="468"/>
        </w:tabs>
        <w:spacing w:after="0" w:line="240" w:lineRule="auto"/>
        <w:jc w:val="center"/>
        <w:rPr>
          <w:b/>
          <w:noProof/>
          <w:sz w:val="40"/>
          <w:szCs w:val="40"/>
          <w:u w:val="single"/>
          <w:lang w:eastAsia="en-GB"/>
        </w:rPr>
      </w:pPr>
    </w:p>
    <w:p w:rsidR="00701C13" w:rsidRDefault="00701C13" w:rsidP="00144F7F">
      <w:pPr>
        <w:tabs>
          <w:tab w:val="left" w:pos="468"/>
        </w:tabs>
        <w:spacing w:after="0" w:line="240" w:lineRule="auto"/>
        <w:rPr>
          <w:b/>
          <w:noProof/>
          <w:sz w:val="40"/>
          <w:szCs w:val="40"/>
          <w:u w:val="single"/>
          <w:lang w:eastAsia="en-GB"/>
        </w:rPr>
      </w:pPr>
    </w:p>
    <w:p w:rsidR="00701C13" w:rsidRDefault="009703CC" w:rsidP="002A0A63">
      <w:pPr>
        <w:tabs>
          <w:tab w:val="left" w:pos="468"/>
        </w:tabs>
        <w:spacing w:after="0" w:line="240" w:lineRule="auto"/>
        <w:jc w:val="center"/>
        <w:rPr>
          <w:b/>
          <w:noProof/>
          <w:sz w:val="40"/>
          <w:szCs w:val="40"/>
          <w:u w:val="single"/>
          <w:lang w:eastAsia="en-GB"/>
        </w:rPr>
      </w:pPr>
      <w:r>
        <w:rPr>
          <w:noProof/>
          <w:lang w:eastAsia="en-GB"/>
        </w:rPr>
        <w:drawing>
          <wp:inline distT="0" distB="0" distL="0" distR="0" wp14:anchorId="599A0982" wp14:editId="0CC49E06">
            <wp:extent cx="6685497" cy="9240253"/>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718124" cy="9285348"/>
                    </a:xfrm>
                    <a:prstGeom prst="rect">
                      <a:avLst/>
                    </a:prstGeom>
                  </pic:spPr>
                </pic:pic>
              </a:graphicData>
            </a:graphic>
          </wp:inline>
        </w:drawing>
      </w:r>
    </w:p>
    <w:p w:rsidR="009A1333" w:rsidRPr="00783F9A" w:rsidRDefault="009A1333" w:rsidP="0030265F">
      <w:pPr>
        <w:tabs>
          <w:tab w:val="left" w:pos="468"/>
        </w:tabs>
        <w:spacing w:after="0" w:line="240" w:lineRule="auto"/>
        <w:rPr>
          <w:noProof/>
          <w:sz w:val="36"/>
          <w:szCs w:val="36"/>
          <w:lang w:eastAsia="en-GB"/>
        </w:rPr>
      </w:pPr>
    </w:p>
    <w:p w:rsidR="009A1333" w:rsidRDefault="009A1333" w:rsidP="0030265F">
      <w:pPr>
        <w:tabs>
          <w:tab w:val="left" w:pos="468"/>
        </w:tabs>
        <w:spacing w:after="0" w:line="240" w:lineRule="auto"/>
        <w:rPr>
          <w:noProof/>
          <w:lang w:eastAsia="en-GB"/>
        </w:rPr>
      </w:pPr>
    </w:p>
    <w:p w:rsidR="00783F9A" w:rsidRDefault="00783F9A" w:rsidP="0030265F">
      <w:pPr>
        <w:tabs>
          <w:tab w:val="left" w:pos="468"/>
        </w:tabs>
        <w:spacing w:after="0" w:line="240" w:lineRule="auto"/>
        <w:rPr>
          <w:rFonts w:ascii="Comic Sans MS" w:hAnsi="Comic Sans MS"/>
          <w:b/>
          <w:sz w:val="24"/>
          <w:szCs w:val="24"/>
          <w:u w:val="single"/>
          <w:lang w:val="en-US"/>
        </w:rPr>
      </w:pPr>
    </w:p>
    <w:p w:rsidR="00783F9A" w:rsidRDefault="009703CC" w:rsidP="0030265F">
      <w:pPr>
        <w:tabs>
          <w:tab w:val="left" w:pos="468"/>
        </w:tabs>
        <w:spacing w:after="0" w:line="240" w:lineRule="auto"/>
        <w:rPr>
          <w:rFonts w:ascii="Comic Sans MS" w:hAnsi="Comic Sans MS"/>
          <w:b/>
          <w:sz w:val="24"/>
          <w:szCs w:val="24"/>
          <w:u w:val="single"/>
          <w:lang w:val="en-US"/>
        </w:rPr>
      </w:pPr>
      <w:r>
        <w:rPr>
          <w:noProof/>
          <w:lang w:eastAsia="en-GB"/>
        </w:rPr>
        <w:drawing>
          <wp:inline distT="0" distB="0" distL="0" distR="0" wp14:anchorId="0141E55A" wp14:editId="43512A69">
            <wp:extent cx="6832779" cy="7748337"/>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43599" cy="7760607"/>
                    </a:xfrm>
                    <a:prstGeom prst="rect">
                      <a:avLst/>
                    </a:prstGeom>
                  </pic:spPr>
                </pic:pic>
              </a:graphicData>
            </a:graphic>
          </wp:inline>
        </w:drawing>
      </w:r>
    </w:p>
    <w:p w:rsidR="00783F9A" w:rsidRDefault="00783F9A" w:rsidP="0030265F">
      <w:pPr>
        <w:tabs>
          <w:tab w:val="left" w:pos="468"/>
        </w:tabs>
        <w:spacing w:after="0" w:line="240" w:lineRule="auto"/>
        <w:rPr>
          <w:rFonts w:ascii="Comic Sans MS" w:hAnsi="Comic Sans MS"/>
          <w:b/>
          <w:sz w:val="24"/>
          <w:szCs w:val="24"/>
          <w:u w:val="single"/>
          <w:lang w:val="en-US"/>
        </w:rPr>
      </w:pPr>
    </w:p>
    <w:p w:rsidR="00783F9A" w:rsidRDefault="00783F9A" w:rsidP="0030265F">
      <w:pPr>
        <w:tabs>
          <w:tab w:val="left" w:pos="468"/>
        </w:tabs>
        <w:spacing w:after="0" w:line="240" w:lineRule="auto"/>
        <w:rPr>
          <w:rFonts w:ascii="Comic Sans MS" w:hAnsi="Comic Sans MS"/>
          <w:b/>
          <w:sz w:val="24"/>
          <w:szCs w:val="24"/>
          <w:u w:val="single"/>
          <w:lang w:val="en-US"/>
        </w:rPr>
      </w:pPr>
    </w:p>
    <w:p w:rsidR="00783F9A" w:rsidRDefault="00783F9A" w:rsidP="0030265F">
      <w:pPr>
        <w:tabs>
          <w:tab w:val="left" w:pos="468"/>
        </w:tabs>
        <w:spacing w:after="0" w:line="240" w:lineRule="auto"/>
        <w:rPr>
          <w:rFonts w:ascii="Comic Sans MS" w:hAnsi="Comic Sans MS"/>
          <w:b/>
          <w:sz w:val="24"/>
          <w:szCs w:val="24"/>
          <w:u w:val="single"/>
          <w:lang w:val="en-US"/>
        </w:rPr>
      </w:pPr>
    </w:p>
    <w:p w:rsidR="00783F9A" w:rsidRDefault="00783F9A" w:rsidP="0030265F">
      <w:pPr>
        <w:tabs>
          <w:tab w:val="left" w:pos="468"/>
        </w:tabs>
        <w:spacing w:after="0" w:line="240" w:lineRule="auto"/>
        <w:rPr>
          <w:rFonts w:ascii="Comic Sans MS" w:hAnsi="Comic Sans MS"/>
          <w:b/>
          <w:sz w:val="24"/>
          <w:szCs w:val="24"/>
          <w:u w:val="single"/>
          <w:lang w:val="en-US"/>
        </w:rPr>
      </w:pPr>
    </w:p>
    <w:p w:rsidR="00783F9A" w:rsidRDefault="00783F9A" w:rsidP="0030265F">
      <w:pPr>
        <w:tabs>
          <w:tab w:val="left" w:pos="468"/>
        </w:tabs>
        <w:spacing w:after="0" w:line="240" w:lineRule="auto"/>
        <w:rPr>
          <w:rFonts w:ascii="Comic Sans MS" w:hAnsi="Comic Sans MS"/>
          <w:b/>
          <w:sz w:val="24"/>
          <w:szCs w:val="24"/>
          <w:u w:val="single"/>
          <w:lang w:val="en-US"/>
        </w:rPr>
      </w:pPr>
    </w:p>
    <w:p w:rsidR="00783F9A" w:rsidRDefault="00783F9A" w:rsidP="0030265F">
      <w:pPr>
        <w:tabs>
          <w:tab w:val="left" w:pos="468"/>
        </w:tabs>
        <w:spacing w:after="0" w:line="240" w:lineRule="auto"/>
        <w:rPr>
          <w:rFonts w:ascii="Comic Sans MS" w:hAnsi="Comic Sans MS"/>
          <w:b/>
          <w:sz w:val="24"/>
          <w:szCs w:val="24"/>
          <w:u w:val="single"/>
          <w:lang w:val="en-US"/>
        </w:rPr>
      </w:pPr>
    </w:p>
    <w:p w:rsidR="00783F9A" w:rsidRDefault="00783F9A" w:rsidP="0030265F">
      <w:pPr>
        <w:tabs>
          <w:tab w:val="left" w:pos="468"/>
        </w:tabs>
        <w:spacing w:after="0" w:line="240" w:lineRule="auto"/>
        <w:rPr>
          <w:rFonts w:ascii="Comic Sans MS" w:hAnsi="Comic Sans MS"/>
          <w:b/>
          <w:sz w:val="24"/>
          <w:szCs w:val="24"/>
          <w:u w:val="single"/>
          <w:lang w:val="en-US"/>
        </w:rPr>
      </w:pPr>
    </w:p>
    <w:p w:rsidR="00783F9A" w:rsidRDefault="00783F9A" w:rsidP="0030265F">
      <w:pPr>
        <w:tabs>
          <w:tab w:val="left" w:pos="468"/>
        </w:tabs>
        <w:spacing w:after="0" w:line="240" w:lineRule="auto"/>
        <w:rPr>
          <w:rFonts w:ascii="Comic Sans MS" w:hAnsi="Comic Sans MS"/>
          <w:b/>
          <w:sz w:val="24"/>
          <w:szCs w:val="24"/>
          <w:u w:val="single"/>
          <w:lang w:val="en-US"/>
        </w:rPr>
      </w:pPr>
    </w:p>
    <w:p w:rsidR="00783F9A" w:rsidRDefault="00783F9A" w:rsidP="0030265F">
      <w:pPr>
        <w:tabs>
          <w:tab w:val="left" w:pos="468"/>
        </w:tabs>
        <w:spacing w:after="0" w:line="240" w:lineRule="auto"/>
        <w:rPr>
          <w:rFonts w:ascii="Comic Sans MS" w:hAnsi="Comic Sans MS"/>
          <w:b/>
          <w:sz w:val="24"/>
          <w:szCs w:val="24"/>
          <w:u w:val="single"/>
          <w:lang w:val="en-US"/>
        </w:rPr>
      </w:pPr>
    </w:p>
    <w:p w:rsidR="00783F9A" w:rsidRDefault="00783F9A" w:rsidP="0030265F">
      <w:pPr>
        <w:tabs>
          <w:tab w:val="left" w:pos="468"/>
        </w:tabs>
        <w:spacing w:after="0" w:line="240" w:lineRule="auto"/>
        <w:rPr>
          <w:rFonts w:ascii="Comic Sans MS" w:hAnsi="Comic Sans MS"/>
          <w:b/>
          <w:sz w:val="24"/>
          <w:szCs w:val="24"/>
          <w:u w:val="single"/>
          <w:lang w:val="en-US"/>
        </w:rPr>
      </w:pPr>
    </w:p>
    <w:p w:rsidR="00783F9A" w:rsidRDefault="00783F9A" w:rsidP="0030265F">
      <w:pPr>
        <w:tabs>
          <w:tab w:val="left" w:pos="468"/>
        </w:tabs>
        <w:spacing w:after="0" w:line="240" w:lineRule="auto"/>
        <w:rPr>
          <w:rFonts w:ascii="Comic Sans MS" w:hAnsi="Comic Sans MS"/>
          <w:b/>
          <w:sz w:val="24"/>
          <w:szCs w:val="24"/>
          <w:u w:val="single"/>
          <w:lang w:val="en-US"/>
        </w:rPr>
      </w:pPr>
    </w:p>
    <w:p w:rsidR="00783F9A" w:rsidRDefault="00783F9A" w:rsidP="0030265F">
      <w:pPr>
        <w:tabs>
          <w:tab w:val="left" w:pos="468"/>
        </w:tabs>
        <w:spacing w:after="0" w:line="240" w:lineRule="auto"/>
        <w:rPr>
          <w:rFonts w:ascii="Comic Sans MS" w:hAnsi="Comic Sans MS"/>
          <w:b/>
          <w:sz w:val="24"/>
          <w:szCs w:val="24"/>
          <w:u w:val="single"/>
          <w:lang w:val="en-US"/>
        </w:rPr>
      </w:pPr>
    </w:p>
    <w:p w:rsidR="00783F9A" w:rsidRDefault="00783F9A" w:rsidP="0030265F">
      <w:pPr>
        <w:tabs>
          <w:tab w:val="left" w:pos="468"/>
        </w:tabs>
        <w:spacing w:after="0" w:line="240" w:lineRule="auto"/>
        <w:rPr>
          <w:rFonts w:ascii="Comic Sans MS" w:hAnsi="Comic Sans MS"/>
          <w:b/>
          <w:sz w:val="24"/>
          <w:szCs w:val="24"/>
          <w:u w:val="single"/>
          <w:lang w:val="en-US"/>
        </w:rPr>
      </w:pPr>
    </w:p>
    <w:p w:rsidR="00783F9A" w:rsidRDefault="00783F9A" w:rsidP="0030265F">
      <w:pPr>
        <w:tabs>
          <w:tab w:val="left" w:pos="468"/>
        </w:tabs>
        <w:spacing w:after="0" w:line="240" w:lineRule="auto"/>
        <w:rPr>
          <w:rFonts w:ascii="Comic Sans MS" w:hAnsi="Comic Sans MS"/>
          <w:b/>
          <w:sz w:val="24"/>
          <w:szCs w:val="24"/>
          <w:u w:val="single"/>
          <w:lang w:val="en-US"/>
        </w:rPr>
      </w:pPr>
    </w:p>
    <w:p w:rsidR="00783F9A" w:rsidRDefault="00783F9A" w:rsidP="0030265F">
      <w:pPr>
        <w:tabs>
          <w:tab w:val="left" w:pos="468"/>
        </w:tabs>
        <w:spacing w:after="0" w:line="240" w:lineRule="auto"/>
        <w:rPr>
          <w:rFonts w:ascii="Comic Sans MS" w:hAnsi="Comic Sans MS"/>
          <w:b/>
          <w:sz w:val="24"/>
          <w:szCs w:val="24"/>
          <w:u w:val="single"/>
          <w:lang w:val="en-US"/>
        </w:rPr>
      </w:pPr>
    </w:p>
    <w:p w:rsidR="00002484" w:rsidRDefault="00002484" w:rsidP="0030265F">
      <w:pPr>
        <w:tabs>
          <w:tab w:val="left" w:pos="468"/>
        </w:tabs>
        <w:spacing w:after="0" w:line="240" w:lineRule="auto"/>
        <w:rPr>
          <w:rFonts w:ascii="Comic Sans MS" w:hAnsi="Comic Sans MS"/>
          <w:b/>
          <w:sz w:val="24"/>
          <w:szCs w:val="24"/>
          <w:u w:val="single"/>
          <w:lang w:val="en-US"/>
        </w:rPr>
      </w:pPr>
    </w:p>
    <w:p w:rsidR="00002484" w:rsidRDefault="00002484" w:rsidP="0030265F">
      <w:pPr>
        <w:tabs>
          <w:tab w:val="left" w:pos="468"/>
        </w:tabs>
        <w:spacing w:after="0" w:line="240" w:lineRule="auto"/>
        <w:rPr>
          <w:rFonts w:ascii="Comic Sans MS" w:hAnsi="Comic Sans MS"/>
          <w:b/>
          <w:sz w:val="24"/>
          <w:szCs w:val="24"/>
          <w:u w:val="single"/>
          <w:lang w:val="en-US"/>
        </w:rPr>
      </w:pPr>
    </w:p>
    <w:p w:rsidR="00002484" w:rsidRDefault="00002484" w:rsidP="0030265F">
      <w:pPr>
        <w:tabs>
          <w:tab w:val="left" w:pos="468"/>
        </w:tabs>
        <w:spacing w:after="0" w:line="240" w:lineRule="auto"/>
        <w:rPr>
          <w:rFonts w:ascii="Comic Sans MS" w:hAnsi="Comic Sans MS"/>
          <w:b/>
          <w:sz w:val="24"/>
          <w:szCs w:val="24"/>
          <w:u w:val="single"/>
          <w:lang w:val="en-US"/>
        </w:rPr>
      </w:pPr>
    </w:p>
    <w:p w:rsidR="00002484" w:rsidRDefault="00002484" w:rsidP="0030265F">
      <w:pPr>
        <w:tabs>
          <w:tab w:val="left" w:pos="468"/>
        </w:tabs>
        <w:spacing w:after="0" w:line="240" w:lineRule="auto"/>
        <w:rPr>
          <w:rFonts w:ascii="Comic Sans MS" w:hAnsi="Comic Sans MS"/>
          <w:b/>
          <w:sz w:val="24"/>
          <w:szCs w:val="24"/>
          <w:u w:val="single"/>
          <w:lang w:val="en-US"/>
        </w:rPr>
      </w:pPr>
    </w:p>
    <w:p w:rsidR="00002484" w:rsidRDefault="00002484" w:rsidP="0030265F">
      <w:pPr>
        <w:tabs>
          <w:tab w:val="left" w:pos="468"/>
        </w:tabs>
        <w:spacing w:after="0" w:line="240" w:lineRule="auto"/>
        <w:rPr>
          <w:rFonts w:ascii="Comic Sans MS" w:hAnsi="Comic Sans MS"/>
          <w:b/>
          <w:sz w:val="24"/>
          <w:szCs w:val="24"/>
          <w:u w:val="single"/>
          <w:lang w:val="en-US"/>
        </w:rPr>
      </w:pPr>
    </w:p>
    <w:p w:rsidR="0064133A" w:rsidRDefault="0064133A" w:rsidP="0030265F">
      <w:pPr>
        <w:tabs>
          <w:tab w:val="left" w:pos="468"/>
        </w:tabs>
        <w:spacing w:after="0" w:line="240" w:lineRule="auto"/>
        <w:rPr>
          <w:rFonts w:ascii="Comic Sans MS" w:hAnsi="Comic Sans MS"/>
          <w:b/>
          <w:sz w:val="24"/>
          <w:szCs w:val="24"/>
          <w:u w:val="single"/>
          <w:lang w:val="en-US"/>
        </w:rPr>
      </w:pPr>
    </w:p>
    <w:p w:rsidR="0064133A" w:rsidRDefault="0064133A" w:rsidP="0030265F">
      <w:pPr>
        <w:tabs>
          <w:tab w:val="left" w:pos="468"/>
        </w:tabs>
        <w:spacing w:after="0" w:line="240" w:lineRule="auto"/>
        <w:rPr>
          <w:rFonts w:ascii="Comic Sans MS" w:hAnsi="Comic Sans MS"/>
          <w:b/>
          <w:sz w:val="24"/>
          <w:szCs w:val="24"/>
          <w:u w:val="single"/>
          <w:lang w:val="en-US"/>
        </w:rPr>
      </w:pPr>
    </w:p>
    <w:p w:rsidR="0064133A" w:rsidRDefault="0064133A" w:rsidP="0030265F">
      <w:pPr>
        <w:tabs>
          <w:tab w:val="left" w:pos="468"/>
        </w:tabs>
        <w:spacing w:after="0" w:line="240" w:lineRule="auto"/>
        <w:rPr>
          <w:rFonts w:ascii="Comic Sans MS" w:hAnsi="Comic Sans MS"/>
          <w:b/>
          <w:sz w:val="24"/>
          <w:szCs w:val="24"/>
          <w:u w:val="single"/>
          <w:lang w:val="en-US"/>
        </w:rPr>
      </w:pPr>
    </w:p>
    <w:p w:rsidR="0064133A" w:rsidRDefault="0064133A" w:rsidP="0030265F">
      <w:pPr>
        <w:tabs>
          <w:tab w:val="left" w:pos="468"/>
        </w:tabs>
        <w:spacing w:after="0" w:line="240" w:lineRule="auto"/>
        <w:rPr>
          <w:rFonts w:ascii="Comic Sans MS" w:hAnsi="Comic Sans MS"/>
          <w:b/>
          <w:sz w:val="24"/>
          <w:szCs w:val="24"/>
          <w:u w:val="single"/>
          <w:lang w:val="en-US"/>
        </w:rPr>
      </w:pPr>
    </w:p>
    <w:p w:rsidR="0064133A" w:rsidRDefault="0064133A" w:rsidP="0030265F">
      <w:pPr>
        <w:tabs>
          <w:tab w:val="left" w:pos="468"/>
        </w:tabs>
        <w:spacing w:after="0" w:line="240" w:lineRule="auto"/>
        <w:rPr>
          <w:rFonts w:ascii="Comic Sans MS" w:hAnsi="Comic Sans MS"/>
          <w:b/>
          <w:sz w:val="24"/>
          <w:szCs w:val="24"/>
          <w:u w:val="single"/>
          <w:lang w:val="en-US"/>
        </w:rPr>
      </w:pPr>
    </w:p>
    <w:p w:rsidR="0064133A" w:rsidRDefault="0064133A" w:rsidP="0030265F">
      <w:pPr>
        <w:tabs>
          <w:tab w:val="left" w:pos="468"/>
        </w:tabs>
        <w:spacing w:after="0" w:line="240" w:lineRule="auto"/>
        <w:rPr>
          <w:rFonts w:ascii="Comic Sans MS" w:hAnsi="Comic Sans MS"/>
          <w:b/>
          <w:sz w:val="24"/>
          <w:szCs w:val="24"/>
          <w:u w:val="single"/>
          <w:lang w:val="en-US"/>
        </w:rPr>
      </w:pPr>
    </w:p>
    <w:p w:rsidR="0064133A" w:rsidRDefault="0064133A" w:rsidP="0030265F">
      <w:pPr>
        <w:tabs>
          <w:tab w:val="left" w:pos="468"/>
        </w:tabs>
        <w:spacing w:after="0" w:line="240" w:lineRule="auto"/>
        <w:rPr>
          <w:rFonts w:ascii="Comic Sans MS" w:hAnsi="Comic Sans MS"/>
          <w:b/>
          <w:sz w:val="24"/>
          <w:szCs w:val="24"/>
          <w:u w:val="single"/>
          <w:lang w:val="en-US"/>
        </w:rPr>
      </w:pPr>
    </w:p>
    <w:p w:rsidR="0064133A" w:rsidRDefault="0064133A"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9703CC" w:rsidRDefault="009703CC" w:rsidP="0030265F">
      <w:pPr>
        <w:tabs>
          <w:tab w:val="left" w:pos="468"/>
        </w:tabs>
        <w:spacing w:after="0" w:line="240" w:lineRule="auto"/>
        <w:rPr>
          <w:rFonts w:ascii="Comic Sans MS" w:hAnsi="Comic Sans MS"/>
          <w:b/>
          <w:sz w:val="24"/>
          <w:szCs w:val="24"/>
          <w:u w:val="single"/>
          <w:lang w:val="en-US"/>
        </w:rPr>
      </w:pPr>
    </w:p>
    <w:p w:rsidR="00E25A5E" w:rsidRDefault="00970221" w:rsidP="0030265F">
      <w:pPr>
        <w:tabs>
          <w:tab w:val="left" w:pos="468"/>
        </w:tabs>
        <w:spacing w:after="0" w:line="240" w:lineRule="auto"/>
        <w:rPr>
          <w:rFonts w:ascii="Comic Sans MS" w:hAnsi="Comic Sans MS"/>
          <w:b/>
          <w:sz w:val="24"/>
          <w:szCs w:val="24"/>
          <w:u w:val="single"/>
          <w:lang w:val="en-US"/>
        </w:rPr>
      </w:pPr>
      <w:r>
        <w:rPr>
          <w:rFonts w:ascii="Comic Sans MS" w:hAnsi="Comic Sans MS"/>
          <w:b/>
          <w:sz w:val="24"/>
          <w:szCs w:val="24"/>
          <w:u w:val="single"/>
          <w:lang w:val="en-US"/>
        </w:rPr>
        <w:t xml:space="preserve">Use the lines below to write a sentence using each of these words – remember to use </w:t>
      </w:r>
    </w:p>
    <w:p w:rsidR="00E25A5E" w:rsidRDefault="00E25A5E" w:rsidP="0030265F">
      <w:pPr>
        <w:tabs>
          <w:tab w:val="left" w:pos="468"/>
        </w:tabs>
        <w:spacing w:after="0" w:line="240" w:lineRule="auto"/>
        <w:rPr>
          <w:rFonts w:ascii="Comic Sans MS" w:hAnsi="Comic Sans MS"/>
          <w:b/>
          <w:sz w:val="24"/>
          <w:szCs w:val="24"/>
          <w:u w:val="single"/>
          <w:lang w:val="en-US"/>
        </w:rPr>
      </w:pPr>
    </w:p>
    <w:p w:rsidR="00970221" w:rsidRDefault="00970221" w:rsidP="0030265F">
      <w:pPr>
        <w:tabs>
          <w:tab w:val="left" w:pos="468"/>
        </w:tabs>
        <w:spacing w:after="0" w:line="240" w:lineRule="auto"/>
        <w:rPr>
          <w:rFonts w:ascii="Comic Sans MS" w:hAnsi="Comic Sans MS"/>
          <w:b/>
          <w:sz w:val="24"/>
          <w:szCs w:val="24"/>
          <w:u w:val="single"/>
          <w:lang w:val="en-US"/>
        </w:rPr>
      </w:pPr>
      <w:r>
        <w:rPr>
          <w:rFonts w:ascii="Comic Sans MS" w:hAnsi="Comic Sans MS"/>
          <w:b/>
          <w:sz w:val="24"/>
          <w:szCs w:val="24"/>
          <w:u w:val="single"/>
          <w:lang w:val="en-US"/>
        </w:rPr>
        <w:t>your joined handwriting</w:t>
      </w:r>
    </w:p>
    <w:p w:rsidR="00970221" w:rsidRPr="00970221" w:rsidRDefault="00970221" w:rsidP="0030265F">
      <w:pPr>
        <w:tabs>
          <w:tab w:val="left" w:pos="468"/>
        </w:tabs>
        <w:spacing w:after="0" w:line="240" w:lineRule="auto"/>
        <w:rPr>
          <w:rFonts w:ascii="Comic Sans MS" w:hAnsi="Comic Sans MS"/>
          <w:b/>
          <w:sz w:val="24"/>
          <w:szCs w:val="24"/>
          <w:u w:val="single"/>
          <w:lang w:val="en-US"/>
        </w:rPr>
      </w:pPr>
    </w:p>
    <w:p w:rsidR="00970221" w:rsidRDefault="00970221" w:rsidP="0030265F">
      <w:pPr>
        <w:tabs>
          <w:tab w:val="left" w:pos="468"/>
        </w:tabs>
        <w:spacing w:after="0" w:line="240" w:lineRule="auto"/>
        <w:rPr>
          <w:rFonts w:ascii="XCCW Joined 4a" w:hAnsi="XCCW Joined 4a"/>
          <w:b/>
          <w:sz w:val="36"/>
          <w:u w:val="single"/>
          <w:lang w:val="en-US"/>
        </w:rPr>
      </w:pPr>
      <w:r>
        <w:rPr>
          <w:noProof/>
          <w:lang w:eastAsia="en-GB"/>
        </w:rPr>
        <w:drawing>
          <wp:inline distT="0" distB="0" distL="0" distR="0" wp14:anchorId="2B95AF4F" wp14:editId="2873233F">
            <wp:extent cx="6537960" cy="8084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37960" cy="8084820"/>
                    </a:xfrm>
                    <a:prstGeom prst="rect">
                      <a:avLst/>
                    </a:prstGeom>
                  </pic:spPr>
                </pic:pic>
              </a:graphicData>
            </a:graphic>
          </wp:inline>
        </w:drawing>
      </w:r>
    </w:p>
    <w:p w:rsidR="00970221" w:rsidRDefault="00970221" w:rsidP="0030265F">
      <w:pPr>
        <w:tabs>
          <w:tab w:val="left" w:pos="468"/>
        </w:tabs>
        <w:spacing w:after="0" w:line="240" w:lineRule="auto"/>
        <w:rPr>
          <w:rFonts w:ascii="XCCW Joined 4a" w:hAnsi="XCCW Joined 4a"/>
          <w:b/>
          <w:sz w:val="36"/>
          <w:u w:val="single"/>
          <w:lang w:val="en-US"/>
        </w:rPr>
      </w:pPr>
    </w:p>
    <w:p w:rsidR="00970221" w:rsidRDefault="00970221" w:rsidP="0030265F">
      <w:pPr>
        <w:tabs>
          <w:tab w:val="left" w:pos="468"/>
        </w:tabs>
        <w:spacing w:after="0" w:line="240" w:lineRule="auto"/>
        <w:rPr>
          <w:rFonts w:ascii="XCCW Joined 4a" w:hAnsi="XCCW Joined 4a"/>
          <w:b/>
          <w:sz w:val="36"/>
          <w:u w:val="single"/>
          <w:lang w:val="en-US"/>
        </w:rPr>
      </w:pPr>
    </w:p>
    <w:p w:rsidR="00970221" w:rsidRDefault="00970221"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AA0137" w:rsidRPr="00AA0137" w:rsidRDefault="00AA0137" w:rsidP="0030265F">
      <w:pPr>
        <w:tabs>
          <w:tab w:val="left" w:pos="468"/>
        </w:tabs>
        <w:spacing w:after="0" w:line="240" w:lineRule="auto"/>
        <w:rPr>
          <w:rFonts w:ascii="XCCW Joined 4a" w:hAnsi="XCCW Joined 4a"/>
          <w:b/>
          <w:sz w:val="24"/>
          <w:szCs w:val="24"/>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77789E" w:rsidRDefault="0077789E" w:rsidP="0030265F">
      <w:pPr>
        <w:tabs>
          <w:tab w:val="left" w:pos="468"/>
        </w:tabs>
        <w:spacing w:after="0" w:line="240" w:lineRule="auto"/>
        <w:rPr>
          <w:rFonts w:ascii="XCCW Joined 4a" w:hAnsi="XCCW Joined 4a"/>
          <w:b/>
          <w:sz w:val="36"/>
          <w:u w:val="single"/>
          <w:lang w:val="en-US"/>
        </w:rPr>
      </w:pPr>
    </w:p>
    <w:p w:rsidR="0077789E" w:rsidRDefault="0077789E" w:rsidP="0030265F">
      <w:pPr>
        <w:tabs>
          <w:tab w:val="left" w:pos="468"/>
        </w:tabs>
        <w:spacing w:after="0" w:line="240" w:lineRule="auto"/>
        <w:rPr>
          <w:rFonts w:ascii="XCCW Joined 4a" w:hAnsi="XCCW Joined 4a"/>
          <w:b/>
          <w:sz w:val="36"/>
          <w:u w:val="single"/>
          <w:lang w:val="en-US"/>
        </w:rPr>
      </w:pPr>
    </w:p>
    <w:p w:rsidR="0077789E" w:rsidRDefault="0077789E" w:rsidP="0030265F">
      <w:pPr>
        <w:tabs>
          <w:tab w:val="left" w:pos="468"/>
        </w:tabs>
        <w:spacing w:after="0" w:line="240" w:lineRule="auto"/>
        <w:rPr>
          <w:rFonts w:ascii="XCCW Joined 4a" w:hAnsi="XCCW Joined 4a"/>
          <w:b/>
          <w:sz w:val="36"/>
          <w:u w:val="single"/>
          <w:lang w:val="en-US"/>
        </w:rPr>
      </w:pPr>
    </w:p>
    <w:p w:rsidR="0077789E" w:rsidRDefault="0077789E" w:rsidP="0030265F">
      <w:pPr>
        <w:tabs>
          <w:tab w:val="left" w:pos="468"/>
        </w:tabs>
        <w:spacing w:after="0" w:line="240" w:lineRule="auto"/>
        <w:rPr>
          <w:rFonts w:ascii="XCCW Joined 4a" w:hAnsi="XCCW Joined 4a"/>
          <w:b/>
          <w:sz w:val="36"/>
          <w:u w:val="single"/>
          <w:lang w:val="en-US"/>
        </w:rPr>
      </w:pPr>
    </w:p>
    <w:p w:rsidR="00A377F1" w:rsidRDefault="00A377F1" w:rsidP="0030265F">
      <w:pPr>
        <w:tabs>
          <w:tab w:val="left" w:pos="468"/>
        </w:tabs>
        <w:spacing w:after="0" w:line="240" w:lineRule="auto"/>
        <w:rPr>
          <w:rFonts w:ascii="XCCW Joined 4a" w:hAnsi="XCCW Joined 4a"/>
          <w:b/>
          <w:sz w:val="36"/>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F00967" w:rsidRDefault="00F00967" w:rsidP="0030265F">
      <w:pPr>
        <w:tabs>
          <w:tab w:val="left" w:pos="468"/>
        </w:tabs>
        <w:spacing w:after="0" w:line="240" w:lineRule="auto"/>
        <w:rPr>
          <w:rFonts w:ascii="Comic Sans MS" w:hAnsi="Comic Sans MS"/>
          <w:b/>
          <w:sz w:val="24"/>
          <w:szCs w:val="24"/>
          <w:u w:val="single"/>
          <w:lang w:val="en-US"/>
        </w:rPr>
      </w:pPr>
    </w:p>
    <w:p w:rsidR="00050FFC" w:rsidRDefault="00050FFC" w:rsidP="00D52E5E">
      <w:pPr>
        <w:tabs>
          <w:tab w:val="left" w:pos="3432"/>
        </w:tabs>
        <w:rPr>
          <w:rFonts w:ascii="XCCW Joined 4a" w:hAnsi="XCCW Joined 4a"/>
          <w:sz w:val="36"/>
          <w:lang w:val="en-US"/>
        </w:rPr>
        <w:sectPr w:rsidR="00050FFC" w:rsidSect="0030265F">
          <w:pgSz w:w="11906" w:h="16838"/>
          <w:pgMar w:top="720" w:right="720" w:bottom="720" w:left="720" w:header="708" w:footer="708" w:gutter="0"/>
          <w:cols w:space="708"/>
          <w:docGrid w:linePitch="360"/>
        </w:sectPr>
      </w:pPr>
    </w:p>
    <w:p w:rsidR="00443894" w:rsidRDefault="00443894" w:rsidP="005F4F40">
      <w:pPr>
        <w:rPr>
          <w:rFonts w:ascii="Comic Sans MS" w:hAnsi="Comic Sans MS"/>
          <w:b/>
          <w:sz w:val="24"/>
          <w:szCs w:val="24"/>
        </w:rPr>
      </w:pPr>
    </w:p>
    <w:p w:rsidR="00443894" w:rsidRPr="00443894" w:rsidRDefault="00443894" w:rsidP="00443894">
      <w:pPr>
        <w:tabs>
          <w:tab w:val="left" w:pos="3432"/>
        </w:tabs>
        <w:rPr>
          <w:rFonts w:ascii="XCCW Joined 4a" w:hAnsi="XCCW Joined 4a"/>
          <w:b/>
          <w:sz w:val="36"/>
          <w:lang w:val="en-US"/>
        </w:rPr>
      </w:pPr>
    </w:p>
    <w:sectPr w:rsidR="00443894" w:rsidRPr="00443894" w:rsidSect="0044389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55D" w:rsidRDefault="0069055D" w:rsidP="0069055D">
      <w:pPr>
        <w:spacing w:after="0" w:line="240" w:lineRule="auto"/>
      </w:pPr>
      <w:r>
        <w:separator/>
      </w:r>
    </w:p>
  </w:endnote>
  <w:endnote w:type="continuationSeparator" w:id="0">
    <w:p w:rsidR="0069055D" w:rsidRDefault="0069055D" w:rsidP="0069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CW Cursive Writing 15">
    <w:altName w:val="XCCW Joined 4a"/>
    <w:charset w:val="00"/>
    <w:family w:val="script"/>
    <w:pitch w:val="variable"/>
    <w:sig w:usb0="00000001" w:usb1="1000004A" w:usb2="00000000" w:usb3="00000000" w:csb0="00000011" w:csb1="00000000"/>
  </w:font>
  <w:font w:name="Poppins">
    <w:altName w:val="Times New Roman"/>
    <w:panose1 w:val="00000000000000000000"/>
    <w:charset w:val="00"/>
    <w:family w:val="roman"/>
    <w:notTrueType/>
    <w:pitch w:val="default"/>
  </w:font>
  <w:font w:name="XCCW Joined 4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55D" w:rsidRDefault="0069055D" w:rsidP="0069055D">
      <w:pPr>
        <w:spacing w:after="0" w:line="240" w:lineRule="auto"/>
      </w:pPr>
      <w:r>
        <w:separator/>
      </w:r>
    </w:p>
  </w:footnote>
  <w:footnote w:type="continuationSeparator" w:id="0">
    <w:p w:rsidR="0069055D" w:rsidRDefault="0069055D" w:rsidP="00690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E736A"/>
    <w:multiLevelType w:val="hybridMultilevel"/>
    <w:tmpl w:val="F4C6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679DA"/>
    <w:multiLevelType w:val="hybridMultilevel"/>
    <w:tmpl w:val="F06E3F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5F"/>
    <w:rsid w:val="00002484"/>
    <w:rsid w:val="000232E7"/>
    <w:rsid w:val="00025A53"/>
    <w:rsid w:val="00050FFC"/>
    <w:rsid w:val="00062C39"/>
    <w:rsid w:val="000650FF"/>
    <w:rsid w:val="000937E8"/>
    <w:rsid w:val="000D574A"/>
    <w:rsid w:val="00101308"/>
    <w:rsid w:val="00111FD9"/>
    <w:rsid w:val="00137F7C"/>
    <w:rsid w:val="00144F7F"/>
    <w:rsid w:val="00180FB1"/>
    <w:rsid w:val="001A53A8"/>
    <w:rsid w:val="001F332E"/>
    <w:rsid w:val="00223344"/>
    <w:rsid w:val="00227CD9"/>
    <w:rsid w:val="002A0A63"/>
    <w:rsid w:val="002E0D8E"/>
    <w:rsid w:val="002F13A9"/>
    <w:rsid w:val="002F4C98"/>
    <w:rsid w:val="00301F2E"/>
    <w:rsid w:val="0030265F"/>
    <w:rsid w:val="003039CA"/>
    <w:rsid w:val="00322B4F"/>
    <w:rsid w:val="00384856"/>
    <w:rsid w:val="00431ABE"/>
    <w:rsid w:val="00443894"/>
    <w:rsid w:val="00443C1E"/>
    <w:rsid w:val="00444303"/>
    <w:rsid w:val="0048120E"/>
    <w:rsid w:val="00506486"/>
    <w:rsid w:val="00522ECE"/>
    <w:rsid w:val="00523788"/>
    <w:rsid w:val="005464F7"/>
    <w:rsid w:val="005D27A4"/>
    <w:rsid w:val="005F4F40"/>
    <w:rsid w:val="0064133A"/>
    <w:rsid w:val="006623A9"/>
    <w:rsid w:val="00680594"/>
    <w:rsid w:val="0069055D"/>
    <w:rsid w:val="00695320"/>
    <w:rsid w:val="006A5112"/>
    <w:rsid w:val="006C7902"/>
    <w:rsid w:val="006E1A6A"/>
    <w:rsid w:val="00701C13"/>
    <w:rsid w:val="00764348"/>
    <w:rsid w:val="0077789E"/>
    <w:rsid w:val="00783F9A"/>
    <w:rsid w:val="00795C6D"/>
    <w:rsid w:val="007E35B1"/>
    <w:rsid w:val="00813814"/>
    <w:rsid w:val="008157F8"/>
    <w:rsid w:val="00840361"/>
    <w:rsid w:val="008A3698"/>
    <w:rsid w:val="008B04A2"/>
    <w:rsid w:val="008D41BD"/>
    <w:rsid w:val="008E0D81"/>
    <w:rsid w:val="008E5C37"/>
    <w:rsid w:val="008E79BB"/>
    <w:rsid w:val="00901A6F"/>
    <w:rsid w:val="009209FD"/>
    <w:rsid w:val="00960CB2"/>
    <w:rsid w:val="00970221"/>
    <w:rsid w:val="009703CC"/>
    <w:rsid w:val="009935FD"/>
    <w:rsid w:val="009A1333"/>
    <w:rsid w:val="00A07D7C"/>
    <w:rsid w:val="00A30DA9"/>
    <w:rsid w:val="00A377F1"/>
    <w:rsid w:val="00A71FBB"/>
    <w:rsid w:val="00A9037D"/>
    <w:rsid w:val="00AA0137"/>
    <w:rsid w:val="00AA4AB6"/>
    <w:rsid w:val="00AD6FFE"/>
    <w:rsid w:val="00B25307"/>
    <w:rsid w:val="00B30AE2"/>
    <w:rsid w:val="00B42D65"/>
    <w:rsid w:val="00B441AB"/>
    <w:rsid w:val="00B95394"/>
    <w:rsid w:val="00C67450"/>
    <w:rsid w:val="00C774FF"/>
    <w:rsid w:val="00C97829"/>
    <w:rsid w:val="00CD48E4"/>
    <w:rsid w:val="00D12553"/>
    <w:rsid w:val="00D249CB"/>
    <w:rsid w:val="00D3564A"/>
    <w:rsid w:val="00D52E5E"/>
    <w:rsid w:val="00D63E85"/>
    <w:rsid w:val="00D71AE0"/>
    <w:rsid w:val="00D757EA"/>
    <w:rsid w:val="00DE5A18"/>
    <w:rsid w:val="00E00067"/>
    <w:rsid w:val="00E04B73"/>
    <w:rsid w:val="00E15BCA"/>
    <w:rsid w:val="00E25A5E"/>
    <w:rsid w:val="00E92E3D"/>
    <w:rsid w:val="00E96C85"/>
    <w:rsid w:val="00EB7EF2"/>
    <w:rsid w:val="00F00967"/>
    <w:rsid w:val="00F40621"/>
    <w:rsid w:val="00F56539"/>
    <w:rsid w:val="00F62F61"/>
    <w:rsid w:val="00F8627C"/>
    <w:rsid w:val="00FA76D6"/>
    <w:rsid w:val="00FC0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FFA86-2531-49DF-88FA-4826F037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04A2"/>
    <w:rPr>
      <w:color w:val="0000FF"/>
      <w:u w:val="single"/>
    </w:rPr>
  </w:style>
  <w:style w:type="paragraph" w:styleId="Header">
    <w:name w:val="header"/>
    <w:basedOn w:val="Normal"/>
    <w:link w:val="HeaderChar"/>
    <w:uiPriority w:val="99"/>
    <w:unhideWhenUsed/>
    <w:rsid w:val="00690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55D"/>
  </w:style>
  <w:style w:type="paragraph" w:styleId="Footer">
    <w:name w:val="footer"/>
    <w:basedOn w:val="Normal"/>
    <w:link w:val="FooterChar"/>
    <w:uiPriority w:val="99"/>
    <w:unhideWhenUsed/>
    <w:rsid w:val="00690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55D"/>
  </w:style>
  <w:style w:type="paragraph" w:styleId="ListParagraph">
    <w:name w:val="List Paragraph"/>
    <w:basedOn w:val="Normal"/>
    <w:uiPriority w:val="34"/>
    <w:qFormat/>
    <w:rsid w:val="00443894"/>
    <w:pPr>
      <w:ind w:left="720"/>
      <w:contextualSpacing/>
    </w:pPr>
  </w:style>
  <w:style w:type="paragraph" w:customStyle="1" w:styleId="Default">
    <w:name w:val="Default"/>
    <w:rsid w:val="00101308"/>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840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rygames.co.uk/pg2/splat/splatsq100.html" TargetMode="External"/><Relationship Id="rId13" Type="http://schemas.openxmlformats.org/officeDocument/2006/relationships/hyperlink" Target="https://www.youtube.com/watch?v=K3CZKLhI5HM"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bc.co.uk/bitesize/tags/zmyxxyc/year-3-and-p4-lessons/1" TargetMode="External"/><Relationship Id="rId12" Type="http://schemas.openxmlformats.org/officeDocument/2006/relationships/hyperlink" Target="https://www.youtube.com/watch?v=krfRYdNgJUU"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learning.sciencemuseumgroup.org.uk/learning-resources/"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U_-LTH2Qts" TargetMode="External"/><Relationship Id="rId5" Type="http://schemas.openxmlformats.org/officeDocument/2006/relationships/footnotes" Target="footnotes.xml"/><Relationship Id="rId15" Type="http://schemas.openxmlformats.org/officeDocument/2006/relationships/hyperlink" Target="https://www.youtube.com/watch?v=xUpCuwf3JEg" TargetMode="External"/><Relationship Id="rId10" Type="http://schemas.openxmlformats.org/officeDocument/2006/relationships/hyperlink" Target="https://www.outoftheark.co.uk/ootam-at-home/?utm_source=homepage&amp;utm_campaign=ootamathome2&amp;utm_medium=banner"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bc.co.uk/bitesize/tags/zmyxxyc/year-3-and-p4-lessons/1" TargetMode="External"/><Relationship Id="rId14" Type="http://schemas.openxmlformats.org/officeDocument/2006/relationships/hyperlink" Target="https://www.youtube.com/watch?v=JqK6Iwwg96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Hemmingway</dc:creator>
  <cp:keywords/>
  <dc:description/>
  <cp:lastModifiedBy>Kelly Hemmingway</cp:lastModifiedBy>
  <cp:revision>2</cp:revision>
  <dcterms:created xsi:type="dcterms:W3CDTF">2020-05-28T13:59:00Z</dcterms:created>
  <dcterms:modified xsi:type="dcterms:W3CDTF">2020-05-28T13:59:00Z</dcterms:modified>
</cp:coreProperties>
</file>